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E211" w14:textId="0922B55E" w:rsidR="00A82BF0" w:rsidRDefault="00DB3B4E">
      <w:pPr>
        <w:rPr>
          <w:rFonts w:asciiTheme="majorHAnsi" w:eastAsia="Calibri" w:hAnsiTheme="majorHAnsi" w:cstheme="majorHAnsi"/>
          <w:b/>
        </w:rPr>
      </w:pPr>
      <w:r w:rsidRPr="00882B54">
        <w:rPr>
          <w:rFonts w:asciiTheme="majorHAnsi" w:hAnsiTheme="majorHAnsi" w:cstheme="majorHAnsi"/>
          <w:b/>
          <w:noProof/>
        </w:rPr>
        <w:drawing>
          <wp:inline distT="0" distB="0" distL="0" distR="0" wp14:anchorId="03F94132" wp14:editId="0C46BED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7CD7" w14:textId="77777777" w:rsidR="00C73594" w:rsidRPr="00882B54" w:rsidRDefault="00C73594">
      <w:pPr>
        <w:rPr>
          <w:rFonts w:asciiTheme="majorHAnsi" w:eastAsia="Calibri" w:hAnsiTheme="majorHAnsi" w:cstheme="majorHAnsi"/>
          <w:b/>
        </w:rPr>
      </w:pPr>
    </w:p>
    <w:p w14:paraId="306887CF" w14:textId="77777777" w:rsidR="00A82BF0" w:rsidRPr="005D0D48" w:rsidRDefault="00A82BF0" w:rsidP="009F1645">
      <w:pPr>
        <w:jc w:val="center"/>
        <w:rPr>
          <w:rFonts w:asciiTheme="majorHAnsi" w:eastAsia="Calibri" w:hAnsiTheme="majorHAnsi" w:cstheme="majorHAnsi"/>
          <w:b/>
          <w:bCs/>
        </w:rPr>
      </w:pPr>
    </w:p>
    <w:p w14:paraId="2012C6FF" w14:textId="4896CDDE" w:rsidR="00C73594" w:rsidRPr="00C73594" w:rsidRDefault="00C73594" w:rsidP="00C73594">
      <w:pPr>
        <w:rPr>
          <w:rFonts w:ascii="Calibri" w:hAnsi="Calibri" w:cs="Calibri"/>
          <w:b/>
          <w:bCs/>
          <w:color w:val="000000"/>
          <w:sz w:val="24"/>
          <w:szCs w:val="24"/>
          <w:lang w:val="nl-NL"/>
        </w:rPr>
      </w:pPr>
      <w:r w:rsidRPr="00C73594">
        <w:rPr>
          <w:rFonts w:ascii="Calibri" w:hAnsi="Calibri" w:cs="Calibri"/>
          <w:b/>
          <w:bCs/>
          <w:color w:val="000000"/>
          <w:sz w:val="24"/>
          <w:szCs w:val="24"/>
          <w:lang w:val="nl-NL"/>
        </w:rPr>
        <w:t xml:space="preserve">Log in op de live lancering van </w:t>
      </w:r>
      <w:proofErr w:type="spellStart"/>
      <w:r w:rsidRPr="00C73594">
        <w:rPr>
          <w:rFonts w:ascii="Calibri" w:hAnsi="Calibri" w:cs="Calibri"/>
          <w:b/>
          <w:bCs/>
          <w:color w:val="000000"/>
          <w:sz w:val="24"/>
          <w:szCs w:val="24"/>
          <w:lang w:val="nl-NL"/>
        </w:rPr>
        <w:t>Cardo</w:t>
      </w:r>
      <w:proofErr w:type="spellEnd"/>
      <w:r w:rsidRPr="00C73594">
        <w:rPr>
          <w:rFonts w:ascii="Calibri" w:hAnsi="Calibri" w:cs="Calibri"/>
          <w:b/>
          <w:bCs/>
          <w:color w:val="000000"/>
          <w:sz w:val="24"/>
          <w:szCs w:val="24"/>
          <w:lang w:val="nl-NL"/>
        </w:rPr>
        <w:t xml:space="preserve"> Systems - dinsdag 29 maart 2022 16.00 uur CEST</w:t>
      </w:r>
    </w:p>
    <w:p w14:paraId="5C64A44C" w14:textId="77777777" w:rsidR="00C73594" w:rsidRDefault="00C73594" w:rsidP="00C73594">
      <w:pPr>
        <w:rPr>
          <w:rFonts w:ascii="Calibri" w:hAnsi="Calibri" w:cs="Calibri"/>
          <w:color w:val="000000"/>
        </w:rPr>
      </w:pPr>
    </w:p>
    <w:p w14:paraId="0B68EB86" w14:textId="1BFFF1F8" w:rsidR="00C73594" w:rsidRDefault="00C73594" w:rsidP="00C73594">
      <w:pPr>
        <w:rPr>
          <w:rFonts w:ascii="Calibri" w:hAnsi="Calibri" w:cs="Calibri"/>
          <w:color w:val="000000"/>
          <w:lang w:val="nl-NL"/>
        </w:rPr>
      </w:pPr>
      <w:r>
        <w:rPr>
          <w:rFonts w:ascii="Calibri" w:hAnsi="Calibri" w:cs="Calibri"/>
          <w:color w:val="000000"/>
          <w:lang w:val="nl-NL"/>
        </w:rPr>
        <w:t xml:space="preserve">Ga naar het </w:t>
      </w:r>
      <w:proofErr w:type="spellStart"/>
      <w:r>
        <w:rPr>
          <w:rFonts w:ascii="Calibri" w:hAnsi="Calibri" w:cs="Calibri"/>
          <w:color w:val="000000"/>
          <w:lang w:val="nl-NL"/>
        </w:rPr>
        <w:t>Cardo</w:t>
      </w:r>
      <w:proofErr w:type="spellEnd"/>
      <w:r>
        <w:rPr>
          <w:rFonts w:ascii="Calibri" w:hAnsi="Calibri" w:cs="Calibri"/>
          <w:color w:val="000000"/>
          <w:lang w:val="nl-NL"/>
        </w:rPr>
        <w:t xml:space="preserve"> Systems YouTube-kanaal of de </w:t>
      </w:r>
      <w:proofErr w:type="spellStart"/>
      <w:r>
        <w:rPr>
          <w:rFonts w:ascii="Calibri" w:hAnsi="Calibri" w:cs="Calibri"/>
          <w:color w:val="000000"/>
          <w:lang w:val="nl-NL"/>
        </w:rPr>
        <w:t>Cardo</w:t>
      </w:r>
      <w:proofErr w:type="spellEnd"/>
      <w:r>
        <w:rPr>
          <w:rFonts w:ascii="Calibri" w:hAnsi="Calibri" w:cs="Calibri"/>
          <w:color w:val="000000"/>
          <w:lang w:val="nl-NL"/>
        </w:rPr>
        <w:t xml:space="preserve"> Systems Facebook-pagina om de live lancering van de nieuwste aanwinst in het </w:t>
      </w:r>
      <w:proofErr w:type="spellStart"/>
      <w:r>
        <w:rPr>
          <w:rFonts w:ascii="Calibri" w:hAnsi="Calibri" w:cs="Calibri"/>
          <w:color w:val="000000"/>
          <w:lang w:val="nl-NL"/>
        </w:rPr>
        <w:t>Cardo</w:t>
      </w:r>
      <w:proofErr w:type="spellEnd"/>
      <w:r>
        <w:rPr>
          <w:rFonts w:ascii="Calibri" w:hAnsi="Calibri" w:cs="Calibri"/>
          <w:color w:val="000000"/>
          <w:lang w:val="nl-NL"/>
        </w:rPr>
        <w:t>-gamma bij te wonen op dinsdag 29 maart om 16.00 uur Centraal-Europese Zomertijd (CEST). </w:t>
      </w:r>
    </w:p>
    <w:p w14:paraId="44F28252" w14:textId="77777777" w:rsidR="00C73594" w:rsidRDefault="00C73594" w:rsidP="00C73594">
      <w:pPr>
        <w:rPr>
          <w:rFonts w:ascii="Calibri" w:hAnsi="Calibri" w:cs="Calibri"/>
          <w:color w:val="000000"/>
        </w:rPr>
      </w:pPr>
    </w:p>
    <w:p w14:paraId="532020B6" w14:textId="77777777" w:rsidR="00C73594" w:rsidRDefault="00C73594" w:rsidP="00C7359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nl-NL"/>
        </w:rPr>
        <w:t xml:space="preserve">Meer informatie over </w:t>
      </w:r>
      <w:proofErr w:type="spellStart"/>
      <w:r>
        <w:rPr>
          <w:rFonts w:ascii="Calibri" w:hAnsi="Calibri" w:cs="Calibri"/>
          <w:color w:val="000000"/>
          <w:lang w:val="nl-NL"/>
        </w:rPr>
        <w:t>Cardo</w:t>
      </w:r>
      <w:proofErr w:type="spellEnd"/>
      <w:r>
        <w:rPr>
          <w:rFonts w:ascii="Calibri" w:hAnsi="Calibri" w:cs="Calibri"/>
          <w:color w:val="000000"/>
          <w:lang w:val="nl-NL"/>
        </w:rPr>
        <w:t xml:space="preserve"> Systems </w:t>
      </w:r>
      <w:proofErr w:type="gramStart"/>
      <w:r>
        <w:rPr>
          <w:rFonts w:ascii="Calibri" w:hAnsi="Calibri" w:cs="Calibri"/>
          <w:color w:val="000000"/>
          <w:lang w:val="nl-NL"/>
        </w:rPr>
        <w:t>vindt</w:t>
      </w:r>
      <w:proofErr w:type="gramEnd"/>
      <w:r>
        <w:rPr>
          <w:rFonts w:ascii="Calibri" w:hAnsi="Calibri" w:cs="Calibri"/>
          <w:color w:val="000000"/>
          <w:lang w:val="nl-NL"/>
        </w:rPr>
        <w:t xml:space="preserve"> je op</w:t>
      </w:r>
      <w:r>
        <w:rPr>
          <w:rStyle w:val="apple-converted-space"/>
          <w:rFonts w:ascii="Calibri" w:hAnsi="Calibri" w:cs="Calibri"/>
          <w:color w:val="000000"/>
          <w:lang w:val="nl-NL"/>
        </w:rPr>
        <w:t> </w:t>
      </w:r>
      <w:hyperlink r:id="rId5" w:history="1">
        <w:r>
          <w:rPr>
            <w:rStyle w:val="Hyperlink"/>
            <w:rFonts w:ascii="Calibri" w:hAnsi="Calibri" w:cs="Calibri"/>
            <w:lang w:val="nl-NL"/>
          </w:rPr>
          <w:t>www.cardosystems.com</w:t>
        </w:r>
      </w:hyperlink>
      <w:r>
        <w:rPr>
          <w:rStyle w:val="apple-converted-space"/>
          <w:rFonts w:ascii="Calibri" w:hAnsi="Calibri" w:cs="Calibri"/>
          <w:color w:val="000000"/>
          <w:lang w:val="nl-NL"/>
        </w:rPr>
        <w:t> </w:t>
      </w:r>
      <w:r>
        <w:rPr>
          <w:rFonts w:ascii="Calibri" w:hAnsi="Calibri" w:cs="Calibri"/>
          <w:color w:val="000000"/>
          <w:lang w:val="nl-NL"/>
        </w:rPr>
        <w:t>of neem deel aan het gesprek op Facebook, Twitter en Instagram.</w:t>
      </w:r>
    </w:p>
    <w:p w14:paraId="5FE8AF82" w14:textId="77777777" w:rsidR="00C73594" w:rsidRDefault="00C73594" w:rsidP="00C73594">
      <w:pPr>
        <w:rPr>
          <w:rFonts w:ascii="Calibri" w:hAnsi="Calibri" w:cs="Calibri"/>
          <w:color w:val="000000"/>
          <w:lang w:val="nl-NL"/>
        </w:rPr>
      </w:pPr>
    </w:p>
    <w:p w14:paraId="5AF722D8" w14:textId="7388BDDD" w:rsidR="00C73594" w:rsidRPr="00C73594" w:rsidRDefault="00C73594" w:rsidP="00C73594">
      <w:pPr>
        <w:rPr>
          <w:rFonts w:ascii="Calibri" w:hAnsi="Calibri" w:cs="Calibri"/>
          <w:b/>
          <w:bCs/>
          <w:color w:val="000000"/>
          <w:lang w:val="nl-NL"/>
        </w:rPr>
      </w:pPr>
      <w:r w:rsidRPr="00C73594">
        <w:rPr>
          <w:rFonts w:ascii="Calibri" w:hAnsi="Calibri" w:cs="Calibri"/>
          <w:b/>
          <w:bCs/>
          <w:color w:val="000000"/>
          <w:lang w:val="nl-NL"/>
        </w:rPr>
        <w:t xml:space="preserve">Over </w:t>
      </w:r>
      <w:proofErr w:type="spellStart"/>
      <w:r w:rsidRPr="00C73594">
        <w:rPr>
          <w:rFonts w:ascii="Calibri" w:hAnsi="Calibri" w:cs="Calibri"/>
          <w:b/>
          <w:bCs/>
          <w:color w:val="000000"/>
          <w:lang w:val="nl-NL"/>
        </w:rPr>
        <w:t>Cardo</w:t>
      </w:r>
      <w:proofErr w:type="spellEnd"/>
    </w:p>
    <w:p w14:paraId="6E21F9E0" w14:textId="77777777" w:rsidR="00C73594" w:rsidRDefault="00C73594" w:rsidP="00C73594">
      <w:pPr>
        <w:rPr>
          <w:rFonts w:ascii="Calibri" w:hAnsi="Calibri" w:cs="Calibri"/>
          <w:color w:val="000000"/>
          <w:lang w:val="nl-NL"/>
        </w:rPr>
      </w:pPr>
    </w:p>
    <w:p w14:paraId="4A2C40AF" w14:textId="7CA2018A" w:rsidR="00C73594" w:rsidRDefault="00C73594" w:rsidP="00C73594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  <w:lang w:val="nl-NL"/>
        </w:rPr>
        <w:t>Cardo</w:t>
      </w:r>
      <w:proofErr w:type="spellEnd"/>
      <w:r>
        <w:rPr>
          <w:rFonts w:ascii="Calibri" w:hAnsi="Calibri" w:cs="Calibri"/>
          <w:color w:val="000000"/>
          <w:lang w:val="nl-NL"/>
        </w:rPr>
        <w:t xml:space="preserve"> Systems is gespecialiseerd in het ontwerpen, ontwikkelen, produceren en verkopen van geavanceerde draadloze communicatie- en entertainmentsystemen voor motorrijders. Sinds de oprichting in 2004 is </w:t>
      </w:r>
      <w:proofErr w:type="spellStart"/>
      <w:r>
        <w:rPr>
          <w:rFonts w:ascii="Calibri" w:hAnsi="Calibri" w:cs="Calibri"/>
          <w:color w:val="000000"/>
          <w:lang w:val="nl-NL"/>
        </w:rPr>
        <w:t>Cardo</w:t>
      </w:r>
      <w:proofErr w:type="spellEnd"/>
      <w:r>
        <w:rPr>
          <w:rFonts w:ascii="Calibri" w:hAnsi="Calibri" w:cs="Calibri"/>
          <w:color w:val="000000"/>
          <w:lang w:val="nl-NL"/>
        </w:rPr>
        <w:t xml:space="preserve"> pionier geweest in het overgrote deel van de innovaties voor Bluetooth-communicatiesystemen voor motorrijders. De producten van het bedrijf, nu verkrijgbaar in meer dan 100 landen, zijn 's werelds toonaangevende communicatieapparatuur voor de motorfietsindustrie.</w:t>
      </w:r>
    </w:p>
    <w:p w14:paraId="1EBA4DF2" w14:textId="77777777" w:rsidR="00C73594" w:rsidRDefault="00C73594" w:rsidP="00C7359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nl-NL"/>
        </w:rPr>
        <w:t>Opmerkingen voor de redactie:</w:t>
      </w:r>
      <w:r>
        <w:rPr>
          <w:rStyle w:val="apple-converted-space"/>
          <w:rFonts w:ascii="Calibri" w:hAnsi="Calibri" w:cs="Calibri"/>
          <w:color w:val="000000"/>
          <w:lang w:val="nl-NL"/>
        </w:rPr>
        <w:t> </w:t>
      </w:r>
    </w:p>
    <w:p w14:paraId="360750B1" w14:textId="77777777" w:rsidR="00C73594" w:rsidRDefault="00C73594" w:rsidP="00C73594">
      <w:pPr>
        <w:rPr>
          <w:rFonts w:ascii="Calibri" w:hAnsi="Calibri" w:cs="Calibri"/>
          <w:color w:val="000000"/>
          <w:lang w:val="nl-NL"/>
        </w:rPr>
      </w:pPr>
    </w:p>
    <w:p w14:paraId="6C4D049E" w14:textId="287BF233" w:rsidR="00C73594" w:rsidRDefault="00C73594" w:rsidP="00C7359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nl-NL"/>
        </w:rPr>
        <w:t>Een volledig perspakket zal op dinsdag 29 maart direct na de live lancering om 16.00 uur CEST worden uitgegeven. </w:t>
      </w:r>
    </w:p>
    <w:p w14:paraId="4EEA2F3A" w14:textId="77777777" w:rsidR="00C73594" w:rsidRDefault="00C73594" w:rsidP="00C73594">
      <w:pPr>
        <w:rPr>
          <w:rFonts w:ascii="Calibri" w:hAnsi="Calibri" w:cs="Calibri"/>
          <w:color w:val="000000"/>
          <w:lang w:val="nl-NL"/>
        </w:rPr>
      </w:pPr>
    </w:p>
    <w:p w14:paraId="61B71B15" w14:textId="51AF58B0" w:rsidR="00C73594" w:rsidRDefault="00C73594" w:rsidP="00C7359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nl-NL"/>
        </w:rPr>
        <w:t xml:space="preserve">Voor meer informatie, hoge resolutie afbeeldingen of het aanvragen van een review unit van een van de modellen in het </w:t>
      </w:r>
      <w:proofErr w:type="spellStart"/>
      <w:r>
        <w:rPr>
          <w:rFonts w:ascii="Calibri" w:hAnsi="Calibri" w:cs="Calibri"/>
          <w:color w:val="000000"/>
          <w:lang w:val="nl-NL"/>
        </w:rPr>
        <w:t>Cardo</w:t>
      </w:r>
      <w:proofErr w:type="spellEnd"/>
      <w:r>
        <w:rPr>
          <w:rFonts w:ascii="Calibri" w:hAnsi="Calibri" w:cs="Calibri"/>
          <w:color w:val="000000"/>
          <w:lang w:val="nl-NL"/>
        </w:rPr>
        <w:t xml:space="preserve"> Systems assortiment, kunt u contact opnemen met</w:t>
      </w:r>
      <w:r>
        <w:rPr>
          <w:rStyle w:val="apple-converted-space"/>
          <w:rFonts w:ascii="Calibri" w:hAnsi="Calibri" w:cs="Calibri"/>
          <w:color w:val="000000"/>
          <w:lang w:val="nl-NL"/>
        </w:rPr>
        <w:t> </w:t>
      </w:r>
      <w:hyperlink r:id="rId6" w:history="1">
        <w:r>
          <w:rPr>
            <w:rStyle w:val="Hyperlink"/>
            <w:rFonts w:ascii="Calibri" w:hAnsi="Calibri" w:cs="Calibri"/>
            <w:lang w:val="nl-NL"/>
          </w:rPr>
          <w:t>press@cardosystems.media</w:t>
        </w:r>
      </w:hyperlink>
    </w:p>
    <w:p w14:paraId="6D38C18F" w14:textId="77D60525" w:rsidR="00A82BF0" w:rsidRPr="00882B54" w:rsidRDefault="00A82BF0" w:rsidP="00882B54">
      <w:pPr>
        <w:pStyle w:val="NormalWeb"/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sectPr w:rsidR="00A82BF0" w:rsidRPr="00882B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F0"/>
    <w:rsid w:val="000227C5"/>
    <w:rsid w:val="005D0D48"/>
    <w:rsid w:val="006C5F7F"/>
    <w:rsid w:val="00745096"/>
    <w:rsid w:val="007E256B"/>
    <w:rsid w:val="00882B54"/>
    <w:rsid w:val="00990C27"/>
    <w:rsid w:val="009F1645"/>
    <w:rsid w:val="00A82BF0"/>
    <w:rsid w:val="00AF1F83"/>
    <w:rsid w:val="00C73594"/>
    <w:rsid w:val="00CF1270"/>
    <w:rsid w:val="00DB3B4E"/>
    <w:rsid w:val="00E73CF3"/>
    <w:rsid w:val="00EA19AF"/>
    <w:rsid w:val="00F02331"/>
    <w:rsid w:val="00FB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DEA5"/>
  <w15:docId w15:val="{A7C82B07-6398-CB4F-BF94-2B594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7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F3"/>
    <w:rPr>
      <w:color w:val="605E5C"/>
      <w:shd w:val="clear" w:color="auto" w:fill="E1DFDD"/>
    </w:rPr>
  </w:style>
  <w:style w:type="character" w:customStyle="1" w:styleId="postbox-detected-content">
    <w:name w:val="__postbox-detected-content"/>
    <w:basedOn w:val="DefaultParagraphFont"/>
    <w:rsid w:val="00F02331"/>
  </w:style>
  <w:style w:type="paragraph" w:styleId="NormalWeb">
    <w:name w:val="Normal (Web)"/>
    <w:basedOn w:val="Normal"/>
    <w:uiPriority w:val="99"/>
    <w:unhideWhenUsed/>
    <w:rsid w:val="009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F1645"/>
    <w:rPr>
      <w:i/>
      <w:iCs/>
    </w:rPr>
  </w:style>
  <w:style w:type="character" w:styleId="Strong">
    <w:name w:val="Strong"/>
    <w:basedOn w:val="DefaultParagraphFont"/>
    <w:uiPriority w:val="22"/>
    <w:qFormat/>
    <w:rsid w:val="009F1645"/>
    <w:rPr>
      <w:b/>
      <w:bCs/>
    </w:rPr>
  </w:style>
  <w:style w:type="character" w:customStyle="1" w:styleId="apple-converted-space">
    <w:name w:val="apple-converted-space"/>
    <w:basedOn w:val="DefaultParagraphFont"/>
    <w:rsid w:val="007E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cardosystems.media" TargetMode="Externa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Luke plummer</cp:lastModifiedBy>
  <cp:revision>2</cp:revision>
  <dcterms:created xsi:type="dcterms:W3CDTF">2022-03-22T12:44:00Z</dcterms:created>
  <dcterms:modified xsi:type="dcterms:W3CDTF">2022-03-22T12:44:00Z</dcterms:modified>
</cp:coreProperties>
</file>