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E211" w14:textId="00DB9BEB" w:rsidR="00A82BF0" w:rsidRPr="00882B54" w:rsidRDefault="00DB3B4E">
      <w:pPr>
        <w:rPr>
          <w:rFonts w:asciiTheme="majorHAnsi" w:eastAsia="Calibri" w:hAnsiTheme="majorHAnsi" w:cstheme="majorHAnsi"/>
          <w:b/>
        </w:rPr>
      </w:pPr>
      <w:r w:rsidRPr="00882B54">
        <w:rPr>
          <w:rFonts w:asciiTheme="majorHAnsi" w:hAnsiTheme="majorHAnsi" w:cstheme="majorHAnsi"/>
          <w:b/>
          <w:noProof/>
        </w:rPr>
        <w:drawing>
          <wp:inline distT="0" distB="0" distL="0" distR="0" wp14:anchorId="03F94132" wp14:editId="0C46BED6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87CF" w14:textId="77777777" w:rsidR="00A82BF0" w:rsidRPr="005D0D48" w:rsidRDefault="00A82BF0" w:rsidP="009F1645">
      <w:pPr>
        <w:jc w:val="center"/>
        <w:rPr>
          <w:rFonts w:asciiTheme="majorHAnsi" w:eastAsia="Calibri" w:hAnsiTheme="majorHAnsi" w:cstheme="majorHAnsi"/>
          <w:b/>
          <w:bCs/>
        </w:rPr>
      </w:pPr>
    </w:p>
    <w:p w14:paraId="6743F10B" w14:textId="77777777" w:rsidR="0059790A" w:rsidRPr="0059790A" w:rsidRDefault="0059790A" w:rsidP="0059790A">
      <w:pPr>
        <w:rPr>
          <w:rFonts w:ascii="Calibri" w:hAnsi="Calibri" w:cs="Calibri"/>
          <w:b/>
          <w:bCs/>
          <w:color w:val="000000"/>
        </w:rPr>
      </w:pPr>
      <w:proofErr w:type="spellStart"/>
      <w:r w:rsidRPr="0059790A">
        <w:rPr>
          <w:rFonts w:ascii="Calibri" w:hAnsi="Calibri" w:cs="Calibri"/>
          <w:b/>
          <w:bCs/>
          <w:color w:val="000000"/>
        </w:rPr>
        <w:t>Connectez-vous</w:t>
      </w:r>
      <w:proofErr w:type="spellEnd"/>
      <w:r w:rsidRPr="0059790A">
        <w:rPr>
          <w:rFonts w:ascii="Calibri" w:hAnsi="Calibri" w:cs="Calibri"/>
          <w:b/>
          <w:bCs/>
          <w:color w:val="000000"/>
        </w:rPr>
        <w:t xml:space="preserve"> pour le </w:t>
      </w:r>
      <w:proofErr w:type="spellStart"/>
      <w:r w:rsidRPr="0059790A">
        <w:rPr>
          <w:rFonts w:ascii="Calibri" w:hAnsi="Calibri" w:cs="Calibri"/>
          <w:b/>
          <w:bCs/>
          <w:color w:val="000000"/>
        </w:rPr>
        <w:t>lancement</w:t>
      </w:r>
      <w:proofErr w:type="spellEnd"/>
      <w:r w:rsidRPr="0059790A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59790A">
        <w:rPr>
          <w:rFonts w:ascii="Calibri" w:hAnsi="Calibri" w:cs="Calibri"/>
          <w:b/>
          <w:bCs/>
          <w:color w:val="000000"/>
        </w:rPr>
        <w:t>en</w:t>
      </w:r>
      <w:proofErr w:type="spellEnd"/>
      <w:r w:rsidRPr="0059790A">
        <w:rPr>
          <w:rFonts w:ascii="Calibri" w:hAnsi="Calibri" w:cs="Calibri"/>
          <w:b/>
          <w:bCs/>
          <w:color w:val="000000"/>
        </w:rPr>
        <w:t xml:space="preserve"> direct de Cardo Systems - Mardi 29 mars 2022 16h00 CEST</w:t>
      </w:r>
    </w:p>
    <w:p w14:paraId="1CD11579" w14:textId="77777777" w:rsidR="0059790A" w:rsidRDefault="0059790A" w:rsidP="0059790A">
      <w:pPr>
        <w:rPr>
          <w:rFonts w:ascii="Calibri" w:hAnsi="Calibri" w:cs="Calibri"/>
          <w:color w:val="000000"/>
        </w:rPr>
      </w:pPr>
    </w:p>
    <w:p w14:paraId="34832D48" w14:textId="4029C0AA" w:rsidR="0059790A" w:rsidRDefault="0059790A" w:rsidP="0059790A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Rendez-vous</w:t>
      </w:r>
      <w:proofErr w:type="spellEnd"/>
      <w:r>
        <w:rPr>
          <w:rFonts w:ascii="Calibri" w:hAnsi="Calibri" w:cs="Calibri"/>
          <w:color w:val="000000"/>
        </w:rPr>
        <w:t xml:space="preserve"> sur la </w:t>
      </w:r>
      <w:proofErr w:type="spellStart"/>
      <w:r>
        <w:rPr>
          <w:rFonts w:ascii="Calibri" w:hAnsi="Calibri" w:cs="Calibri"/>
          <w:color w:val="000000"/>
        </w:rPr>
        <w:t>chaîne</w:t>
      </w:r>
      <w:proofErr w:type="spellEnd"/>
      <w:r>
        <w:rPr>
          <w:rFonts w:ascii="Calibri" w:hAnsi="Calibri" w:cs="Calibri"/>
          <w:color w:val="000000"/>
        </w:rPr>
        <w:t xml:space="preserve"> YouTube </w:t>
      </w:r>
      <w:proofErr w:type="spellStart"/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sur la page Facebook de Cardo Systems pour </w:t>
      </w:r>
      <w:proofErr w:type="spellStart"/>
      <w:r>
        <w:rPr>
          <w:rFonts w:ascii="Calibri" w:hAnsi="Calibri" w:cs="Calibri"/>
          <w:color w:val="000000"/>
        </w:rPr>
        <w:t>regarder</w:t>
      </w:r>
      <w:proofErr w:type="spellEnd"/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en direct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lancement</w:t>
      </w:r>
      <w:proofErr w:type="spellEnd"/>
      <w:r>
        <w:rPr>
          <w:rFonts w:ascii="Calibri" w:hAnsi="Calibri" w:cs="Calibri"/>
          <w:color w:val="000000"/>
        </w:rPr>
        <w:t xml:space="preserve"> d'un</w:t>
      </w:r>
      <w:r>
        <w:rPr>
          <w:rFonts w:ascii="Calibri" w:hAnsi="Calibri" w:cs="Calibri"/>
          <w:color w:val="000000"/>
          <w:lang w:val="fr-FR"/>
        </w:rPr>
        <w:t>nouveau produit de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la </w:t>
      </w:r>
      <w:proofErr w:type="spellStart"/>
      <w:r>
        <w:rPr>
          <w:rFonts w:ascii="Calibri" w:hAnsi="Calibri" w:cs="Calibri"/>
          <w:color w:val="000000"/>
        </w:rPr>
        <w:t>gamme</w:t>
      </w:r>
      <w:proofErr w:type="spellEnd"/>
      <w:r>
        <w:rPr>
          <w:rFonts w:ascii="Calibri" w:hAnsi="Calibri" w:cs="Calibri"/>
          <w:color w:val="000000"/>
        </w:rPr>
        <w:t xml:space="preserve"> Cardo</w:t>
      </w:r>
      <w:r>
        <w:rPr>
          <w:rFonts w:ascii="Calibri" w:hAnsi="Calibri" w:cs="Calibri"/>
          <w:color w:val="000000"/>
          <w:lang w:val="fr-FR"/>
        </w:rPr>
        <w:t>,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le </w:t>
      </w:r>
      <w:proofErr w:type="spellStart"/>
      <w:r>
        <w:rPr>
          <w:rFonts w:ascii="Calibri" w:hAnsi="Calibri" w:cs="Calibri"/>
          <w:color w:val="000000"/>
        </w:rPr>
        <w:t>mardi</w:t>
      </w:r>
      <w:proofErr w:type="spellEnd"/>
      <w:r>
        <w:rPr>
          <w:rFonts w:ascii="Calibri" w:hAnsi="Calibri" w:cs="Calibri"/>
          <w:color w:val="000000"/>
        </w:rPr>
        <w:t xml:space="preserve"> 29 mars à 16h00, </w:t>
      </w:r>
      <w:proofErr w:type="spellStart"/>
      <w:r>
        <w:rPr>
          <w:rFonts w:ascii="Calibri" w:hAnsi="Calibri" w:cs="Calibri"/>
          <w:color w:val="000000"/>
        </w:rPr>
        <w:t>heure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d'été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d'Europe</w:t>
      </w:r>
      <w:proofErr w:type="spellEnd"/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C</w:t>
      </w:r>
      <w:proofErr w:type="spellStart"/>
      <w:r>
        <w:rPr>
          <w:rFonts w:ascii="Calibri" w:hAnsi="Calibri" w:cs="Calibri"/>
          <w:color w:val="000000"/>
        </w:rPr>
        <w:t>entrale</w:t>
      </w:r>
      <w:proofErr w:type="spellEnd"/>
      <w:r>
        <w:rPr>
          <w:rFonts w:ascii="Calibri" w:hAnsi="Calibri" w:cs="Calibri"/>
          <w:color w:val="000000"/>
        </w:rPr>
        <w:t xml:space="preserve"> (CEST).</w:t>
      </w:r>
    </w:p>
    <w:p w14:paraId="327C3C45" w14:textId="77777777" w:rsidR="0059790A" w:rsidRDefault="0059790A" w:rsidP="0059790A">
      <w:pPr>
        <w:rPr>
          <w:rFonts w:ascii="Calibri" w:hAnsi="Calibri" w:cs="Calibri"/>
          <w:color w:val="000000"/>
        </w:rPr>
      </w:pPr>
    </w:p>
    <w:p w14:paraId="276CE76B" w14:textId="1C318306" w:rsidR="0059790A" w:rsidRDefault="0059790A" w:rsidP="0059790A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Trouvez</w:t>
      </w:r>
      <w:proofErr w:type="spellEnd"/>
      <w:r>
        <w:rPr>
          <w:rFonts w:ascii="Calibri" w:hAnsi="Calibri" w:cs="Calibri"/>
          <w:color w:val="000000"/>
        </w:rPr>
        <w:t xml:space="preserve"> plus </w:t>
      </w:r>
      <w:proofErr w:type="spellStart"/>
      <w:r>
        <w:rPr>
          <w:rFonts w:ascii="Calibri" w:hAnsi="Calibri" w:cs="Calibri"/>
          <w:color w:val="000000"/>
        </w:rPr>
        <w:t>d'informations</w:t>
      </w:r>
      <w:proofErr w:type="spellEnd"/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concernant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Cardo Systems sur</w:t>
      </w:r>
      <w:r>
        <w:rPr>
          <w:rStyle w:val="apple-converted-space"/>
          <w:rFonts w:ascii="Calibri" w:hAnsi="Calibri" w:cs="Calibri"/>
          <w:color w:val="000000"/>
        </w:rPr>
        <w:t> </w:t>
      </w:r>
      <w:hyperlink r:id="rId5" w:history="1">
        <w:r>
          <w:rPr>
            <w:rStyle w:val="Hyperlink"/>
            <w:rFonts w:ascii="Calibri" w:hAnsi="Calibri" w:cs="Calibri"/>
          </w:rPr>
          <w:t>www.cardosystems.com</w:t>
        </w:r>
      </w:hyperlink>
      <w:r>
        <w:rPr>
          <w:rStyle w:val="apple-converted-space"/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ou</w:t>
      </w:r>
      <w:proofErr w:type="spellEnd"/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entrez en contact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sur Facebook, Twitter et Instagram.</w:t>
      </w:r>
    </w:p>
    <w:p w14:paraId="033CE5D6" w14:textId="77777777" w:rsidR="0059790A" w:rsidRDefault="0059790A" w:rsidP="0059790A">
      <w:pPr>
        <w:rPr>
          <w:rFonts w:ascii="Calibri" w:hAnsi="Calibri" w:cs="Calibri"/>
          <w:color w:val="000000"/>
        </w:rPr>
      </w:pPr>
    </w:p>
    <w:p w14:paraId="17F6B98F" w14:textId="6320FAA8" w:rsidR="0059790A" w:rsidRPr="0059790A" w:rsidRDefault="0059790A" w:rsidP="0059790A">
      <w:pPr>
        <w:rPr>
          <w:rFonts w:ascii="Calibri" w:hAnsi="Calibri" w:cs="Calibri"/>
          <w:b/>
          <w:bCs/>
          <w:color w:val="000000"/>
        </w:rPr>
      </w:pPr>
      <w:r w:rsidRPr="0059790A">
        <w:rPr>
          <w:rFonts w:ascii="Calibri" w:hAnsi="Calibri" w:cs="Calibri"/>
          <w:b/>
          <w:bCs/>
          <w:color w:val="000000"/>
        </w:rPr>
        <w:t xml:space="preserve">À </w:t>
      </w:r>
      <w:proofErr w:type="spellStart"/>
      <w:r w:rsidRPr="0059790A">
        <w:rPr>
          <w:rFonts w:ascii="Calibri" w:hAnsi="Calibri" w:cs="Calibri"/>
          <w:b/>
          <w:bCs/>
          <w:color w:val="000000"/>
        </w:rPr>
        <w:t>propos</w:t>
      </w:r>
      <w:proofErr w:type="spellEnd"/>
      <w:r w:rsidRPr="0059790A">
        <w:rPr>
          <w:rFonts w:ascii="Calibri" w:hAnsi="Calibri" w:cs="Calibri"/>
          <w:b/>
          <w:bCs/>
          <w:color w:val="000000"/>
        </w:rPr>
        <w:t xml:space="preserve"> de Cardo</w:t>
      </w:r>
    </w:p>
    <w:p w14:paraId="7BAE060C" w14:textId="77777777" w:rsidR="0059790A" w:rsidRDefault="0059790A" w:rsidP="0059790A">
      <w:pPr>
        <w:rPr>
          <w:rFonts w:ascii="Calibri" w:hAnsi="Calibri" w:cs="Calibri"/>
          <w:color w:val="000000"/>
        </w:rPr>
      </w:pPr>
    </w:p>
    <w:p w14:paraId="6F395393" w14:textId="5249FE4F" w:rsidR="0059790A" w:rsidRDefault="0059790A" w:rsidP="0059790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Cardo Systems </w:t>
      </w:r>
      <w:proofErr w:type="spellStart"/>
      <w:r>
        <w:rPr>
          <w:rFonts w:ascii="Calibri" w:hAnsi="Calibri" w:cs="Calibri"/>
          <w:color w:val="000000"/>
        </w:rPr>
        <w:t>est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spécialisé</w:t>
      </w:r>
      <w:proofErr w:type="spellEnd"/>
      <w:r>
        <w:rPr>
          <w:rFonts w:ascii="Calibri" w:hAnsi="Calibri" w:cs="Calibri"/>
          <w:color w:val="000000"/>
        </w:rPr>
        <w:t xml:space="preserve"> dans la conception, le </w:t>
      </w:r>
      <w:proofErr w:type="spellStart"/>
      <w:r>
        <w:rPr>
          <w:rFonts w:ascii="Calibri" w:hAnsi="Calibri" w:cs="Calibri"/>
          <w:color w:val="000000"/>
        </w:rPr>
        <w:t>développement</w:t>
      </w:r>
      <w:proofErr w:type="spellEnd"/>
      <w:r>
        <w:rPr>
          <w:rFonts w:ascii="Calibri" w:hAnsi="Calibri" w:cs="Calibri"/>
          <w:color w:val="000000"/>
        </w:rPr>
        <w:t xml:space="preserve">, la fabrication et la vente de </w:t>
      </w:r>
      <w:proofErr w:type="spellStart"/>
      <w:r>
        <w:rPr>
          <w:rFonts w:ascii="Calibri" w:hAnsi="Calibri" w:cs="Calibri"/>
          <w:color w:val="000000"/>
        </w:rPr>
        <w:t>systèmes</w:t>
      </w:r>
      <w:proofErr w:type="spellEnd"/>
      <w:r>
        <w:rPr>
          <w:rFonts w:ascii="Calibri" w:hAnsi="Calibri" w:cs="Calibri"/>
          <w:color w:val="000000"/>
        </w:rPr>
        <w:t xml:space="preserve"> de communication et de divertissement sans fil </w:t>
      </w:r>
      <w:proofErr w:type="gramStart"/>
      <w:r>
        <w:rPr>
          <w:rFonts w:ascii="Calibri" w:hAnsi="Calibri" w:cs="Calibri"/>
          <w:color w:val="000000"/>
        </w:rPr>
        <w:t>pour</w:t>
      </w:r>
      <w:proofErr w:type="gramEnd"/>
      <w:r>
        <w:rPr>
          <w:rFonts w:ascii="Calibri" w:hAnsi="Calibri" w:cs="Calibri"/>
          <w:color w:val="000000"/>
        </w:rPr>
        <w:t xml:space="preserve"> les </w:t>
      </w:r>
      <w:proofErr w:type="spellStart"/>
      <w:r>
        <w:rPr>
          <w:rFonts w:ascii="Calibri" w:hAnsi="Calibri" w:cs="Calibri"/>
          <w:color w:val="000000"/>
        </w:rPr>
        <w:t>motocyclistes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Depuis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création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 2004, Cardo a </w:t>
      </w:r>
      <w:proofErr w:type="spellStart"/>
      <w:r>
        <w:rPr>
          <w:rFonts w:ascii="Calibri" w:hAnsi="Calibri" w:cs="Calibri"/>
          <w:color w:val="000000"/>
        </w:rPr>
        <w:t>été</w:t>
      </w:r>
      <w:proofErr w:type="spellEnd"/>
      <w:r>
        <w:rPr>
          <w:rFonts w:ascii="Calibri" w:hAnsi="Calibri" w:cs="Calibri"/>
          <w:color w:val="000000"/>
        </w:rPr>
        <w:t xml:space="preserve"> le </w:t>
      </w:r>
      <w:proofErr w:type="spellStart"/>
      <w:r>
        <w:rPr>
          <w:rFonts w:ascii="Calibri" w:hAnsi="Calibri" w:cs="Calibri"/>
          <w:color w:val="000000"/>
        </w:rPr>
        <w:t>pionnier</w:t>
      </w:r>
      <w:proofErr w:type="spellEnd"/>
      <w:r>
        <w:rPr>
          <w:rFonts w:ascii="Calibri" w:hAnsi="Calibri" w:cs="Calibri"/>
          <w:color w:val="000000"/>
        </w:rPr>
        <w:t xml:space="preserve"> de la </w:t>
      </w:r>
      <w:proofErr w:type="spellStart"/>
      <w:r>
        <w:rPr>
          <w:rFonts w:ascii="Calibri" w:hAnsi="Calibri" w:cs="Calibri"/>
          <w:color w:val="000000"/>
        </w:rPr>
        <w:t>grande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majorité</w:t>
      </w:r>
      <w:proofErr w:type="spellEnd"/>
      <w:r>
        <w:rPr>
          <w:rFonts w:ascii="Calibri" w:hAnsi="Calibri" w:cs="Calibri"/>
          <w:color w:val="000000"/>
        </w:rPr>
        <w:t xml:space="preserve"> des innovations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destin</w:t>
      </w:r>
      <w:r>
        <w:rPr>
          <w:rFonts w:ascii="Calibri" w:hAnsi="Calibri" w:cs="Calibri"/>
          <w:color w:val="000000"/>
        </w:rPr>
        <w:t>é</w:t>
      </w:r>
      <w:r>
        <w:rPr>
          <w:rFonts w:ascii="Calibri" w:hAnsi="Calibri" w:cs="Calibri"/>
          <w:color w:val="000000"/>
          <w:lang w:val="fr-FR"/>
        </w:rPr>
        <w:t>es aux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les </w:t>
      </w:r>
      <w:proofErr w:type="spellStart"/>
      <w:r>
        <w:rPr>
          <w:rFonts w:ascii="Calibri" w:hAnsi="Calibri" w:cs="Calibri"/>
          <w:color w:val="000000"/>
        </w:rPr>
        <w:t>systèmes</w:t>
      </w:r>
      <w:proofErr w:type="spellEnd"/>
      <w:r>
        <w:rPr>
          <w:rFonts w:ascii="Calibri" w:hAnsi="Calibri" w:cs="Calibri"/>
          <w:color w:val="000000"/>
        </w:rPr>
        <w:t xml:space="preserve"> de communication Bluetooth pour </w:t>
      </w:r>
      <w:proofErr w:type="spellStart"/>
      <w:r>
        <w:rPr>
          <w:rFonts w:ascii="Calibri" w:hAnsi="Calibri" w:cs="Calibri"/>
          <w:color w:val="000000"/>
        </w:rPr>
        <w:t>motos</w:t>
      </w:r>
      <w:proofErr w:type="spellEnd"/>
      <w:r>
        <w:rPr>
          <w:rFonts w:ascii="Calibri" w:hAnsi="Calibri" w:cs="Calibri"/>
          <w:color w:val="000000"/>
        </w:rPr>
        <w:t xml:space="preserve">. Les </w:t>
      </w:r>
      <w:proofErr w:type="spellStart"/>
      <w:r>
        <w:rPr>
          <w:rFonts w:ascii="Calibri" w:hAnsi="Calibri" w:cs="Calibri"/>
          <w:color w:val="000000"/>
        </w:rPr>
        <w:t>produits</w:t>
      </w:r>
      <w:proofErr w:type="spellEnd"/>
      <w:r>
        <w:rPr>
          <w:rFonts w:ascii="Calibri" w:hAnsi="Calibri" w:cs="Calibri"/>
          <w:color w:val="000000"/>
        </w:rPr>
        <w:t xml:space="preserve"> de la</w:t>
      </w:r>
      <w:r>
        <w:rPr>
          <w:rStyle w:val="apple-converted-space"/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  <w:lang w:val="fr-FR"/>
        </w:rPr>
        <w:t>Cardo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désormais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disponibles</w:t>
      </w:r>
      <w:proofErr w:type="spellEnd"/>
      <w:r>
        <w:rPr>
          <w:rFonts w:ascii="Calibri" w:hAnsi="Calibri" w:cs="Calibri"/>
          <w:color w:val="000000"/>
        </w:rPr>
        <w:t xml:space="preserve"> dans plus de 100 pays, </w:t>
      </w:r>
      <w:proofErr w:type="spellStart"/>
      <w:r>
        <w:rPr>
          <w:rFonts w:ascii="Calibri" w:hAnsi="Calibri" w:cs="Calibri"/>
          <w:color w:val="000000"/>
        </w:rPr>
        <w:t>sont</w:t>
      </w:r>
      <w:proofErr w:type="spellEnd"/>
      <w:r>
        <w:rPr>
          <w:rFonts w:ascii="Calibri" w:hAnsi="Calibri" w:cs="Calibri"/>
          <w:color w:val="000000"/>
        </w:rPr>
        <w:t xml:space="preserve"> les </w:t>
      </w:r>
      <w:proofErr w:type="spellStart"/>
      <w:r>
        <w:rPr>
          <w:rFonts w:ascii="Calibri" w:hAnsi="Calibri" w:cs="Calibri"/>
          <w:color w:val="000000"/>
        </w:rPr>
        <w:t>principaux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dispositifs</w:t>
      </w:r>
      <w:proofErr w:type="spellEnd"/>
      <w:r>
        <w:rPr>
          <w:rFonts w:ascii="Calibri" w:hAnsi="Calibri" w:cs="Calibri"/>
          <w:color w:val="000000"/>
        </w:rPr>
        <w:t xml:space="preserve"> de communication au monde </w:t>
      </w:r>
      <w:proofErr w:type="gramStart"/>
      <w:r>
        <w:rPr>
          <w:rFonts w:ascii="Calibri" w:hAnsi="Calibri" w:cs="Calibri"/>
          <w:color w:val="000000"/>
        </w:rPr>
        <w:t>pour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l'industrie</w:t>
      </w:r>
      <w:proofErr w:type="spellEnd"/>
      <w:r>
        <w:rPr>
          <w:rFonts w:ascii="Calibri" w:hAnsi="Calibri" w:cs="Calibri"/>
          <w:color w:val="000000"/>
        </w:rPr>
        <w:t xml:space="preserve"> de la moto.</w:t>
      </w:r>
    </w:p>
    <w:p w14:paraId="05482A30" w14:textId="37D4EAAE" w:rsidR="0059790A" w:rsidRDefault="0059790A" w:rsidP="0059790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Notes aux </w:t>
      </w:r>
      <w:proofErr w:type="spellStart"/>
      <w:proofErr w:type="gramStart"/>
      <w:r>
        <w:rPr>
          <w:rFonts w:ascii="Calibri" w:hAnsi="Calibri" w:cs="Calibri"/>
          <w:color w:val="000000"/>
        </w:rPr>
        <w:t>éditeurs</w:t>
      </w:r>
      <w:proofErr w:type="spellEnd"/>
      <w:r>
        <w:rPr>
          <w:rFonts w:ascii="Calibri" w:hAnsi="Calibri" w:cs="Calibri"/>
          <w:color w:val="000000"/>
        </w:rPr>
        <w:t xml:space="preserve"> :</w:t>
      </w:r>
      <w:proofErr w:type="gramEnd"/>
    </w:p>
    <w:p w14:paraId="7E3BD7F8" w14:textId="77777777" w:rsidR="00126E5D" w:rsidRDefault="00126E5D" w:rsidP="0059790A">
      <w:pPr>
        <w:rPr>
          <w:rFonts w:ascii="Calibri" w:hAnsi="Calibri" w:cs="Calibri"/>
          <w:color w:val="000000"/>
        </w:rPr>
      </w:pPr>
    </w:p>
    <w:p w14:paraId="3C87299C" w14:textId="58D93F3A" w:rsidR="0059790A" w:rsidRDefault="0059790A" w:rsidP="0059790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Un dossier de </w:t>
      </w:r>
      <w:proofErr w:type="spellStart"/>
      <w:r>
        <w:rPr>
          <w:rFonts w:ascii="Calibri" w:hAnsi="Calibri" w:cs="Calibri"/>
          <w:color w:val="000000"/>
        </w:rPr>
        <w:t>presse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complet</w:t>
      </w:r>
      <w:proofErr w:type="spellEnd"/>
      <w:r>
        <w:rPr>
          <w:rFonts w:ascii="Calibri" w:hAnsi="Calibri" w:cs="Calibri"/>
          <w:color w:val="000000"/>
        </w:rPr>
        <w:t xml:space="preserve"> sera </w:t>
      </w:r>
      <w:proofErr w:type="spellStart"/>
      <w:r>
        <w:rPr>
          <w:rFonts w:ascii="Calibri" w:hAnsi="Calibri" w:cs="Calibri"/>
          <w:color w:val="000000"/>
        </w:rPr>
        <w:t>publié</w:t>
      </w:r>
      <w:proofErr w:type="spellEnd"/>
      <w:r>
        <w:rPr>
          <w:rFonts w:ascii="Calibri" w:hAnsi="Calibri" w:cs="Calibri"/>
          <w:color w:val="000000"/>
        </w:rPr>
        <w:t xml:space="preserve"> le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M</w:t>
      </w:r>
      <w:proofErr w:type="spellStart"/>
      <w:r>
        <w:rPr>
          <w:rFonts w:ascii="Calibri" w:hAnsi="Calibri" w:cs="Calibri"/>
          <w:color w:val="000000"/>
        </w:rPr>
        <w:t>ardi</w:t>
      </w:r>
      <w:proofErr w:type="spellEnd"/>
      <w:r>
        <w:rPr>
          <w:rFonts w:ascii="Calibri" w:hAnsi="Calibri" w:cs="Calibri"/>
          <w:color w:val="000000"/>
        </w:rPr>
        <w:t xml:space="preserve"> 29 mars</w:t>
      </w:r>
      <w:r>
        <w:rPr>
          <w:rFonts w:ascii="Calibri" w:hAnsi="Calibri" w:cs="Calibri"/>
          <w:color w:val="000000"/>
          <w:lang w:val="fr-FR"/>
        </w:rPr>
        <w:t>,</w:t>
      </w:r>
      <w:r>
        <w:rPr>
          <w:rStyle w:val="apple-converted-space"/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juste</w:t>
      </w:r>
      <w:proofErr w:type="spellEnd"/>
      <w:r>
        <w:rPr>
          <w:rFonts w:ascii="Calibri" w:hAnsi="Calibri" w:cs="Calibri"/>
          <w:color w:val="000000"/>
        </w:rPr>
        <w:t xml:space="preserve"> après le </w:t>
      </w:r>
      <w:proofErr w:type="spellStart"/>
      <w:r>
        <w:rPr>
          <w:rFonts w:ascii="Calibri" w:hAnsi="Calibri" w:cs="Calibri"/>
          <w:color w:val="000000"/>
        </w:rPr>
        <w:t>lancement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</w:t>
      </w:r>
      <w:proofErr w:type="spellEnd"/>
      <w:r>
        <w:rPr>
          <w:rFonts w:ascii="Calibri" w:hAnsi="Calibri" w:cs="Calibri"/>
          <w:color w:val="000000"/>
        </w:rPr>
        <w:t xml:space="preserve"> direct à 16h00 CEST.</w:t>
      </w:r>
    </w:p>
    <w:p w14:paraId="215B70E9" w14:textId="77777777" w:rsidR="00126E5D" w:rsidRDefault="00126E5D" w:rsidP="0059790A">
      <w:pPr>
        <w:rPr>
          <w:rFonts w:ascii="Calibri" w:hAnsi="Calibri" w:cs="Calibri"/>
          <w:color w:val="000000"/>
        </w:rPr>
      </w:pPr>
    </w:p>
    <w:p w14:paraId="28542C07" w14:textId="77777777" w:rsidR="0059790A" w:rsidRDefault="0059790A" w:rsidP="0059790A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Pour plus </w:t>
      </w:r>
      <w:proofErr w:type="spellStart"/>
      <w:r>
        <w:rPr>
          <w:rFonts w:ascii="Calibri" w:hAnsi="Calibri" w:cs="Calibri"/>
          <w:color w:val="000000"/>
        </w:rPr>
        <w:t>d'informations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pour recevoir</w:t>
      </w:r>
      <w:r>
        <w:rPr>
          <w:rStyle w:val="apple-converted-space"/>
          <w:rFonts w:ascii="Calibri" w:hAnsi="Calibri" w:cs="Calibri"/>
          <w:color w:val="000000"/>
          <w:lang w:val="fr-FR"/>
        </w:rPr>
        <w:t> </w:t>
      </w:r>
      <w:r>
        <w:rPr>
          <w:rFonts w:ascii="Calibri" w:hAnsi="Calibri" w:cs="Calibri"/>
          <w:color w:val="000000"/>
        </w:rPr>
        <w:t xml:space="preserve">des images haute </w:t>
      </w:r>
      <w:proofErr w:type="spellStart"/>
      <w:r>
        <w:rPr>
          <w:rFonts w:ascii="Calibri" w:hAnsi="Calibri" w:cs="Calibri"/>
          <w:color w:val="000000"/>
        </w:rPr>
        <w:t>résolution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ou</w:t>
      </w:r>
      <w:proofErr w:type="spellEnd"/>
      <w:r>
        <w:rPr>
          <w:rFonts w:ascii="Calibri" w:hAnsi="Calibri" w:cs="Calibri"/>
          <w:color w:val="000000"/>
        </w:rPr>
        <w:t xml:space="preserve"> pour demander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  <w:lang w:val="fr-FR"/>
        </w:rPr>
        <w:t>un exemplaire</w:t>
      </w:r>
      <w:r>
        <w:rPr>
          <w:rStyle w:val="apple-converted-space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 xml:space="preserve">de </w:t>
      </w:r>
      <w:proofErr w:type="spellStart"/>
      <w:r>
        <w:rPr>
          <w:rFonts w:ascii="Calibri" w:hAnsi="Calibri" w:cs="Calibri"/>
          <w:color w:val="000000"/>
        </w:rPr>
        <w:t>l'un</w:t>
      </w:r>
      <w:proofErr w:type="spellEnd"/>
      <w:r>
        <w:rPr>
          <w:rFonts w:ascii="Calibri" w:hAnsi="Calibri" w:cs="Calibri"/>
          <w:color w:val="000000"/>
        </w:rPr>
        <w:t xml:space="preserve"> des </w:t>
      </w:r>
      <w:proofErr w:type="spellStart"/>
      <w:r>
        <w:rPr>
          <w:rFonts w:ascii="Calibri" w:hAnsi="Calibri" w:cs="Calibri"/>
          <w:color w:val="000000"/>
        </w:rPr>
        <w:t>modèles</w:t>
      </w:r>
      <w:proofErr w:type="spellEnd"/>
      <w:r>
        <w:rPr>
          <w:rFonts w:ascii="Calibri" w:hAnsi="Calibri" w:cs="Calibri"/>
          <w:color w:val="000000"/>
        </w:rPr>
        <w:t xml:space="preserve"> de la </w:t>
      </w:r>
      <w:proofErr w:type="spellStart"/>
      <w:r>
        <w:rPr>
          <w:rFonts w:ascii="Calibri" w:hAnsi="Calibri" w:cs="Calibri"/>
          <w:color w:val="000000"/>
        </w:rPr>
        <w:t>gamme</w:t>
      </w:r>
      <w:proofErr w:type="spellEnd"/>
      <w:r>
        <w:rPr>
          <w:rFonts w:ascii="Calibri" w:hAnsi="Calibri" w:cs="Calibri"/>
          <w:color w:val="000000"/>
        </w:rPr>
        <w:t xml:space="preserve"> Cardo Systems, </w:t>
      </w:r>
      <w:proofErr w:type="spellStart"/>
      <w:r>
        <w:rPr>
          <w:rFonts w:ascii="Calibri" w:hAnsi="Calibri" w:cs="Calibri"/>
          <w:color w:val="000000"/>
        </w:rPr>
        <w:t>veuillez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contacter</w:t>
      </w:r>
      <w:proofErr w:type="spellEnd"/>
      <w:r>
        <w:rPr>
          <w:rStyle w:val="apple-converted-space"/>
          <w:rFonts w:ascii="Calibri" w:hAnsi="Calibri" w:cs="Calibri"/>
          <w:color w:val="000000"/>
        </w:rPr>
        <w:t> </w:t>
      </w:r>
      <w:hyperlink r:id="rId6" w:history="1">
        <w:r>
          <w:rPr>
            <w:rStyle w:val="Hyperlink"/>
            <w:rFonts w:ascii="Calibri" w:hAnsi="Calibri" w:cs="Calibri"/>
          </w:rPr>
          <w:t>press@cardosystems.media</w:t>
        </w:r>
      </w:hyperlink>
    </w:p>
    <w:p w14:paraId="6D38C18F" w14:textId="77D60525" w:rsidR="00A82BF0" w:rsidRPr="00882B54" w:rsidRDefault="00A82BF0" w:rsidP="00882B54">
      <w:pPr>
        <w:pStyle w:val="NormalWeb"/>
        <w:jc w:val="both"/>
        <w:rPr>
          <w:rFonts w:asciiTheme="majorHAnsi" w:hAnsiTheme="majorHAnsi" w:cstheme="majorHAnsi"/>
          <w:color w:val="333333"/>
          <w:sz w:val="22"/>
          <w:szCs w:val="22"/>
        </w:rPr>
      </w:pPr>
    </w:p>
    <w:sectPr w:rsidR="00A82BF0" w:rsidRPr="00882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F0"/>
    <w:rsid w:val="000227C5"/>
    <w:rsid w:val="00126E5D"/>
    <w:rsid w:val="0059790A"/>
    <w:rsid w:val="005D0D48"/>
    <w:rsid w:val="006C5F7F"/>
    <w:rsid w:val="00745096"/>
    <w:rsid w:val="007E256B"/>
    <w:rsid w:val="00882B54"/>
    <w:rsid w:val="00990C27"/>
    <w:rsid w:val="009F1645"/>
    <w:rsid w:val="00A82BF0"/>
    <w:rsid w:val="00AF1F83"/>
    <w:rsid w:val="00CF1270"/>
    <w:rsid w:val="00DB3B4E"/>
    <w:rsid w:val="00E73CF3"/>
    <w:rsid w:val="00EA19AF"/>
    <w:rsid w:val="00F02331"/>
    <w:rsid w:val="00FB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DDEA5"/>
  <w15:docId w15:val="{A7C82B07-6398-CB4F-BF94-2B594CC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7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CF3"/>
    <w:rPr>
      <w:color w:val="605E5C"/>
      <w:shd w:val="clear" w:color="auto" w:fill="E1DFDD"/>
    </w:rPr>
  </w:style>
  <w:style w:type="character" w:customStyle="1" w:styleId="postbox-detected-content">
    <w:name w:val="__postbox-detected-content"/>
    <w:basedOn w:val="DefaultParagraphFont"/>
    <w:rsid w:val="00F02331"/>
  </w:style>
  <w:style w:type="paragraph" w:styleId="NormalWeb">
    <w:name w:val="Normal (Web)"/>
    <w:basedOn w:val="Normal"/>
    <w:uiPriority w:val="99"/>
    <w:unhideWhenUsed/>
    <w:rsid w:val="009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9F1645"/>
    <w:rPr>
      <w:i/>
      <w:iCs/>
    </w:rPr>
  </w:style>
  <w:style w:type="character" w:styleId="Strong">
    <w:name w:val="Strong"/>
    <w:basedOn w:val="DefaultParagraphFont"/>
    <w:uiPriority w:val="22"/>
    <w:qFormat/>
    <w:rsid w:val="009F1645"/>
    <w:rPr>
      <w:b/>
      <w:bCs/>
    </w:rPr>
  </w:style>
  <w:style w:type="character" w:customStyle="1" w:styleId="apple-converted-space">
    <w:name w:val="apple-converted-space"/>
    <w:basedOn w:val="DefaultParagraphFont"/>
    <w:rsid w:val="007E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cardosystems.media" TargetMode="Externa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 plummer</cp:lastModifiedBy>
  <cp:revision>2</cp:revision>
  <dcterms:created xsi:type="dcterms:W3CDTF">2022-03-23T07:37:00Z</dcterms:created>
  <dcterms:modified xsi:type="dcterms:W3CDTF">2022-03-23T07:37:00Z</dcterms:modified>
</cp:coreProperties>
</file>