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8"/>
      </w:tblGrid>
      <w:tr w:rsidR="000E26C4" w:rsidRPr="000E26C4" w14:paraId="3635A538" w14:textId="77777777" w:rsidTr="000E26C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4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0E26C4" w:rsidRPr="000E26C4" w14:paraId="52D3D771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0E26C4" w:rsidRPr="000E26C4" w14:paraId="2AFFDA4E" w14:textId="77777777">
                    <w:trPr>
                      <w:trHeight w:val="4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BCE78DF" w14:textId="77777777" w:rsidR="000E26C4" w:rsidRPr="000E26C4" w:rsidRDefault="000E26C4" w:rsidP="000E26C4">
                        <w:pPr>
                          <w:rPr>
                            <w:rFonts w:ascii="Times New Roman" w:eastAsia="Times New Roman" w:hAnsi="Times New Roman" w:cs="Times New Roman"/>
                            <w:lang w:eastAsia="pt-PT"/>
                          </w:rPr>
                        </w:pPr>
                      </w:p>
                    </w:tc>
                  </w:tr>
                  <w:tr w:rsidR="000E26C4" w:rsidRPr="000E26C4" w14:paraId="34FF99FB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3060"/>
                          <w:gridCol w:w="4740"/>
                          <w:gridCol w:w="300"/>
                        </w:tblGrid>
                        <w:tr w:rsidR="000E26C4" w:rsidRPr="000E26C4" w14:paraId="6B02A001" w14:textId="77777777">
                          <w:trPr>
                            <w:trHeight w:val="800"/>
                            <w:tblCellSpacing w:w="0" w:type="dxa"/>
                          </w:trPr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14:paraId="3466AD44" w14:textId="77777777" w:rsidR="000E26C4" w:rsidRPr="000E26C4" w:rsidRDefault="000E26C4" w:rsidP="000E26C4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pt-PT"/>
                                </w:rPr>
                              </w:pPr>
                              <w:r w:rsidRPr="000E26C4">
                                <w:rPr>
                                  <w:rFonts w:ascii="Times New Roman" w:eastAsia="Times New Roman" w:hAnsi="Times New Roman" w:cs="Times New Roman"/>
                                  <w:lang w:eastAsia="pt-PT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95" w:type="dxa"/>
                              <w:vAlign w:val="center"/>
                              <w:hideMark/>
                            </w:tcPr>
                            <w:p w14:paraId="6211D5C1" w14:textId="77777777" w:rsidR="000E26C4" w:rsidRPr="000E26C4" w:rsidRDefault="000E26C4" w:rsidP="000E26C4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pt-PT"/>
                                </w:rPr>
                              </w:pPr>
                              <w:r w:rsidRPr="000E26C4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lang w:eastAsia="pt-PT"/>
                                </w:rPr>
                                <w:drawing>
                                  <wp:inline distT="0" distB="0" distL="0" distR="0" wp14:anchorId="4C98F900" wp14:editId="23955523">
                                    <wp:extent cx="1943100" cy="508000"/>
                                    <wp:effectExtent l="0" t="0" r="0" b="0"/>
                                    <wp:docPr id="7" name="Imagem 7" descr="Uma imagem com desenho&#10;&#10;Descrição gerada automaticamente">
                                      <a:hlinkClick xmlns:a="http://schemas.openxmlformats.org/drawingml/2006/main" r:id="rId5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" name="Imagem 7" descr="Uma imagem com desenho&#10;&#10;Descrição gerada automaticamente">
                                              <a:hlinkClick r:id="rId5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43100" cy="50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14234F6" w14:textId="77777777" w:rsidR="000E26C4" w:rsidRPr="000E26C4" w:rsidRDefault="000E26C4" w:rsidP="000E26C4">
                              <w:pPr>
                                <w:spacing w:line="360" w:lineRule="atLeast"/>
                                <w:jc w:val="right"/>
                                <w:rPr>
                                  <w:rFonts w:ascii="Helvetica" w:eastAsia="Times New Roman" w:hAnsi="Helvetica" w:cs="Times New Roman"/>
                                  <w:color w:val="FFFFFF"/>
                                  <w:sz w:val="21"/>
                                  <w:szCs w:val="21"/>
                                  <w:lang w:eastAsia="pt-PT"/>
                                </w:rPr>
                              </w:pPr>
                              <w:proofErr w:type="spellStart"/>
                              <w:r w:rsidRPr="000E26C4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FFFFFF"/>
                                  <w:sz w:val="23"/>
                                  <w:szCs w:val="23"/>
                                  <w:lang w:eastAsia="pt-PT"/>
                                </w:rPr>
                                <w:t>Press</w:t>
                              </w:r>
                              <w:proofErr w:type="spellEnd"/>
                              <w:r w:rsidRPr="000E26C4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FFFFFF"/>
                                  <w:sz w:val="23"/>
                                  <w:szCs w:val="23"/>
                                  <w:lang w:eastAsia="pt-PT"/>
                                </w:rPr>
                                <w:t xml:space="preserve"> </w:t>
                              </w:r>
                              <w:proofErr w:type="spellStart"/>
                              <w:r w:rsidRPr="000E26C4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FFFFFF"/>
                                  <w:sz w:val="23"/>
                                  <w:szCs w:val="23"/>
                                  <w:lang w:eastAsia="pt-PT"/>
                                </w:rPr>
                                <w:t>release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14:paraId="43F6B821" w14:textId="77777777" w:rsidR="000E26C4" w:rsidRPr="000E26C4" w:rsidRDefault="000E26C4" w:rsidP="000E26C4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pt-PT"/>
                                </w:rPr>
                              </w:pPr>
                              <w:r w:rsidRPr="000E26C4">
                                <w:rPr>
                                  <w:rFonts w:ascii="Times New Roman" w:eastAsia="Times New Roman" w:hAnsi="Times New Roman" w:cs="Times New Roman"/>
                                  <w:lang w:eastAsia="pt-PT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5EC13448" w14:textId="77777777" w:rsidR="000E26C4" w:rsidRPr="000E26C4" w:rsidRDefault="000E26C4" w:rsidP="000E26C4">
                        <w:pPr>
                          <w:rPr>
                            <w:rFonts w:ascii="Times New Roman" w:eastAsia="Times New Roman" w:hAnsi="Times New Roman" w:cs="Times New Roman"/>
                            <w:lang w:eastAsia="pt-PT"/>
                          </w:rPr>
                        </w:pPr>
                      </w:p>
                    </w:tc>
                  </w:tr>
                  <w:tr w:rsidR="000E26C4" w:rsidRPr="000E26C4" w14:paraId="6E21DCD8" w14:textId="77777777">
                    <w:trPr>
                      <w:trHeight w:val="4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CC2F445" w14:textId="77777777" w:rsidR="000E26C4" w:rsidRPr="000E26C4" w:rsidRDefault="000E26C4" w:rsidP="000E26C4">
                        <w:pPr>
                          <w:spacing w:line="15" w:lineRule="exac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pt-PT"/>
                          </w:rPr>
                        </w:pPr>
                        <w:r w:rsidRPr="000E26C4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pt-PT"/>
                          </w:rPr>
                          <w:t> </w:t>
                        </w:r>
                      </w:p>
                    </w:tc>
                  </w:tr>
                </w:tbl>
                <w:p w14:paraId="24224C3F" w14:textId="77777777" w:rsidR="000E26C4" w:rsidRPr="000E26C4" w:rsidRDefault="000E26C4" w:rsidP="000E26C4">
                  <w:pPr>
                    <w:rPr>
                      <w:rFonts w:ascii="Times New Roman" w:eastAsia="Times New Roman" w:hAnsi="Times New Roman" w:cs="Times New Roman"/>
                      <w:lang w:eastAsia="pt-PT"/>
                    </w:rPr>
                  </w:pPr>
                </w:p>
              </w:tc>
            </w:tr>
          </w:tbl>
          <w:p w14:paraId="23FCD9A0" w14:textId="77777777" w:rsidR="000E26C4" w:rsidRPr="000E26C4" w:rsidRDefault="000E26C4" w:rsidP="000E26C4">
            <w:pPr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</w:tr>
    </w:tbl>
    <w:p w14:paraId="431023DE" w14:textId="77777777" w:rsidR="000E26C4" w:rsidRPr="000E26C4" w:rsidRDefault="000E26C4" w:rsidP="000E26C4">
      <w:pPr>
        <w:rPr>
          <w:rFonts w:ascii="Times New Roman" w:eastAsia="Times New Roman" w:hAnsi="Times New Roman" w:cs="Times New Roman"/>
          <w:vanish/>
          <w:lang w:eastAsia="pt-PT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8"/>
      </w:tblGrid>
      <w:tr w:rsidR="000E26C4" w:rsidRPr="000E26C4" w14:paraId="3CEB7C83" w14:textId="77777777" w:rsidTr="000E26C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4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98"/>
            </w:tblGrid>
            <w:tr w:rsidR="000E26C4" w:rsidRPr="000E26C4" w14:paraId="6007B459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98"/>
                  </w:tblGrid>
                  <w:tr w:rsidR="000E26C4" w:rsidRPr="000E26C4" w14:paraId="03E7D64A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D3CE346" w14:textId="77777777" w:rsidR="000E26C4" w:rsidRPr="000E26C4" w:rsidRDefault="000E26C4" w:rsidP="000E26C4">
                        <w:pPr>
                          <w:shd w:val="clear" w:color="auto" w:fill="FFFFFF"/>
                          <w:jc w:val="center"/>
                          <w:divId w:val="743113385"/>
                          <w:rPr>
                            <w:rFonts w:ascii="Times New Roman" w:eastAsia="Times New Roman" w:hAnsi="Times New Roman" w:cs="Times New Roman"/>
                            <w:lang w:eastAsia="pt-PT"/>
                          </w:rPr>
                        </w:pPr>
                        <w:r w:rsidRPr="000E26C4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lang w:eastAsia="pt-PT"/>
                          </w:rPr>
                          <w:drawing>
                            <wp:inline distT="0" distB="0" distL="0" distR="0" wp14:anchorId="32EFD4EA" wp14:editId="35C7ED80">
                              <wp:extent cx="5396230" cy="2891155"/>
                              <wp:effectExtent l="0" t="0" r="1270" b="4445"/>
                              <wp:docPr id="6" name="Imagem 6" descr="Uma imagem com gato, animal, mamífero, interior&#10;&#10;Descrição gerada automaticamente">
                                <a:hlinkClick xmlns:a="http://schemas.openxmlformats.org/drawingml/2006/main" r:id="rId5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agem 6" descr="Uma imagem com gato, animal, mamífero, interior&#10;&#10;Descrição gerada automaticamente">
                                        <a:hlinkClick r:id="rId5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96230" cy="28911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01490E6" w14:textId="77777777" w:rsidR="000E26C4" w:rsidRPr="000E26C4" w:rsidRDefault="000E26C4" w:rsidP="000E26C4">
                  <w:pPr>
                    <w:rPr>
                      <w:rFonts w:ascii="Times New Roman" w:eastAsia="Times New Roman" w:hAnsi="Times New Roman" w:cs="Times New Roman"/>
                      <w:lang w:eastAsia="pt-PT"/>
                    </w:rPr>
                  </w:pPr>
                </w:p>
              </w:tc>
            </w:tr>
          </w:tbl>
          <w:p w14:paraId="229EB0A5" w14:textId="77777777" w:rsidR="000E26C4" w:rsidRPr="000E26C4" w:rsidRDefault="000E26C4" w:rsidP="000E26C4">
            <w:pPr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</w:tr>
    </w:tbl>
    <w:p w14:paraId="31148DE0" w14:textId="77777777" w:rsidR="000E26C4" w:rsidRPr="000E26C4" w:rsidRDefault="000E26C4" w:rsidP="000E26C4">
      <w:pPr>
        <w:rPr>
          <w:rFonts w:ascii="Times New Roman" w:eastAsia="Times New Roman" w:hAnsi="Times New Roman" w:cs="Times New Roman"/>
          <w:vanish/>
          <w:lang w:eastAsia="pt-PT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8"/>
      </w:tblGrid>
      <w:tr w:rsidR="000E26C4" w:rsidRPr="000E26C4" w14:paraId="71DE2BF8" w14:textId="77777777" w:rsidTr="000E26C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4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0E26C4" w:rsidRPr="000E26C4" w14:paraId="7BDF6B88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0E26C4" w:rsidRPr="000E26C4" w14:paraId="43A8AAD7" w14:textId="77777777">
                    <w:trPr>
                      <w:trHeight w:val="4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C938D82" w14:textId="77777777" w:rsidR="000E26C4" w:rsidRPr="000E26C4" w:rsidRDefault="000E26C4" w:rsidP="000E26C4">
                        <w:pPr>
                          <w:spacing w:line="15" w:lineRule="exact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"/>
                            <w:szCs w:val="2"/>
                            <w:lang w:eastAsia="pt-PT"/>
                          </w:rPr>
                        </w:pPr>
                        <w:r w:rsidRPr="000E26C4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"/>
                            <w:szCs w:val="2"/>
                            <w:lang w:eastAsia="pt-PT"/>
                          </w:rPr>
                          <w:t> </w:t>
                        </w:r>
                      </w:p>
                    </w:tc>
                  </w:tr>
                  <w:tr w:rsidR="000E26C4" w:rsidRPr="000E26C4" w14:paraId="7D12361F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78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00"/>
                        </w:tblGrid>
                        <w:tr w:rsidR="000E26C4" w:rsidRPr="000E26C4" w14:paraId="05487F7A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78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00"/>
                              </w:tblGrid>
                              <w:tr w:rsidR="000E26C4" w:rsidRPr="000E26C4" w14:paraId="235F5B1C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8AEC243" w14:textId="77777777" w:rsidR="000E26C4" w:rsidRPr="000E26C4" w:rsidRDefault="009508F6" w:rsidP="000E26C4">
                                    <w:pPr>
                                      <w:spacing w:line="360" w:lineRule="atLeast"/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7"/>
                                        <w:szCs w:val="27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7"/>
                                        <w:szCs w:val="27"/>
                                        <w:lang w:eastAsia="pt-PT"/>
                                      </w:rPr>
                                      <w:t>Assista ao lançamento da</w:t>
                                    </w:r>
                                    <w:r w:rsidR="000E26C4" w:rsidRPr="000E26C4"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7"/>
                                        <w:szCs w:val="27"/>
                                        <w:lang w:eastAsia="pt-PT"/>
                                      </w:rPr>
                                      <w:t xml:space="preserve"> Cardo </w:t>
                                    </w:r>
                                    <w:proofErr w:type="spellStart"/>
                                    <w:r w:rsidR="000E26C4" w:rsidRPr="000E26C4"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7"/>
                                        <w:szCs w:val="27"/>
                                        <w:lang w:eastAsia="pt-PT"/>
                                      </w:rPr>
                                      <w:t>Systems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7"/>
                                        <w:szCs w:val="27"/>
                                        <w:lang w:eastAsia="pt-PT"/>
                                      </w:rPr>
                                      <w:t xml:space="preserve"> </w:t>
                                    </w:r>
                                    <w:r w:rsidR="000E26C4" w:rsidRPr="000E26C4"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7"/>
                                        <w:szCs w:val="27"/>
                                        <w:lang w:eastAsia="pt-PT"/>
                                      </w:rPr>
                                      <w:t>– T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7"/>
                                        <w:szCs w:val="27"/>
                                        <w:lang w:eastAsia="pt-PT"/>
                                      </w:rPr>
                                      <w:t>erça-feira, 28 de Julho às 21:00 horas.</w:t>
                                    </w:r>
                                  </w:p>
                                </w:tc>
                              </w:tr>
                            </w:tbl>
                            <w:p w14:paraId="1C3701B0" w14:textId="77777777" w:rsidR="000E26C4" w:rsidRPr="000E26C4" w:rsidRDefault="000E26C4" w:rsidP="000E26C4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lang w:eastAsia="pt-PT"/>
                                </w:rPr>
                              </w:pPr>
                            </w:p>
                          </w:tc>
                        </w:tr>
                      </w:tbl>
                      <w:p w14:paraId="494F2A2F" w14:textId="77777777" w:rsidR="000E26C4" w:rsidRPr="000E26C4" w:rsidRDefault="000E26C4" w:rsidP="000E26C4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pt-PT"/>
                          </w:rPr>
                        </w:pPr>
                      </w:p>
                    </w:tc>
                  </w:tr>
                  <w:tr w:rsidR="000E26C4" w:rsidRPr="000E26C4" w14:paraId="7C3BD47A" w14:textId="77777777">
                    <w:trPr>
                      <w:trHeight w:val="4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EB3366D" w14:textId="77777777" w:rsidR="000E26C4" w:rsidRPr="000E26C4" w:rsidRDefault="000E26C4" w:rsidP="000E26C4">
                        <w:pPr>
                          <w:spacing w:line="15" w:lineRule="exact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"/>
                            <w:szCs w:val="2"/>
                            <w:lang w:eastAsia="pt-PT"/>
                          </w:rPr>
                        </w:pPr>
                        <w:r w:rsidRPr="000E26C4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"/>
                            <w:szCs w:val="2"/>
                            <w:lang w:eastAsia="pt-PT"/>
                          </w:rPr>
                          <w:t> </w:t>
                        </w:r>
                      </w:p>
                    </w:tc>
                  </w:tr>
                </w:tbl>
                <w:p w14:paraId="1E534735" w14:textId="77777777" w:rsidR="000E26C4" w:rsidRPr="000E26C4" w:rsidRDefault="000E26C4" w:rsidP="000E26C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t-PT"/>
                    </w:rPr>
                  </w:pPr>
                </w:p>
              </w:tc>
            </w:tr>
          </w:tbl>
          <w:p w14:paraId="452D31D9" w14:textId="77777777" w:rsidR="000E26C4" w:rsidRPr="000E26C4" w:rsidRDefault="000E26C4" w:rsidP="000E26C4">
            <w:pPr>
              <w:rPr>
                <w:rFonts w:ascii="Times New Roman" w:eastAsia="Times New Roman" w:hAnsi="Times New Roman" w:cs="Times New Roman"/>
                <w:color w:val="000000" w:themeColor="text1"/>
                <w:lang w:eastAsia="pt-PT"/>
              </w:rPr>
            </w:pPr>
          </w:p>
        </w:tc>
      </w:tr>
    </w:tbl>
    <w:p w14:paraId="7349B6A3" w14:textId="77777777" w:rsidR="000E26C4" w:rsidRPr="000E26C4" w:rsidRDefault="000E26C4" w:rsidP="000E26C4">
      <w:pPr>
        <w:rPr>
          <w:rFonts w:ascii="Times New Roman" w:eastAsia="Times New Roman" w:hAnsi="Times New Roman" w:cs="Times New Roman"/>
          <w:vanish/>
          <w:color w:val="000000" w:themeColor="text1"/>
          <w:lang w:eastAsia="pt-PT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8"/>
      </w:tblGrid>
      <w:tr w:rsidR="000E26C4" w:rsidRPr="000E26C4" w14:paraId="5F439258" w14:textId="77777777" w:rsidTr="000E26C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4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0E26C4" w:rsidRPr="000E26C4" w14:paraId="77C24130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0E26C4" w:rsidRPr="000E26C4" w14:paraId="3D9D7696" w14:textId="77777777">
                    <w:trPr>
                      <w:trHeight w:val="4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DF07AA1" w14:textId="77777777" w:rsidR="000E26C4" w:rsidRPr="000E26C4" w:rsidRDefault="000E26C4" w:rsidP="000E26C4">
                        <w:pPr>
                          <w:spacing w:line="15" w:lineRule="exact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"/>
                            <w:szCs w:val="2"/>
                            <w:lang w:eastAsia="pt-PT"/>
                          </w:rPr>
                        </w:pPr>
                        <w:r w:rsidRPr="000E26C4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"/>
                            <w:szCs w:val="2"/>
                            <w:lang w:eastAsia="pt-PT"/>
                          </w:rPr>
                          <w:t> </w:t>
                        </w:r>
                      </w:p>
                    </w:tc>
                  </w:tr>
                  <w:tr w:rsidR="000E26C4" w:rsidRPr="000E26C4" w14:paraId="740B6465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78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00"/>
                        </w:tblGrid>
                        <w:tr w:rsidR="000E26C4" w:rsidRPr="000E26C4" w14:paraId="7E463F1A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CDB3B52" w14:textId="77777777" w:rsidR="009508F6" w:rsidRDefault="009508F6">
                              <w:r>
                                <w:t xml:space="preserve">Visite o </w:t>
                              </w:r>
                              <w:hyperlink r:id="rId8" w:history="1">
                                <w:r w:rsidRPr="009508F6">
                                  <w:rPr>
                                    <w:rStyle w:val="Hyperlink"/>
                                  </w:rPr>
                                  <w:t xml:space="preserve">canal </w:t>
                                </w:r>
                                <w:proofErr w:type="spellStart"/>
                                <w:r w:rsidRPr="009508F6">
                                  <w:rPr>
                                    <w:rStyle w:val="Hyperlink"/>
                                  </w:rPr>
                                  <w:t>Youtube</w:t>
                                </w:r>
                                <w:proofErr w:type="spellEnd"/>
                                <w:r w:rsidRPr="009508F6">
                                  <w:rPr>
                                    <w:rStyle w:val="Hyperlink"/>
                                  </w:rPr>
                                  <w:t xml:space="preserve"> da Cardo </w:t>
                                </w:r>
                                <w:proofErr w:type="spellStart"/>
                                <w:r w:rsidRPr="009508F6">
                                  <w:rPr>
                                    <w:rStyle w:val="Hyperlink"/>
                                  </w:rPr>
                                  <w:t>Systems</w:t>
                                </w:r>
                                <w:proofErr w:type="spellEnd"/>
                              </w:hyperlink>
                              <w:r>
                                <w:t xml:space="preserve"> no dia 28 de Julho às 21:00 horas e assista ao vivo ao lançamento da nova edição especial, que se vai juntar à linha PACKTALK.</w:t>
                              </w:r>
                            </w:p>
                            <w:p w14:paraId="617FA908" w14:textId="77777777" w:rsidR="00800A22" w:rsidRDefault="00800A22" w:rsidP="00800A22">
                              <w:pPr>
                                <w:spacing w:before="100" w:beforeAutospacing="1" w:after="100" w:afterAutospacing="1" w:line="360" w:lineRule="atLeast"/>
                                <w:rPr>
                                  <w:rFonts w:ascii="Helvetica" w:eastAsia="Times New Roman" w:hAnsi="Helvetica" w:cs="Times New Roman"/>
                                  <w:color w:val="000000" w:themeColor="text1"/>
                                  <w:sz w:val="21"/>
                                  <w:szCs w:val="21"/>
                                  <w:lang w:eastAsia="pt-PT"/>
                                </w:rPr>
                              </w:pPr>
                              <w:r>
                                <w:rPr>
                                  <w:rFonts w:ascii="Helvetica" w:eastAsia="Times New Roman" w:hAnsi="Helvetica" w:cs="Times New Roman"/>
                                  <w:color w:val="000000" w:themeColor="text1"/>
                                  <w:sz w:val="21"/>
                                  <w:szCs w:val="21"/>
                                  <w:lang w:eastAsia="pt-PT"/>
                                </w:rPr>
                                <w:t xml:space="preserve">Explore os mais avançados sistemas de comunicação da Cardo </w:t>
                              </w:r>
                              <w:proofErr w:type="spellStart"/>
                              <w:r>
                                <w:rPr>
                                  <w:rFonts w:ascii="Helvetica" w:eastAsia="Times New Roman" w:hAnsi="Helvetica" w:cs="Times New Roman"/>
                                  <w:color w:val="000000" w:themeColor="text1"/>
                                  <w:sz w:val="21"/>
                                  <w:szCs w:val="21"/>
                                  <w:lang w:eastAsia="pt-PT"/>
                                </w:rPr>
                                <w:t>Systems</w:t>
                              </w:r>
                              <w:proofErr w:type="spellEnd"/>
                              <w:r>
                                <w:rPr>
                                  <w:rFonts w:ascii="Helvetica" w:eastAsia="Times New Roman" w:hAnsi="Helvetica" w:cs="Times New Roman"/>
                                  <w:color w:val="000000" w:themeColor="text1"/>
                                  <w:sz w:val="21"/>
                                  <w:szCs w:val="21"/>
                                  <w:lang w:eastAsia="pt-PT"/>
                                </w:rPr>
                                <w:t xml:space="preserve"> e sinta a diferença.</w:t>
                              </w:r>
                            </w:p>
                            <w:p w14:paraId="7984757D" w14:textId="77777777" w:rsidR="00800A22" w:rsidRDefault="00800A22" w:rsidP="00800A22">
                              <w:pPr>
                                <w:spacing w:before="100" w:beforeAutospacing="1" w:after="100" w:afterAutospacing="1" w:line="360" w:lineRule="atLeast"/>
                                <w:rPr>
                                  <w:rFonts w:ascii="Helvetica" w:eastAsia="Times New Roman" w:hAnsi="Helvetica" w:cs="Times New Roman"/>
                                  <w:color w:val="000000" w:themeColor="text1"/>
                                  <w:sz w:val="21"/>
                                  <w:szCs w:val="21"/>
                                  <w:lang w:eastAsia="pt-PT"/>
                                </w:rPr>
                              </w:pPr>
                              <w:r>
                                <w:rPr>
                                  <w:rFonts w:ascii="Helvetica" w:eastAsia="Times New Roman" w:hAnsi="Helvetica" w:cs="Times New Roman"/>
                                  <w:color w:val="000000" w:themeColor="text1"/>
                                  <w:sz w:val="21"/>
                                  <w:szCs w:val="21"/>
                                  <w:lang w:eastAsia="pt-PT"/>
                                </w:rPr>
                                <w:t>Porque não configurar um lembrete? Clique no link abaixo para ter a certeza que não se esquece.</w:t>
                              </w:r>
                            </w:p>
                            <w:p w14:paraId="27B4BF03" w14:textId="6B4837DC" w:rsidR="003E1F18" w:rsidRDefault="003E1F18" w:rsidP="00800A22">
                              <w:pPr>
                                <w:spacing w:before="100" w:beforeAutospacing="1" w:after="100" w:afterAutospacing="1" w:line="360" w:lineRule="atLeast"/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000000" w:themeColor="text1"/>
                                  <w:sz w:val="21"/>
                                  <w:szCs w:val="21"/>
                                  <w:lang w:eastAsia="pt-PT"/>
                                </w:rPr>
                              </w:pPr>
                              <w:hyperlink r:id="rId9" w:history="1">
                                <w:r w:rsidRPr="00363EC2">
                                  <w:rPr>
                                    <w:rStyle w:val="Hyperlink"/>
                                    <w:rFonts w:ascii="Helvetica" w:eastAsia="Times New Roman" w:hAnsi="Helvetica" w:cs="Times New Roman"/>
                                    <w:b/>
                                    <w:bCs/>
                                    <w:sz w:val="21"/>
                                    <w:szCs w:val="21"/>
                                    <w:lang w:eastAsia="pt-PT"/>
                                  </w:rPr>
                                  <w:t>https://youtu.be/cYg1MvH7CdE</w:t>
                                </w:r>
                              </w:hyperlink>
                            </w:p>
                            <w:p w14:paraId="290D8D60" w14:textId="6920BB0D" w:rsidR="00800A22" w:rsidRPr="00800A22" w:rsidRDefault="00800A22" w:rsidP="00800A22">
                              <w:pPr>
                                <w:spacing w:before="100" w:beforeAutospacing="1" w:after="100" w:afterAutospacing="1" w:line="360" w:lineRule="atLeast"/>
                                <w:rPr>
                                  <w:rFonts w:ascii="Helvetica" w:eastAsia="Times New Roman" w:hAnsi="Helvetica" w:cs="Times New Roman"/>
                                  <w:color w:val="000000" w:themeColor="text1"/>
                                  <w:sz w:val="21"/>
                                  <w:szCs w:val="21"/>
                                  <w:lang w:eastAsia="pt-PT"/>
                                </w:rPr>
                              </w:pPr>
                              <w:r>
                                <w:rPr>
                                  <w:rFonts w:ascii="Helvetica" w:eastAsia="Times New Roman" w:hAnsi="Helvetica" w:cs="Times New Roman"/>
                                  <w:color w:val="000000" w:themeColor="text1"/>
                                  <w:sz w:val="21"/>
                                  <w:szCs w:val="21"/>
                                  <w:lang w:eastAsia="pt-PT"/>
                                </w:rPr>
                                <w:t xml:space="preserve">Saiba mais informações sobre a Cardo </w:t>
                              </w:r>
                              <w:proofErr w:type="spellStart"/>
                              <w:r>
                                <w:rPr>
                                  <w:rFonts w:ascii="Helvetica" w:eastAsia="Times New Roman" w:hAnsi="Helvetica" w:cs="Times New Roman"/>
                                  <w:color w:val="000000" w:themeColor="text1"/>
                                  <w:sz w:val="21"/>
                                  <w:szCs w:val="21"/>
                                  <w:lang w:eastAsia="pt-PT"/>
                                </w:rPr>
                                <w:t>Systems</w:t>
                              </w:r>
                              <w:proofErr w:type="spellEnd"/>
                              <w:r>
                                <w:rPr>
                                  <w:rFonts w:ascii="Helvetica" w:eastAsia="Times New Roman" w:hAnsi="Helvetica" w:cs="Times New Roman"/>
                                  <w:color w:val="000000" w:themeColor="text1"/>
                                  <w:sz w:val="21"/>
                                  <w:szCs w:val="21"/>
                                  <w:lang w:eastAsia="pt-PT"/>
                                </w:rPr>
                                <w:t xml:space="preserve"> em </w:t>
                              </w:r>
                              <w:hyperlink r:id="rId10" w:history="1">
                                <w:r w:rsidRPr="00A149F2">
                                  <w:rPr>
                                    <w:rStyle w:val="Hyperlink"/>
                                    <w:rFonts w:ascii="Helvetica" w:eastAsia="Times New Roman" w:hAnsi="Helvetica" w:cs="Times New Roman"/>
                                    <w:sz w:val="21"/>
                                    <w:szCs w:val="21"/>
                                    <w:lang w:eastAsia="pt-PT"/>
                                  </w:rPr>
                                  <w:t>www.cardosystems.com</w:t>
                                </w:r>
                              </w:hyperlink>
                              <w:r>
                                <w:rPr>
                                  <w:rFonts w:ascii="Helvetica" w:eastAsia="Times New Roman" w:hAnsi="Helvetica" w:cs="Times New Roman"/>
                                  <w:color w:val="000000" w:themeColor="text1"/>
                                  <w:sz w:val="21"/>
                                  <w:szCs w:val="21"/>
                                  <w:lang w:eastAsia="pt-PT"/>
                                </w:rPr>
                                <w:t xml:space="preserve"> ou através das redes sociais no </w:t>
                              </w:r>
                              <w:proofErr w:type="spellStart"/>
                              <w:r>
                                <w:rPr>
                                  <w:rFonts w:ascii="Helvetica" w:eastAsia="Times New Roman" w:hAnsi="Helvetica" w:cs="Times New Roman"/>
                                  <w:color w:val="000000" w:themeColor="text1"/>
                                  <w:sz w:val="21"/>
                                  <w:szCs w:val="21"/>
                                  <w:lang w:eastAsia="pt-PT"/>
                                </w:rPr>
                                <w:t>Facebook</w:t>
                              </w:r>
                              <w:proofErr w:type="spellEnd"/>
                              <w:r>
                                <w:rPr>
                                  <w:rFonts w:ascii="Helvetica" w:eastAsia="Times New Roman" w:hAnsi="Helvetica" w:cs="Times New Roman"/>
                                  <w:color w:val="000000" w:themeColor="text1"/>
                                  <w:sz w:val="21"/>
                                  <w:szCs w:val="21"/>
                                  <w:lang w:eastAsia="pt-PT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Helvetica" w:eastAsia="Times New Roman" w:hAnsi="Helvetica" w:cs="Times New Roman"/>
                                  <w:color w:val="000000" w:themeColor="text1"/>
                                  <w:sz w:val="21"/>
                                  <w:szCs w:val="21"/>
                                  <w:lang w:eastAsia="pt-PT"/>
                                </w:rPr>
                                <w:t>Twitter</w:t>
                              </w:r>
                              <w:proofErr w:type="spellEnd"/>
                              <w:r>
                                <w:rPr>
                                  <w:rFonts w:ascii="Helvetica" w:eastAsia="Times New Roman" w:hAnsi="Helvetica" w:cs="Times New Roman"/>
                                  <w:color w:val="000000" w:themeColor="text1"/>
                                  <w:sz w:val="21"/>
                                  <w:szCs w:val="21"/>
                                  <w:lang w:eastAsia="pt-PT"/>
                                </w:rPr>
                                <w:t xml:space="preserve"> e Instagram.</w:t>
                              </w:r>
                            </w:p>
                            <w:p w14:paraId="07F55679" w14:textId="77777777" w:rsidR="00800A22" w:rsidRDefault="00800A22" w:rsidP="00800A22">
                              <w:pPr>
                                <w:spacing w:before="100" w:beforeAutospacing="1" w:after="100" w:afterAutospacing="1" w:line="360" w:lineRule="atLeast"/>
                                <w:rPr>
                                  <w:rFonts w:ascii="Helvetica" w:eastAsia="Times New Roman" w:hAnsi="Helvetica" w:cs="Times New Roman"/>
                                  <w:color w:val="000000" w:themeColor="text1"/>
                                  <w:sz w:val="21"/>
                                  <w:szCs w:val="21"/>
                                  <w:lang w:eastAsia="pt-PT"/>
                                </w:rPr>
                              </w:pPr>
                            </w:p>
                            <w:p w14:paraId="6A031514" w14:textId="77777777" w:rsidR="00800A22" w:rsidRDefault="00800A22"/>
                            <w:tbl>
                              <w:tblPr>
                                <w:tblpPr w:leftFromText="45" w:rightFromText="45" w:vertAnchor="text" w:tblpXSpec="right" w:tblpYSpec="center"/>
                                <w:tblW w:w="78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00"/>
                              </w:tblGrid>
                              <w:tr w:rsidR="000E26C4" w:rsidRPr="000E26C4" w14:paraId="0A341387" w14:textId="77777777" w:rsidTr="00CA3B2D">
                                <w:trPr>
                                  <w:trHeight w:val="8653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34C9827" w14:textId="77777777" w:rsidR="00CA3B2D" w:rsidRPr="00D72D6C" w:rsidRDefault="00CA3B2D" w:rsidP="00CA3B2D">
                                    <w:p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 w:rsidRPr="00D72D6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lastRenderedPageBreak/>
                                      <w:t>Sobre a Cardo</w:t>
                                    </w:r>
                                  </w:p>
                                  <w:p w14:paraId="7C75DB9E" w14:textId="2666E4D5" w:rsidR="00CA3B2D" w:rsidRPr="00FD0761" w:rsidRDefault="00CA3B2D" w:rsidP="00CA3B2D">
                                    <w:p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 w:rsidRPr="00493BA9"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A Cardo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Systems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é especializada no design, desenvolvimento e fabrico dos mais avançados sistemas de comunicação e entretenimento sem fios para motociclistas.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br/>
                                    </w:r>
                                    <w:r w:rsidRPr="00493BA9"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Desde 2004, que a Cardo </w:t>
                                    </w:r>
                                    <w:proofErr w:type="spellStart"/>
                                    <w:r w:rsidRPr="00493BA9"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Systems</w:t>
                                    </w:r>
                                    <w:proofErr w:type="spellEnd"/>
                                    <w:r w:rsidRPr="00493BA9"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é pioneira na maioria das ino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vações criadas </w:t>
                                    </w:r>
                                    <w:r w:rsidR="00090892"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nos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sistemas de comunicação Bluetooth para motociclistas. </w:t>
                                    </w:r>
                                    <w:r w:rsidRPr="00493BA9"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Os equipamentos da Cardo estão disponíveis em mais de 100 países</w:t>
                                    </w:r>
                                    <w:r w:rsidR="00C31105"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e </w:t>
                                    </w:r>
                                    <w:r w:rsidR="00FC0F03"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a marca 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lidera</w:t>
                                    </w:r>
                                    <w:r w:rsidR="00FC0F03"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a indústria dos sistemas de comunicação para motociclistas. </w:t>
                                    </w:r>
                                  </w:p>
                                  <w:p w14:paraId="5077393A" w14:textId="77777777" w:rsidR="00CA3B2D" w:rsidRPr="00EC605B" w:rsidRDefault="00CA3B2D" w:rsidP="00CA3B2D">
                                    <w:p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Notas para os editores</w:t>
                                    </w:r>
                                  </w:p>
                                  <w:p w14:paraId="08DB5797" w14:textId="77777777" w:rsidR="00CA3B2D" w:rsidRPr="00EC605B" w:rsidRDefault="00CA3B2D" w:rsidP="00CA3B2D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O comunicado de imprensa do equipamento será enviado no dia 28 de Julho, após as 21:30.</w:t>
                                    </w:r>
                                  </w:p>
                                  <w:p w14:paraId="61BBF673" w14:textId="77777777" w:rsidR="00CA3B2D" w:rsidRDefault="00CA3B2D" w:rsidP="00CA3B2D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Contacte o importador para saber mais informações sobre a disponibilidade do artigo e eventos locais</w:t>
                                    </w:r>
                                    <w:r w:rsidR="00800A22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.</w:t>
                                    </w:r>
                                  </w:p>
                                  <w:p w14:paraId="02EA7545" w14:textId="77777777" w:rsidR="00CA3B2D" w:rsidRPr="00EC605B" w:rsidRDefault="00CA3B2D" w:rsidP="00CA3B2D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Para mais informações</w:t>
                                    </w:r>
                                    <w:r w:rsidRPr="00EC605B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para obterem imagens em alta-definição ou unidades para teste contacte p.f.</w:t>
                                    </w:r>
                                    <w:r w:rsidRPr="00EC605B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 </w:t>
                                    </w:r>
                                    <w:hyperlink r:id="rId11" w:history="1">
                                      <w:r w:rsidRPr="00EC605B">
                                        <w:rPr>
                                          <w:rFonts w:ascii="Helvetica" w:eastAsia="Times New Roman" w:hAnsi="Helvetica" w:cs="Times New Roman"/>
                                          <w:color w:val="0000FF"/>
                                          <w:sz w:val="21"/>
                                          <w:szCs w:val="21"/>
                                          <w:u w:val="single"/>
                                          <w:lang w:eastAsia="pt-PT"/>
                                        </w:rPr>
                                        <w:t>press@cardosystems.media</w:t>
                                      </w:r>
                                    </w:hyperlink>
                                    <w:r w:rsidRPr="00EC605B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.</w:t>
                                    </w:r>
                                  </w:p>
                                  <w:p w14:paraId="77A18339" w14:textId="77777777" w:rsidR="000E26C4" w:rsidRPr="000E26C4" w:rsidRDefault="000E26C4" w:rsidP="00800A22">
                                    <w:p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ADDE927" w14:textId="77777777" w:rsidR="000E26C4" w:rsidRPr="000E26C4" w:rsidRDefault="000E26C4" w:rsidP="000E26C4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lang w:eastAsia="pt-PT"/>
                                </w:rPr>
                              </w:pPr>
                            </w:p>
                          </w:tc>
                        </w:tr>
                      </w:tbl>
                      <w:p w14:paraId="67EFC2A7" w14:textId="77777777" w:rsidR="000E26C4" w:rsidRPr="000E26C4" w:rsidRDefault="000E26C4" w:rsidP="000E26C4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pt-PT"/>
                          </w:rPr>
                        </w:pPr>
                      </w:p>
                    </w:tc>
                  </w:tr>
                  <w:tr w:rsidR="000E26C4" w:rsidRPr="000E26C4" w14:paraId="41DD30A9" w14:textId="77777777">
                    <w:trPr>
                      <w:trHeight w:val="4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4176DD3" w14:textId="77777777" w:rsidR="000E26C4" w:rsidRPr="000E26C4" w:rsidRDefault="000E26C4" w:rsidP="000E26C4">
                        <w:pPr>
                          <w:spacing w:line="15" w:lineRule="exact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"/>
                            <w:szCs w:val="2"/>
                            <w:lang w:eastAsia="pt-PT"/>
                          </w:rPr>
                        </w:pPr>
                        <w:r w:rsidRPr="000E26C4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"/>
                            <w:szCs w:val="2"/>
                            <w:lang w:eastAsia="pt-PT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14:paraId="5DA0AAB8" w14:textId="77777777" w:rsidR="000E26C4" w:rsidRPr="000E26C4" w:rsidRDefault="000E26C4" w:rsidP="000E26C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t-PT"/>
                    </w:rPr>
                  </w:pPr>
                </w:p>
              </w:tc>
            </w:tr>
          </w:tbl>
          <w:p w14:paraId="724BC14D" w14:textId="77777777" w:rsidR="000E26C4" w:rsidRPr="000E26C4" w:rsidRDefault="000E26C4" w:rsidP="000E26C4">
            <w:pPr>
              <w:rPr>
                <w:rFonts w:ascii="Times New Roman" w:eastAsia="Times New Roman" w:hAnsi="Times New Roman" w:cs="Times New Roman"/>
                <w:color w:val="000000" w:themeColor="text1"/>
                <w:lang w:eastAsia="pt-PT"/>
              </w:rPr>
            </w:pPr>
          </w:p>
        </w:tc>
      </w:tr>
    </w:tbl>
    <w:p w14:paraId="3E521F0C" w14:textId="77777777" w:rsidR="000E26C4" w:rsidRPr="000E26C4" w:rsidRDefault="000E26C4" w:rsidP="000E26C4">
      <w:pPr>
        <w:rPr>
          <w:rFonts w:ascii="Times New Roman" w:eastAsia="Times New Roman" w:hAnsi="Times New Roman" w:cs="Times New Roman"/>
          <w:vanish/>
          <w:lang w:eastAsia="pt-PT"/>
        </w:rPr>
      </w:pPr>
    </w:p>
    <w:p w14:paraId="6F7DEA78" w14:textId="77777777" w:rsidR="00CA04F6" w:rsidRDefault="00CA04F6"/>
    <w:sectPr w:rsidR="00CA04F6" w:rsidSect="00383D3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Replica Pro">
    <w:altName w:val="Calibri"/>
    <w:panose1 w:val="020B0604020202020204"/>
    <w:charset w:val="4D"/>
    <w:family w:val="swiss"/>
    <w:notTrueType/>
    <w:pitch w:val="variable"/>
    <w:sig w:usb0="A00000BF" w:usb1="4000206A" w:usb2="00000000" w:usb3="00000000" w:csb0="00000093" w:csb1="00000000"/>
  </w:font>
  <w:font w:name="Times New Roman (Cabeçalho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905F4A"/>
    <w:multiLevelType w:val="multilevel"/>
    <w:tmpl w:val="B18A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C4"/>
    <w:rsid w:val="00090892"/>
    <w:rsid w:val="000E26C4"/>
    <w:rsid w:val="002A1A65"/>
    <w:rsid w:val="002B4CE0"/>
    <w:rsid w:val="0033776D"/>
    <w:rsid w:val="00383D39"/>
    <w:rsid w:val="003E1F18"/>
    <w:rsid w:val="00800A22"/>
    <w:rsid w:val="00851927"/>
    <w:rsid w:val="009508F6"/>
    <w:rsid w:val="00C31105"/>
    <w:rsid w:val="00CA04F6"/>
    <w:rsid w:val="00CA3B2D"/>
    <w:rsid w:val="00CE2A18"/>
    <w:rsid w:val="00FC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F9198F"/>
  <w15:chartTrackingRefBased/>
  <w15:docId w15:val="{94AB059C-1AE1-6248-BF4F-9A756B57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Indice 1"/>
    <w:basedOn w:val="TOC1"/>
    <w:next w:val="Normal"/>
    <w:link w:val="TitleChar"/>
    <w:uiPriority w:val="10"/>
    <w:qFormat/>
    <w:rsid w:val="002A1A65"/>
    <w:pPr>
      <w:contextualSpacing/>
    </w:pPr>
    <w:rPr>
      <w:rFonts w:ascii="Replica Pro" w:eastAsiaTheme="majorEastAsia" w:hAnsi="Replica Pro" w:cs="Times New Roman (Cabeçalho CS)"/>
      <w:b/>
      <w:spacing w:val="-10"/>
      <w:kern w:val="28"/>
      <w:sz w:val="28"/>
      <w:szCs w:val="56"/>
    </w:rPr>
  </w:style>
  <w:style w:type="character" w:customStyle="1" w:styleId="TitleChar">
    <w:name w:val="Title Char"/>
    <w:aliases w:val="Indice 1 Char"/>
    <w:basedOn w:val="DefaultParagraphFont"/>
    <w:link w:val="Title"/>
    <w:uiPriority w:val="10"/>
    <w:rsid w:val="002A1A65"/>
    <w:rPr>
      <w:rFonts w:ascii="Replica Pro" w:eastAsiaTheme="majorEastAsia" w:hAnsi="Replica Pro" w:cs="Times New Roman (Cabeçalho CS)"/>
      <w:b/>
      <w:spacing w:val="-10"/>
      <w:kern w:val="28"/>
      <w:sz w:val="28"/>
      <w:szCs w:val="56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1A6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E26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E26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  <w:style w:type="character" w:styleId="Strong">
    <w:name w:val="Strong"/>
    <w:basedOn w:val="DefaultParagraphFont"/>
    <w:uiPriority w:val="22"/>
    <w:qFormat/>
    <w:rsid w:val="000E26C4"/>
    <w:rPr>
      <w:b/>
      <w:bCs/>
    </w:rPr>
  </w:style>
  <w:style w:type="character" w:customStyle="1" w:styleId="tel-section">
    <w:name w:val="tel-section"/>
    <w:basedOn w:val="DefaultParagraphFont"/>
    <w:rsid w:val="000E26C4"/>
  </w:style>
  <w:style w:type="character" w:styleId="UnresolvedMention">
    <w:name w:val="Unresolved Mention"/>
    <w:basedOn w:val="DefaultParagraphFont"/>
    <w:uiPriority w:val="99"/>
    <w:rsid w:val="00950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CardoSystemsIn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press@cardosystems.media" TargetMode="External"/><Relationship Id="rId5" Type="http://schemas.openxmlformats.org/officeDocument/2006/relationships/hyperlink" Target="https://cardosystems.media/" TargetMode="External"/><Relationship Id="rId10" Type="http://schemas.openxmlformats.org/officeDocument/2006/relationships/hyperlink" Target="http://www.cardosystem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cYg1MvH7Cd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Joaquim</dc:creator>
  <cp:keywords/>
  <dc:description/>
  <cp:lastModifiedBy>Carli Ann Smith</cp:lastModifiedBy>
  <cp:revision>2</cp:revision>
  <dcterms:created xsi:type="dcterms:W3CDTF">2020-07-27T08:00:00Z</dcterms:created>
  <dcterms:modified xsi:type="dcterms:W3CDTF">2020-07-27T08:00:00Z</dcterms:modified>
  <cp:category/>
</cp:coreProperties>
</file>