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A28FE" w:rsidRDefault="000143B4" w:rsidP="00F92341">
      <w:r w:rsidRPr="007A28FE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7A28FE" w:rsidRDefault="002E7403" w:rsidP="00F92341">
      <w:pPr>
        <w:jc w:val="center"/>
        <w:rPr>
          <w:highlight w:val="yellow"/>
        </w:rPr>
      </w:pPr>
    </w:p>
    <w:p w14:paraId="0420F252" w14:textId="77777777" w:rsidR="00912E18" w:rsidRPr="000B7EE0" w:rsidRDefault="00912E18" w:rsidP="00912E18">
      <w:pPr>
        <w:jc w:val="center"/>
        <w:rPr>
          <w:b/>
          <w:bCs/>
        </w:rPr>
      </w:pPr>
      <w:r w:rsidRPr="000B7EE0">
        <w:rPr>
          <w:b/>
          <w:bCs/>
        </w:rPr>
        <w:t>VOLTA AO MUNDO COM SISTEMA CARDO PACKTALK BOLD</w:t>
      </w:r>
    </w:p>
    <w:p w14:paraId="61C15EC0" w14:textId="77777777" w:rsidR="00912E18" w:rsidRDefault="00912E18" w:rsidP="00912E18">
      <w:pPr>
        <w:rPr>
          <w:b/>
          <w:bCs/>
        </w:rPr>
      </w:pPr>
    </w:p>
    <w:p w14:paraId="50EB108F" w14:textId="3DEA54BB" w:rsidR="00912E18" w:rsidRPr="000B7EE0" w:rsidRDefault="00912E18" w:rsidP="00912E18">
      <w:pPr>
        <w:rPr>
          <w:b/>
          <w:bCs/>
        </w:rPr>
      </w:pPr>
      <w:r w:rsidRPr="000B7EE0">
        <w:rPr>
          <w:b/>
          <w:bCs/>
        </w:rPr>
        <w:t>30.000KM, 23 PAÍSES, DOIS PACKTALK BOLD, SEIS MESES.</w:t>
      </w:r>
    </w:p>
    <w:p w14:paraId="4FA15AA9" w14:textId="77777777" w:rsidR="00912E18" w:rsidRDefault="00912E18" w:rsidP="00912E18"/>
    <w:p w14:paraId="64E7208E" w14:textId="525CDD44" w:rsidR="00912E18" w:rsidRDefault="00912E18" w:rsidP="00912E18">
      <w:r>
        <w:t>Em Julho de 2020, Lennart Andreas e Maia começaram uma extraordinária aventura, navegando à volta do mundo aos comandos de duas Triumph Tiger 900 Rally Pro, tudo isto enquanto se mantinham todas as restrições criadas pela pandemia global. A sua escolha do sistema de comunicações para a viagem? Cardo Packtalk Bold…</w:t>
      </w:r>
    </w:p>
    <w:p w14:paraId="6E030F9F" w14:textId="77777777" w:rsidR="00912E18" w:rsidRDefault="00912E18" w:rsidP="00912E18">
      <w:pPr>
        <w:rPr>
          <w:i/>
          <w:iCs/>
        </w:rPr>
      </w:pPr>
    </w:p>
    <w:p w14:paraId="11D8C2ED" w14:textId="7C1FE0E1" w:rsidR="00912E18" w:rsidRDefault="00912E18" w:rsidP="00912E18">
      <w:r w:rsidRPr="003C4F36">
        <w:rPr>
          <w:i/>
          <w:iCs/>
        </w:rPr>
        <w:t>«Nós usámos sistemas de comunicação no passado, mas ficámos frustrados com problemas de baterias, perdas de ligação e headphones desconfortáveis. Acabámos frequentemente angustiados porque não conseguíamos falar um com o outro, porque as unidades não faziam aquilo que era supo</w:t>
      </w:r>
      <w:r>
        <w:rPr>
          <w:i/>
          <w:iCs/>
        </w:rPr>
        <w:t>s</w:t>
      </w:r>
      <w:r w:rsidRPr="003C4F36">
        <w:rPr>
          <w:i/>
          <w:iCs/>
        </w:rPr>
        <w:t>to fazerem. Tudo isto ficou resolvido quando mudámos para a Cardo! É um excelente produto que, simplesmente, funciona.»,</w:t>
      </w:r>
      <w:r>
        <w:t xml:space="preserve"> referiu Lennart.</w:t>
      </w:r>
    </w:p>
    <w:p w14:paraId="40365C4F" w14:textId="77777777" w:rsidR="00912E18" w:rsidRDefault="00912E18" w:rsidP="00912E18"/>
    <w:p w14:paraId="43BAC1AF" w14:textId="067B3895" w:rsidR="00912E18" w:rsidRDefault="00912E18" w:rsidP="00912E18">
      <w:r>
        <w:t>Depois de terem ouvido falar da Cardo através de dois amigos – Asta e Linas – que viajaram pelo mundo em 2018, Lennart e Maia decidiram experimentar a Cardo na sua viagem épica que iria ligar o ponto mais a norte da Europa com o ponto mais a sul de África.</w:t>
      </w:r>
    </w:p>
    <w:p w14:paraId="4CA5D962" w14:textId="77777777" w:rsidR="00912E18" w:rsidRDefault="00912E18" w:rsidP="00912E18">
      <w:pPr>
        <w:rPr>
          <w:i/>
          <w:iCs/>
        </w:rPr>
      </w:pPr>
    </w:p>
    <w:p w14:paraId="6EA52A44" w14:textId="008014AD" w:rsidR="00912E18" w:rsidRPr="006628C3" w:rsidRDefault="00912E18" w:rsidP="00912E18">
      <w:pPr>
        <w:rPr>
          <w:i/>
          <w:iCs/>
        </w:rPr>
      </w:pPr>
      <w:r w:rsidRPr="006628C3">
        <w:rPr>
          <w:i/>
          <w:iCs/>
        </w:rPr>
        <w:t>«Ser capaz de partilhar aquilo que vemos enquanto pilotamos e fazer de cada momento algo memorável e intenso é simplesmente espetacular. Depois existe também a questão da segurança – é muito mais seguro quando utilizamos os intercomunicadores e podemos avisar-nos mutuamente dos perigos da estrada, em especial quando rodamos em terreno acidentado. Encontrámo-nos em situações muito exigentes tanto física como mentalmente e</w:t>
      </w:r>
      <w:r>
        <w:rPr>
          <w:i/>
          <w:iCs/>
        </w:rPr>
        <w:t xml:space="preserve"> podermos</w:t>
      </w:r>
      <w:r w:rsidRPr="006628C3">
        <w:rPr>
          <w:i/>
          <w:iCs/>
        </w:rPr>
        <w:t xml:space="preserve"> motivar</w:t>
      </w:r>
      <w:r>
        <w:rPr>
          <w:i/>
          <w:iCs/>
        </w:rPr>
        <w:t>-nos</w:t>
      </w:r>
      <w:r w:rsidRPr="006628C3">
        <w:rPr>
          <w:i/>
          <w:iCs/>
        </w:rPr>
        <w:t xml:space="preserve"> um ao outro foi talvez a razão que nos permitiu chegar são e salvos ao final.»</w:t>
      </w:r>
    </w:p>
    <w:p w14:paraId="126AC079" w14:textId="77777777" w:rsidR="00912E18" w:rsidRDefault="00912E18" w:rsidP="00912E18"/>
    <w:p w14:paraId="51536EC9" w14:textId="119168B6" w:rsidR="00912E18" w:rsidRDefault="00912E18" w:rsidP="00912E18">
      <w:r>
        <w:t xml:space="preserve">Ter um sistema de comunicação que lhes permitiu falar um com o outro de forma muito mais fiável tornou a experiência </w:t>
      </w:r>
      <w:r w:rsidRPr="006628C3">
        <w:rPr>
          <w:i/>
          <w:iCs/>
        </w:rPr>
        <w:t>«bastante mais completa.»</w:t>
      </w:r>
    </w:p>
    <w:p w14:paraId="0EDB90DC" w14:textId="77777777" w:rsidR="00912E18" w:rsidRDefault="00912E18" w:rsidP="00912E18">
      <w:pPr>
        <w:rPr>
          <w:i/>
          <w:iCs/>
        </w:rPr>
      </w:pPr>
    </w:p>
    <w:p w14:paraId="08CDE712" w14:textId="246697D5" w:rsidR="00912E18" w:rsidRPr="006628C3" w:rsidRDefault="00912E18" w:rsidP="00912E18">
      <w:pPr>
        <w:rPr>
          <w:i/>
          <w:iCs/>
        </w:rPr>
      </w:pPr>
      <w:r w:rsidRPr="006628C3">
        <w:rPr>
          <w:i/>
          <w:iCs/>
        </w:rPr>
        <w:t>«A duração da bateria é fantástica e a possibilidade de carregar em andamento é outra vantagem. Pequenas coisas, como o facto de o sistema avisar para a carga da bateria duas horas antes de acabar e não apenas alguns minutos pode fazer toda a diferença.</w:t>
      </w:r>
    </w:p>
    <w:p w14:paraId="5E264D0B" w14:textId="77777777" w:rsidR="00912E18" w:rsidRDefault="00912E18" w:rsidP="00912E18">
      <w:r w:rsidRPr="006628C3">
        <w:rPr>
          <w:i/>
          <w:iCs/>
        </w:rPr>
        <w:t>Para mim, a autonomia e a fiabilidade, mesmo a altas velocidades, são uma referência. Podemos continuar a perceber tudo o que dizemos e os comandos por v</w:t>
      </w:r>
      <w:r>
        <w:rPr>
          <w:i/>
          <w:iCs/>
        </w:rPr>
        <w:t>oz</w:t>
      </w:r>
      <w:r w:rsidRPr="006628C3">
        <w:rPr>
          <w:i/>
          <w:iCs/>
        </w:rPr>
        <w:t xml:space="preserve"> facilitam o acesso às funções, e até os tornam divertidos! Nós dois adoramos dizer ‘’Hey Cardo, let’s rock.’’ Em algumas cidades encontrámos muito tráfego</w:t>
      </w:r>
      <w:r>
        <w:t xml:space="preserve"> e foi muito mais seguro utilizar os comandos por voz, mantendo assim as mãos no guiador.»</w:t>
      </w:r>
    </w:p>
    <w:p w14:paraId="78F3E541" w14:textId="77777777" w:rsidR="00912E18" w:rsidRDefault="00912E18" w:rsidP="00912E18"/>
    <w:p w14:paraId="7E667EFA" w14:textId="18511088" w:rsidR="00912E18" w:rsidRDefault="00912E18" w:rsidP="00912E18">
      <w:r>
        <w:t>Lennart e Maia passaram por múltiplas condições climatéricas na sua viagem e o sistema Cardo à prova de água e pó não os deixou ficar mal.</w:t>
      </w:r>
    </w:p>
    <w:p w14:paraId="334C2DD9" w14:textId="77777777" w:rsidR="00912E18" w:rsidRDefault="00912E18" w:rsidP="00912E18">
      <w:pPr>
        <w:rPr>
          <w:i/>
          <w:iCs/>
        </w:rPr>
      </w:pPr>
    </w:p>
    <w:p w14:paraId="3D2230CF" w14:textId="3FAEE321" w:rsidR="00912E18" w:rsidRPr="006628C3" w:rsidRDefault="00912E18" w:rsidP="00912E18">
      <w:pPr>
        <w:rPr>
          <w:i/>
          <w:iCs/>
        </w:rPr>
      </w:pPr>
      <w:r w:rsidRPr="006628C3">
        <w:rPr>
          <w:i/>
          <w:iCs/>
        </w:rPr>
        <w:t>«Independentemente das condições, os produtos da Cardo funcionam. Fomos atingidos por tempestades de neve, temperaturas de 40 graus, chuvas torrenciais, tempestades de areia e os Cardo funcionaram sempre.»</w:t>
      </w:r>
    </w:p>
    <w:p w14:paraId="4D33B7F1" w14:textId="77777777" w:rsidR="00912E18" w:rsidRDefault="00912E18" w:rsidP="00912E18"/>
    <w:p w14:paraId="63B755EE" w14:textId="0C87B4E7" w:rsidR="00912E18" w:rsidRDefault="00912E18" w:rsidP="00912E18">
      <w:r>
        <w:t>Um dos benefícios do exclusivo sistema de conectividade DMC (Dynamic Mesh Communication) instalado na gama Packtalk é a possibilidade de conectar unidades adicionais, um processo que pode ser feito em apenas dez segundos.</w:t>
      </w:r>
    </w:p>
    <w:p w14:paraId="275CE646" w14:textId="77777777" w:rsidR="00912E18" w:rsidRDefault="00912E18" w:rsidP="00912E18">
      <w:pPr>
        <w:rPr>
          <w:i/>
          <w:iCs/>
        </w:rPr>
      </w:pPr>
    </w:p>
    <w:p w14:paraId="0B687869" w14:textId="6A039AF7" w:rsidR="00912E18" w:rsidRPr="006628C3" w:rsidRDefault="00912E18" w:rsidP="00912E18">
      <w:pPr>
        <w:rPr>
          <w:i/>
          <w:iCs/>
        </w:rPr>
      </w:pPr>
      <w:r w:rsidRPr="006628C3">
        <w:rPr>
          <w:i/>
          <w:iCs/>
        </w:rPr>
        <w:t>«Nós visitámos o Asta e a Linas na Lituânia e como todos temos Cardo, foi fácil conectar todas as unidades durante o passeio que fizemos em conjunto. Não é necessário navegar através de menus complexos, basta carregar nuns botões e começar a andar. Adorámos a visita à cidade que fizemos com eles.»</w:t>
      </w:r>
    </w:p>
    <w:p w14:paraId="0037A562" w14:textId="77777777" w:rsidR="00912E18" w:rsidRDefault="00912E18" w:rsidP="00912E18"/>
    <w:p w14:paraId="41E00BAB" w14:textId="31FADE87" w:rsidR="00912E18" w:rsidRDefault="00912E18" w:rsidP="00912E18">
      <w:r>
        <w:t>Uma palavra final de Lennart para os motociclistas que ainda não experimentaram a Cardo?</w:t>
      </w:r>
    </w:p>
    <w:p w14:paraId="5E3C6BB3" w14:textId="77777777" w:rsidR="00912E18" w:rsidRDefault="00912E18" w:rsidP="00912E18">
      <w:pPr>
        <w:rPr>
          <w:i/>
          <w:iCs/>
        </w:rPr>
      </w:pPr>
    </w:p>
    <w:p w14:paraId="4B2C6973" w14:textId="71D046E3" w:rsidR="00912E18" w:rsidRPr="006628C3" w:rsidRDefault="00912E18" w:rsidP="00912E18">
      <w:pPr>
        <w:rPr>
          <w:i/>
          <w:iCs/>
        </w:rPr>
      </w:pPr>
      <w:r w:rsidRPr="006628C3">
        <w:rPr>
          <w:i/>
          <w:iCs/>
        </w:rPr>
        <w:t>«Façam a experiência. Julgo que muitos motociclistas não dão a devida importância à possibilidade de comunicar uns com os outros enquanto andam de moto. Existem muitas situações em que são úteis e trazem ainda uma nova dimensão a qualquer passeio de moto acompanhado. Poder partilhar tudo o que vimos ao atravessar tantos países foi inestimável.»</w:t>
      </w:r>
    </w:p>
    <w:p w14:paraId="4B1B4379" w14:textId="77777777" w:rsidR="00912E18" w:rsidRDefault="00912E18" w:rsidP="00912E18"/>
    <w:p w14:paraId="01D641D0" w14:textId="4EFC9635" w:rsidR="00912E18" w:rsidRDefault="00912E18" w:rsidP="00912E18">
      <w:r>
        <w:t>Descubra mais através do seu distribuidor autorizado Cardo ou em goldenbat.pt</w:t>
      </w:r>
    </w:p>
    <w:p w14:paraId="13A784A8" w14:textId="77777777" w:rsidR="00912E18" w:rsidRDefault="00912E18" w:rsidP="00912E18">
      <w:r>
        <w:t>Junte-se à conversa no Facebook, Twitter, Instagram e Youtube.</w:t>
      </w:r>
    </w:p>
    <w:p w14:paraId="257EA2EB" w14:textId="77777777" w:rsidR="00912E18" w:rsidRDefault="00912E18" w:rsidP="00912E18"/>
    <w:p w14:paraId="1C98EE70" w14:textId="18C9C471" w:rsidR="00912E18" w:rsidRDefault="00912E18" w:rsidP="00912E18">
      <w:r>
        <w:t xml:space="preserve">Siga as aventuras do Lennart e da Maia no Instagram em: </w:t>
      </w:r>
      <w:hyperlink r:id="rId6" w:history="1">
        <w:r w:rsidRPr="007A28FE">
          <w:rPr>
            <w:rStyle w:val="Hyperlink"/>
          </w:rPr>
          <w:t>@lennart.andreas</w:t>
        </w:r>
      </w:hyperlink>
      <w:r>
        <w:t xml:space="preserve"> ou </w:t>
      </w:r>
      <w:hyperlink r:id="rId7" w:history="1">
        <w:r w:rsidRPr="007A28FE">
          <w:rPr>
            <w:rStyle w:val="Hyperlink"/>
          </w:rPr>
          <w:t>@maias_travels</w:t>
        </w:r>
      </w:hyperlink>
    </w:p>
    <w:p w14:paraId="69EA4A5B" w14:textId="77777777" w:rsidR="00912E18" w:rsidRDefault="00912E18" w:rsidP="00912E18"/>
    <w:p w14:paraId="31FFFB28" w14:textId="063CEA04" w:rsidR="00912E18" w:rsidRPr="00912E18" w:rsidRDefault="00912E18" w:rsidP="00912E18">
      <w:pPr>
        <w:rPr>
          <w:b/>
          <w:bCs/>
        </w:rPr>
      </w:pPr>
      <w:r w:rsidRPr="00912E18">
        <w:rPr>
          <w:b/>
          <w:bCs/>
        </w:rPr>
        <w:t>Sobre a Cardo:</w:t>
      </w:r>
    </w:p>
    <w:p w14:paraId="3DDD0069" w14:textId="77777777" w:rsidR="00912E18" w:rsidRDefault="00912E18" w:rsidP="00912E18"/>
    <w:p w14:paraId="08EC9AAF" w14:textId="2B3BCF68" w:rsidR="00B02608" w:rsidRPr="00912E18" w:rsidRDefault="00912E18" w:rsidP="00912E18">
      <w:r>
        <w:t>A Cardo Systems é especialista no desenho, desenvolvimento, produção e comercialização de sistemas sem fios de comunicação e entretenimento para motociclistas. Desde a sua criação em 2004, a Cardo foi pioneira na maioria das inovações para sistemas de comunicação Bluetooth destinados a motociclistas. Os produtos da empresa, disponíveis em mais de 100 países, são líderes no segmento de sistemas de comunicação na indústria das duas rodas.</w:t>
      </w:r>
    </w:p>
    <w:sectPr w:rsidR="00B02608" w:rsidRPr="00912E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2F175C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07DA8"/>
    <w:rsid w:val="00730091"/>
    <w:rsid w:val="00790057"/>
    <w:rsid w:val="00794E18"/>
    <w:rsid w:val="007A28FE"/>
    <w:rsid w:val="008C77DA"/>
    <w:rsid w:val="00912E18"/>
    <w:rsid w:val="00950AED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EA2581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aias_trav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lennart.andrea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2021-02-22T15:33:00Z</dcterms:created>
  <dcterms:modified xsi:type="dcterms:W3CDTF">2021-02-22T15:33:00Z</dcterms:modified>
</cp:coreProperties>
</file>