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45B3" w14:textId="289A25A8" w:rsidR="00A73A5B" w:rsidRPr="00A73A5B" w:rsidRDefault="00A73A5B">
      <w:pPr>
        <w:rPr>
          <w:rFonts w:ascii="Arial" w:hAnsi="Arial" w:cs="Arial"/>
          <w:b/>
          <w:bCs/>
          <w:sz w:val="22"/>
          <w:szCs w:val="22"/>
        </w:rPr>
      </w:pPr>
      <w:r w:rsidRPr="00A73A5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A361B1" wp14:editId="0077050E">
            <wp:extent cx="1469718" cy="1041400"/>
            <wp:effectExtent l="0" t="0" r="0" b="0"/>
            <wp:docPr id="7" name="Bild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33" cy="10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FD74" w14:textId="77777777" w:rsidR="00A73A5B" w:rsidRPr="00A73A5B" w:rsidRDefault="00A73A5B">
      <w:pPr>
        <w:rPr>
          <w:rFonts w:ascii="Arial" w:hAnsi="Arial" w:cs="Arial"/>
          <w:b/>
          <w:bCs/>
          <w:sz w:val="22"/>
          <w:szCs w:val="22"/>
        </w:rPr>
      </w:pPr>
    </w:p>
    <w:p w14:paraId="4964E1E4" w14:textId="55B8AC68" w:rsidR="00D42215" w:rsidRPr="00A73A5B" w:rsidRDefault="00D42215" w:rsidP="00A73A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3A5B">
        <w:rPr>
          <w:rFonts w:ascii="Arial" w:hAnsi="Arial" w:cs="Arial"/>
          <w:b/>
          <w:bCs/>
          <w:sz w:val="22"/>
          <w:szCs w:val="22"/>
        </w:rPr>
        <w:t xml:space="preserve">Cardo dan LS2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Bergabung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bagi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Adaptasikan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Piawaian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UCS</w:t>
      </w:r>
    </w:p>
    <w:p w14:paraId="0127BEE4" w14:textId="352E3422" w:rsidR="00D42215" w:rsidRPr="00A73A5B" w:rsidRDefault="00D42215" w:rsidP="00A73A5B">
      <w:pPr>
        <w:jc w:val="center"/>
        <w:rPr>
          <w:rFonts w:ascii="Arial" w:hAnsi="Arial" w:cs="Arial"/>
          <w:sz w:val="22"/>
          <w:szCs w:val="22"/>
        </w:rPr>
      </w:pPr>
      <w:r w:rsidRPr="00A73A5B">
        <w:rPr>
          <w:rFonts w:ascii="Arial" w:hAnsi="Arial" w:cs="Arial"/>
          <w:b/>
          <w:bCs/>
          <w:sz w:val="22"/>
          <w:szCs w:val="22"/>
        </w:rPr>
        <w:t xml:space="preserve">Cardo dan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pembuat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helmet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bertaraf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antarabangsa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itu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mengumumkan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solusi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berintegrasi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r w:rsidRPr="00A73A5B">
        <w:rPr>
          <w:rFonts w:ascii="Arial" w:hAnsi="Arial" w:cs="Arial"/>
          <w:b/>
          <w:bCs/>
          <w:sz w:val="22"/>
          <w:szCs w:val="22"/>
        </w:rPr>
        <w:t xml:space="preserve">yang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menggunakan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piawaian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baharu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b/>
          <w:bCs/>
          <w:sz w:val="22"/>
          <w:szCs w:val="22"/>
        </w:rPr>
        <w:t>itu</w:t>
      </w:r>
      <w:proofErr w:type="spellEnd"/>
      <w:r w:rsidRPr="00A73A5B">
        <w:rPr>
          <w:rFonts w:ascii="Arial" w:hAnsi="Arial" w:cs="Arial"/>
          <w:b/>
          <w:bCs/>
          <w:sz w:val="22"/>
          <w:szCs w:val="22"/>
        </w:rPr>
        <w:t>.</w:t>
      </w:r>
    </w:p>
    <w:p w14:paraId="4892D6CA" w14:textId="4446E670" w:rsidR="00D42215" w:rsidRPr="00A73A5B" w:rsidRDefault="00D42215">
      <w:pPr>
        <w:rPr>
          <w:rFonts w:ascii="Arial" w:hAnsi="Arial" w:cs="Arial"/>
          <w:sz w:val="22"/>
          <w:szCs w:val="22"/>
        </w:rPr>
      </w:pPr>
    </w:p>
    <w:p w14:paraId="6F033578" w14:textId="4F56777D" w:rsidR="00D42215" w:rsidRPr="00A73A5B" w:rsidRDefault="00D42215">
      <w:pPr>
        <w:rPr>
          <w:rFonts w:ascii="Arial" w:hAnsi="Arial" w:cs="Arial"/>
          <w:sz w:val="22"/>
          <w:szCs w:val="22"/>
        </w:rPr>
      </w:pPr>
      <w:r w:rsidRPr="00A73A5B">
        <w:rPr>
          <w:rFonts w:ascii="Arial" w:hAnsi="Arial" w:cs="Arial"/>
          <w:sz w:val="22"/>
          <w:szCs w:val="22"/>
        </w:rPr>
        <w:t xml:space="preserve">LS2 yang </w:t>
      </w:r>
      <w:proofErr w:type="spellStart"/>
      <w:r w:rsidRPr="00A73A5B">
        <w:rPr>
          <w:rFonts w:ascii="Arial" w:hAnsi="Arial" w:cs="Arial"/>
          <w:sz w:val="22"/>
          <w:szCs w:val="22"/>
        </w:rPr>
        <w:t>merupakan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pembuat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helmet </w:t>
      </w:r>
      <w:proofErr w:type="spellStart"/>
      <w:r w:rsidRPr="00A73A5B">
        <w:rPr>
          <w:rFonts w:ascii="Arial" w:hAnsi="Arial" w:cs="Arial"/>
          <w:sz w:val="22"/>
          <w:szCs w:val="22"/>
        </w:rPr>
        <w:t>terbesar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di dunia </w:t>
      </w:r>
      <w:proofErr w:type="spellStart"/>
      <w:r w:rsidRPr="00A73A5B">
        <w:rPr>
          <w:rFonts w:ascii="Arial" w:hAnsi="Arial" w:cs="Arial"/>
          <w:sz w:val="22"/>
          <w:szCs w:val="22"/>
        </w:rPr>
        <w:t>bagi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semua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kategori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A5B">
        <w:rPr>
          <w:rFonts w:ascii="Arial" w:hAnsi="Arial" w:cs="Arial"/>
          <w:sz w:val="22"/>
          <w:szCs w:val="22"/>
        </w:rPr>
        <w:t>telah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memilih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untuk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menggunakan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piawaian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UCS (‘</w:t>
      </w:r>
      <w:r w:rsidRPr="00A73A5B">
        <w:rPr>
          <w:rFonts w:ascii="Arial" w:hAnsi="Arial" w:cs="Arial"/>
          <w:i/>
          <w:iCs/>
          <w:sz w:val="22"/>
          <w:szCs w:val="22"/>
        </w:rPr>
        <w:t>Universal Communication Solution’</w:t>
      </w:r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atau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Solusi </w:t>
      </w:r>
      <w:proofErr w:type="spellStart"/>
      <w:r w:rsidRPr="00A73A5B">
        <w:rPr>
          <w:rFonts w:ascii="Arial" w:hAnsi="Arial" w:cs="Arial"/>
          <w:sz w:val="22"/>
          <w:szCs w:val="22"/>
        </w:rPr>
        <w:t>Komunikasi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Sejagat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) di </w:t>
      </w:r>
      <w:proofErr w:type="spellStart"/>
      <w:r w:rsidRPr="00A73A5B">
        <w:rPr>
          <w:rFonts w:ascii="Arial" w:hAnsi="Arial" w:cs="Arial"/>
          <w:sz w:val="22"/>
          <w:szCs w:val="22"/>
        </w:rPr>
        <w:t>dalam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lima helmet yang </w:t>
      </w:r>
      <w:proofErr w:type="spellStart"/>
      <w:r w:rsidRPr="00A73A5B">
        <w:rPr>
          <w:rFonts w:ascii="Arial" w:hAnsi="Arial" w:cs="Arial"/>
          <w:sz w:val="22"/>
          <w:szCs w:val="22"/>
        </w:rPr>
        <w:t>bersesuaian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dengan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teknologi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Cardo Systems yang </w:t>
      </w:r>
      <w:proofErr w:type="spellStart"/>
      <w:r w:rsidRPr="00A73A5B">
        <w:rPr>
          <w:rFonts w:ascii="Arial" w:hAnsi="Arial" w:cs="Arial"/>
          <w:sz w:val="22"/>
          <w:szCs w:val="22"/>
        </w:rPr>
        <w:t>telah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terbukti</w:t>
      </w:r>
      <w:proofErr w:type="spellEnd"/>
      <w:r w:rsidRPr="00A73A5B">
        <w:rPr>
          <w:rFonts w:ascii="Arial" w:hAnsi="Arial" w:cs="Arial"/>
          <w:sz w:val="22"/>
          <w:szCs w:val="22"/>
        </w:rPr>
        <w:t>.</w:t>
      </w:r>
    </w:p>
    <w:p w14:paraId="4332E41B" w14:textId="1265B6A7" w:rsidR="00D42215" w:rsidRPr="00A73A5B" w:rsidRDefault="00D42215">
      <w:pPr>
        <w:rPr>
          <w:rFonts w:ascii="Arial" w:hAnsi="Arial" w:cs="Arial"/>
          <w:sz w:val="22"/>
          <w:szCs w:val="22"/>
        </w:rPr>
      </w:pPr>
    </w:p>
    <w:p w14:paraId="631CEC26" w14:textId="488CD290" w:rsidR="00D42215" w:rsidRPr="00A73A5B" w:rsidRDefault="00D42215">
      <w:pPr>
        <w:rPr>
          <w:rFonts w:ascii="Arial" w:hAnsi="Arial" w:cs="Arial"/>
          <w:sz w:val="22"/>
          <w:szCs w:val="22"/>
        </w:rPr>
      </w:pPr>
      <w:proofErr w:type="spellStart"/>
      <w:r w:rsidRPr="00A73A5B">
        <w:rPr>
          <w:rFonts w:ascii="Arial" w:hAnsi="Arial" w:cs="Arial"/>
          <w:sz w:val="22"/>
          <w:szCs w:val="22"/>
        </w:rPr>
        <w:t>Produk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LS2 4x yang </w:t>
      </w:r>
      <w:proofErr w:type="spellStart"/>
      <w:r w:rsidRPr="00A73A5B">
        <w:rPr>
          <w:rFonts w:ascii="Arial" w:hAnsi="Arial" w:cs="Arial"/>
          <w:sz w:val="22"/>
          <w:szCs w:val="22"/>
        </w:rPr>
        <w:t>terdedikasi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itu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boleh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digunakan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untuk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banjaran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produk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ADVANT yang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mendapat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dua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homologasi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baharu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sahaja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dilencarkan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di EICMA 2022.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Selain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daripada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itu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, LS2 4x juga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boleh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BFC" w:rsidRPr="00A73A5B">
        <w:rPr>
          <w:rFonts w:ascii="Arial" w:hAnsi="Arial" w:cs="Arial"/>
          <w:sz w:val="22"/>
          <w:szCs w:val="22"/>
        </w:rPr>
        <w:t>digunakan</w:t>
      </w:r>
      <w:proofErr w:type="spellEnd"/>
      <w:r w:rsidR="00B20BFC" w:rsidRPr="00A73A5B">
        <w:rPr>
          <w:rFonts w:ascii="Arial" w:hAnsi="Arial" w:cs="Arial"/>
          <w:sz w:val="22"/>
          <w:szCs w:val="22"/>
        </w:rPr>
        <w:t xml:space="preserve"> pada helmet INFINITY II dan INIFINITY II Carbon.</w:t>
      </w:r>
    </w:p>
    <w:p w14:paraId="5D76A80A" w14:textId="2C197DA5" w:rsidR="00B20BFC" w:rsidRPr="00A73A5B" w:rsidRDefault="00B20BFC">
      <w:pPr>
        <w:rPr>
          <w:rFonts w:ascii="Arial" w:hAnsi="Arial" w:cs="Arial"/>
          <w:sz w:val="22"/>
          <w:szCs w:val="22"/>
        </w:rPr>
      </w:pPr>
    </w:p>
    <w:p w14:paraId="68F60000" w14:textId="57D8D35A" w:rsidR="00B20BFC" w:rsidRPr="00A73A5B" w:rsidRDefault="00B20BFC">
      <w:pPr>
        <w:rPr>
          <w:rFonts w:ascii="Arial" w:hAnsi="Arial" w:cs="Arial"/>
          <w:sz w:val="22"/>
          <w:szCs w:val="22"/>
        </w:rPr>
      </w:pPr>
      <w:r w:rsidRPr="00A73A5B">
        <w:rPr>
          <w:rFonts w:ascii="Arial" w:hAnsi="Arial" w:cs="Arial"/>
          <w:sz w:val="22"/>
          <w:szCs w:val="22"/>
        </w:rPr>
        <w:t xml:space="preserve">LS2 4x yang </w:t>
      </w:r>
      <w:proofErr w:type="spellStart"/>
      <w:r w:rsidRPr="00A73A5B">
        <w:rPr>
          <w:rFonts w:ascii="Arial" w:hAnsi="Arial" w:cs="Arial"/>
          <w:sz w:val="22"/>
          <w:szCs w:val="22"/>
        </w:rPr>
        <w:t>dibangunkan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oleh Cardo Systems </w:t>
      </w:r>
      <w:proofErr w:type="spellStart"/>
      <w:r w:rsidRPr="00A73A5B">
        <w:rPr>
          <w:rFonts w:ascii="Arial" w:hAnsi="Arial" w:cs="Arial"/>
          <w:sz w:val="22"/>
          <w:szCs w:val="22"/>
        </w:rPr>
        <w:t>tersebut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boleh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menyambungkan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seramai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4 </w:t>
      </w:r>
      <w:proofErr w:type="spellStart"/>
      <w:r w:rsidRPr="00A73A5B">
        <w:rPr>
          <w:rFonts w:ascii="Arial" w:hAnsi="Arial" w:cs="Arial"/>
          <w:sz w:val="22"/>
          <w:szCs w:val="22"/>
        </w:rPr>
        <w:t>penunggang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melalui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Bluetooth </w:t>
      </w:r>
      <w:proofErr w:type="spellStart"/>
      <w:r w:rsidRPr="00A73A5B">
        <w:rPr>
          <w:rFonts w:ascii="Arial" w:hAnsi="Arial" w:cs="Arial"/>
          <w:sz w:val="22"/>
          <w:szCs w:val="22"/>
        </w:rPr>
        <w:t>dalam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lingkungan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1.2km/0.75 batu. </w:t>
      </w:r>
      <w:proofErr w:type="spellStart"/>
      <w:r w:rsidRPr="00A73A5B">
        <w:rPr>
          <w:rFonts w:ascii="Arial" w:hAnsi="Arial" w:cs="Arial"/>
          <w:sz w:val="22"/>
          <w:szCs w:val="22"/>
        </w:rPr>
        <w:t>Ia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menggunakan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ciri-ciri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seperti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pembesar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suara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Sound by JBL, Natural Voice Operation, Obi </w:t>
      </w:r>
      <w:proofErr w:type="spellStart"/>
      <w:r w:rsidRPr="00A73A5B">
        <w:rPr>
          <w:rFonts w:ascii="Arial" w:hAnsi="Arial" w:cs="Arial"/>
          <w:sz w:val="22"/>
          <w:szCs w:val="22"/>
        </w:rPr>
        <w:t>serta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kalis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air. Unit yang </w:t>
      </w:r>
      <w:proofErr w:type="spellStart"/>
      <w:r w:rsidRPr="00A73A5B">
        <w:rPr>
          <w:rFonts w:ascii="Arial" w:hAnsi="Arial" w:cs="Arial"/>
          <w:sz w:val="22"/>
          <w:szCs w:val="22"/>
        </w:rPr>
        <w:t>kompak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itu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juga </w:t>
      </w:r>
      <w:proofErr w:type="spellStart"/>
      <w:r w:rsidRPr="00A73A5B">
        <w:rPr>
          <w:rFonts w:ascii="Arial" w:hAnsi="Arial" w:cs="Arial"/>
          <w:sz w:val="22"/>
          <w:szCs w:val="22"/>
        </w:rPr>
        <w:t>bercirikan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sambungan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semula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Bluetooth </w:t>
      </w:r>
      <w:proofErr w:type="spellStart"/>
      <w:r w:rsidRPr="00A73A5B">
        <w:rPr>
          <w:rFonts w:ascii="Arial" w:hAnsi="Arial" w:cs="Arial"/>
          <w:sz w:val="22"/>
          <w:szCs w:val="22"/>
        </w:rPr>
        <w:t>secara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otomatik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A5B">
        <w:rPr>
          <w:rFonts w:ascii="Arial" w:hAnsi="Arial" w:cs="Arial"/>
          <w:sz w:val="22"/>
          <w:szCs w:val="22"/>
        </w:rPr>
        <w:t>jadi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penunggang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boleh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teruskan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tunggangan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tanpa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risaukan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isu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penyambungan</w:t>
      </w:r>
      <w:proofErr w:type="spellEnd"/>
      <w:r w:rsidRPr="00A73A5B">
        <w:rPr>
          <w:rFonts w:ascii="Arial" w:hAnsi="Arial" w:cs="Arial"/>
          <w:sz w:val="22"/>
          <w:szCs w:val="22"/>
        </w:rPr>
        <w:t>.</w:t>
      </w:r>
    </w:p>
    <w:p w14:paraId="34310F38" w14:textId="5921A3EB" w:rsidR="00B20BFC" w:rsidRPr="00A73A5B" w:rsidRDefault="00B20BFC">
      <w:pPr>
        <w:rPr>
          <w:rFonts w:ascii="Arial" w:hAnsi="Arial" w:cs="Arial"/>
          <w:sz w:val="22"/>
          <w:szCs w:val="22"/>
        </w:rPr>
      </w:pPr>
    </w:p>
    <w:p w14:paraId="7A9A60A2" w14:textId="41594398" w:rsidR="00B20BFC" w:rsidRPr="00A73A5B" w:rsidRDefault="00B20BFC">
      <w:pPr>
        <w:rPr>
          <w:rFonts w:ascii="Arial" w:hAnsi="Arial" w:cs="Arial"/>
          <w:sz w:val="22"/>
          <w:szCs w:val="22"/>
        </w:rPr>
      </w:pPr>
      <w:proofErr w:type="spellStart"/>
      <w:r w:rsidRPr="00A73A5B">
        <w:rPr>
          <w:rFonts w:ascii="Arial" w:hAnsi="Arial" w:cs="Arial"/>
          <w:sz w:val="22"/>
          <w:szCs w:val="22"/>
        </w:rPr>
        <w:t>Piawaian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UCS pula </w:t>
      </w:r>
      <w:proofErr w:type="spellStart"/>
      <w:r w:rsidRPr="00A73A5B">
        <w:rPr>
          <w:rFonts w:ascii="Arial" w:hAnsi="Arial" w:cs="Arial"/>
          <w:sz w:val="22"/>
          <w:szCs w:val="22"/>
        </w:rPr>
        <w:t>memberikan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kebebasan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kepada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seseorang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penunggang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untuk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memilih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A5B">
        <w:rPr>
          <w:rFonts w:ascii="Arial" w:hAnsi="Arial" w:cs="Arial"/>
          <w:sz w:val="22"/>
          <w:szCs w:val="22"/>
        </w:rPr>
        <w:t>menukar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73A5B">
        <w:rPr>
          <w:rFonts w:ascii="Arial" w:hAnsi="Arial" w:cs="Arial"/>
          <w:sz w:val="22"/>
          <w:szCs w:val="22"/>
        </w:rPr>
        <w:t>menggantikan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peranti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komunikasi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tanpa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mengubah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kemuatan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73A5B">
        <w:rPr>
          <w:rFonts w:ascii="Arial" w:hAnsi="Arial" w:cs="Arial"/>
          <w:sz w:val="22"/>
          <w:szCs w:val="22"/>
        </w:rPr>
        <w:t>rupa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. Solusi </w:t>
      </w:r>
      <w:proofErr w:type="spellStart"/>
      <w:r w:rsidRPr="00A73A5B">
        <w:rPr>
          <w:rFonts w:ascii="Arial" w:hAnsi="Arial" w:cs="Arial"/>
          <w:sz w:val="22"/>
          <w:szCs w:val="22"/>
        </w:rPr>
        <w:t>ini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seperti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piawaian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radio yang </w:t>
      </w:r>
      <w:proofErr w:type="spellStart"/>
      <w:r w:rsidRPr="00A73A5B">
        <w:rPr>
          <w:rFonts w:ascii="Arial" w:hAnsi="Arial" w:cs="Arial"/>
          <w:sz w:val="22"/>
          <w:szCs w:val="22"/>
        </w:rPr>
        <w:t>digunakan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A73A5B">
        <w:rPr>
          <w:rFonts w:ascii="Arial" w:hAnsi="Arial" w:cs="Arial"/>
          <w:sz w:val="22"/>
          <w:szCs w:val="22"/>
        </w:rPr>
        <w:t>pembuat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kereta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(DIN/Double DIN Standard)</w:t>
      </w:r>
      <w:r w:rsidR="00473FAE" w:rsidRPr="00A73A5B">
        <w:rPr>
          <w:rFonts w:ascii="Arial" w:hAnsi="Arial" w:cs="Arial"/>
          <w:sz w:val="22"/>
          <w:szCs w:val="22"/>
        </w:rPr>
        <w:t xml:space="preserve">, oleh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itu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UCS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menghasilkan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peranti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komunikasi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sama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saiz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bentuk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ia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dapat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dipasang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pada helmet-helmet yang lain.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Justeru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ia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memenuhi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syarat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helmet </w:t>
      </w:r>
      <w:proofErr w:type="spellStart"/>
      <w:r w:rsidR="00473FAE" w:rsidRPr="00A73A5B">
        <w:rPr>
          <w:rFonts w:ascii="Arial" w:hAnsi="Arial" w:cs="Arial"/>
          <w:sz w:val="22"/>
          <w:szCs w:val="22"/>
        </w:rPr>
        <w:t>baharu</w:t>
      </w:r>
      <w:proofErr w:type="spellEnd"/>
      <w:r w:rsidR="00473FAE" w:rsidRPr="00A73A5B">
        <w:rPr>
          <w:rFonts w:ascii="Arial" w:hAnsi="Arial" w:cs="Arial"/>
          <w:sz w:val="22"/>
          <w:szCs w:val="22"/>
        </w:rPr>
        <w:t xml:space="preserve"> ECE R22.06.</w:t>
      </w:r>
    </w:p>
    <w:p w14:paraId="18830420" w14:textId="7541F44C" w:rsidR="00473FAE" w:rsidRPr="00A73A5B" w:rsidRDefault="00473FAE">
      <w:pPr>
        <w:rPr>
          <w:rFonts w:ascii="Arial" w:hAnsi="Arial" w:cs="Arial"/>
          <w:sz w:val="22"/>
          <w:szCs w:val="22"/>
        </w:rPr>
      </w:pPr>
    </w:p>
    <w:p w14:paraId="7E45FC0B" w14:textId="411CADAA" w:rsidR="00473FAE" w:rsidRPr="00A73A5B" w:rsidRDefault="00473FAE">
      <w:pPr>
        <w:rPr>
          <w:rFonts w:ascii="Arial" w:hAnsi="Arial" w:cs="Arial"/>
          <w:sz w:val="22"/>
          <w:szCs w:val="22"/>
        </w:rPr>
      </w:pPr>
      <w:r w:rsidRPr="00A73A5B">
        <w:rPr>
          <w:rFonts w:ascii="Arial" w:hAnsi="Arial" w:cs="Arial"/>
          <w:sz w:val="22"/>
          <w:szCs w:val="22"/>
        </w:rPr>
        <w:t xml:space="preserve">Dan </w:t>
      </w:r>
      <w:proofErr w:type="spellStart"/>
      <w:r w:rsidRPr="00A73A5B">
        <w:rPr>
          <w:rFonts w:ascii="Arial" w:hAnsi="Arial" w:cs="Arial"/>
          <w:sz w:val="22"/>
          <w:szCs w:val="22"/>
        </w:rPr>
        <w:t>Emodi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73A5B">
        <w:rPr>
          <w:rFonts w:ascii="Arial" w:hAnsi="Arial" w:cs="Arial"/>
          <w:sz w:val="22"/>
          <w:szCs w:val="22"/>
        </w:rPr>
        <w:t>selaku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Ketua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Pegawai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Pemasaran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di Cardo Systems </w:t>
      </w:r>
      <w:proofErr w:type="spellStart"/>
      <w:r w:rsidRPr="00A73A5B">
        <w:rPr>
          <w:rFonts w:ascii="Arial" w:hAnsi="Arial" w:cs="Arial"/>
          <w:sz w:val="22"/>
          <w:szCs w:val="22"/>
        </w:rPr>
        <w:t>berkata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“Kami </w:t>
      </w:r>
      <w:proofErr w:type="spellStart"/>
      <w:r w:rsidRPr="00A73A5B">
        <w:rPr>
          <w:rFonts w:ascii="Arial" w:hAnsi="Arial" w:cs="Arial"/>
          <w:sz w:val="22"/>
          <w:szCs w:val="22"/>
        </w:rPr>
        <w:t>berbangga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kerana </w:t>
      </w:r>
      <w:proofErr w:type="spellStart"/>
      <w:r w:rsidRPr="00A73A5B">
        <w:rPr>
          <w:rFonts w:ascii="Arial" w:hAnsi="Arial" w:cs="Arial"/>
          <w:sz w:val="22"/>
          <w:szCs w:val="22"/>
        </w:rPr>
        <w:t>menjadi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peranti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komunikasi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rasmi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bagi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LS2 Helmets. </w:t>
      </w:r>
      <w:proofErr w:type="spellStart"/>
      <w:r w:rsidRPr="00A73A5B">
        <w:rPr>
          <w:rFonts w:ascii="Arial" w:hAnsi="Arial" w:cs="Arial"/>
          <w:sz w:val="22"/>
          <w:szCs w:val="22"/>
        </w:rPr>
        <w:t>Sebagai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satu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syarikat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Pr="00A73A5B">
        <w:rPr>
          <w:rFonts w:ascii="Arial" w:hAnsi="Arial" w:cs="Arial"/>
          <w:sz w:val="22"/>
          <w:szCs w:val="22"/>
        </w:rPr>
        <w:t>berbangga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A73A5B">
        <w:rPr>
          <w:rFonts w:ascii="Arial" w:hAnsi="Arial" w:cs="Arial"/>
          <w:sz w:val="22"/>
          <w:szCs w:val="22"/>
        </w:rPr>
        <w:t>atas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inovasi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73A5B">
        <w:rPr>
          <w:rFonts w:ascii="Arial" w:hAnsi="Arial" w:cs="Arial"/>
          <w:sz w:val="22"/>
          <w:szCs w:val="22"/>
        </w:rPr>
        <w:t>kualiti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serta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bekerjasama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dengan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sebuah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lagi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jenama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73A5B">
        <w:rPr>
          <w:rFonts w:ascii="Arial" w:hAnsi="Arial" w:cs="Arial"/>
          <w:sz w:val="22"/>
          <w:szCs w:val="22"/>
        </w:rPr>
        <w:t>berhaluan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73A5B">
        <w:rPr>
          <w:rFonts w:ascii="Arial" w:hAnsi="Arial" w:cs="Arial"/>
          <w:sz w:val="22"/>
          <w:szCs w:val="22"/>
        </w:rPr>
        <w:t>sama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. Kami </w:t>
      </w:r>
      <w:proofErr w:type="spellStart"/>
      <w:r w:rsidRPr="00A73A5B">
        <w:rPr>
          <w:rFonts w:ascii="Arial" w:hAnsi="Arial" w:cs="Arial"/>
          <w:sz w:val="22"/>
          <w:szCs w:val="22"/>
        </w:rPr>
        <w:t>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melihat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ke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73A5B">
        <w:rPr>
          <w:rFonts w:ascii="Arial" w:hAnsi="Arial" w:cs="Arial"/>
          <w:sz w:val="22"/>
          <w:szCs w:val="22"/>
        </w:rPr>
        <w:t>hadapan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di mana </w:t>
      </w:r>
      <w:proofErr w:type="spellStart"/>
      <w:r w:rsidRPr="00A73A5B">
        <w:rPr>
          <w:rFonts w:ascii="Arial" w:hAnsi="Arial" w:cs="Arial"/>
          <w:sz w:val="22"/>
          <w:szCs w:val="22"/>
        </w:rPr>
        <w:t>berjuta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pelanggang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LS2 </w:t>
      </w:r>
      <w:proofErr w:type="spellStart"/>
      <w:r w:rsidRPr="00A73A5B">
        <w:rPr>
          <w:rFonts w:ascii="Arial" w:hAnsi="Arial" w:cs="Arial"/>
          <w:sz w:val="22"/>
          <w:szCs w:val="22"/>
        </w:rPr>
        <w:t>menggunakan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peranti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sz w:val="22"/>
          <w:szCs w:val="22"/>
        </w:rPr>
        <w:t>komunikasi</w:t>
      </w:r>
      <w:proofErr w:type="spellEnd"/>
      <w:r w:rsidRPr="00A73A5B">
        <w:rPr>
          <w:rFonts w:ascii="Arial" w:hAnsi="Arial" w:cs="Arial"/>
          <w:sz w:val="22"/>
          <w:szCs w:val="22"/>
        </w:rPr>
        <w:t xml:space="preserve"> Cardo.”</w:t>
      </w:r>
    </w:p>
    <w:p w14:paraId="043F2914" w14:textId="0617A156" w:rsidR="00473FAE" w:rsidRPr="00A73A5B" w:rsidRDefault="00473FAE">
      <w:pPr>
        <w:rPr>
          <w:rFonts w:ascii="Arial" w:hAnsi="Arial" w:cs="Arial"/>
          <w:sz w:val="22"/>
          <w:szCs w:val="22"/>
        </w:rPr>
      </w:pPr>
    </w:p>
    <w:p w14:paraId="02F1BC45" w14:textId="302BF3BF" w:rsidR="00473FAE" w:rsidRPr="00A73A5B" w:rsidRDefault="00473FAE" w:rsidP="00D4221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A73A5B">
        <w:rPr>
          <w:rFonts w:ascii="Arial" w:hAnsi="Arial" w:cs="Arial"/>
          <w:color w:val="000000"/>
          <w:sz w:val="22"/>
          <w:szCs w:val="22"/>
        </w:rPr>
        <w:t xml:space="preserve">Giuseppe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Porcu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Ketua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Pergawai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Eksekutif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 LS2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berkata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, “Kami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memilih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Cardo Systems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berasaskan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reputasi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syarikat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itu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berpandangan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jauh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serta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untuk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ketahanan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produk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yang juga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merupakan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falsafah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yang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sama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bagi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jenama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kami.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Asasnya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, kami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hendak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bekerjasama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dengan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pakar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, dan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mereka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(Cardo)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merupakan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yang paling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berkelayakan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sector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mereka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>.”</w:t>
      </w:r>
    </w:p>
    <w:p w14:paraId="22401091" w14:textId="26DE94EC" w:rsidR="00BC416B" w:rsidRPr="00A73A5B" w:rsidRDefault="00BC416B" w:rsidP="00D4221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Produk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LS2 4x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akan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berada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di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dalam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pasaran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Eropah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mulai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April 2023 pada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harga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€279 (MYR1,301.73).</w:t>
      </w:r>
    </w:p>
    <w:p w14:paraId="0FD7850D" w14:textId="04896B1B" w:rsidR="00D42215" w:rsidRPr="00A73A5B" w:rsidRDefault="00BC416B" w:rsidP="00BC416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Sila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kunjungi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Cardo Systems di </w:t>
      </w:r>
      <w:hyperlink r:id="rId5" w:history="1">
        <w:r w:rsidRPr="00A73A5B">
          <w:rPr>
            <w:rStyle w:val="Hyperlink"/>
            <w:rFonts w:ascii="Arial" w:hAnsi="Arial" w:cs="Arial"/>
            <w:color w:val="33B9FF"/>
            <w:sz w:val="22"/>
            <w:szCs w:val="22"/>
          </w:rPr>
          <w:t>www.cardosystems.com</w:t>
        </w:r>
      </w:hyperlink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untuk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maklumat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73A5B">
        <w:rPr>
          <w:rFonts w:ascii="Arial" w:hAnsi="Arial" w:cs="Arial"/>
          <w:color w:val="000000"/>
          <w:sz w:val="22"/>
          <w:szCs w:val="22"/>
        </w:rPr>
        <w:t>terkini</w:t>
      </w:r>
      <w:proofErr w:type="spellEnd"/>
      <w:r w:rsidRPr="00A73A5B">
        <w:rPr>
          <w:rFonts w:ascii="Arial" w:hAnsi="Arial" w:cs="Arial"/>
          <w:color w:val="000000"/>
          <w:sz w:val="22"/>
          <w:szCs w:val="22"/>
        </w:rPr>
        <w:t>.</w:t>
      </w:r>
    </w:p>
    <w:sectPr w:rsidR="00D42215" w:rsidRPr="00A7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15"/>
    <w:rsid w:val="00473FAE"/>
    <w:rsid w:val="00A73A5B"/>
    <w:rsid w:val="00B20BFC"/>
    <w:rsid w:val="00BC416B"/>
    <w:rsid w:val="00D4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3CBF2"/>
  <w15:chartTrackingRefBased/>
  <w15:docId w15:val="{538548FE-FB6F-0648-9D07-ECF5EE36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22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42215"/>
    <w:rPr>
      <w:b/>
      <w:bCs/>
    </w:rPr>
  </w:style>
  <w:style w:type="character" w:styleId="Emphasis">
    <w:name w:val="Emphasis"/>
    <w:basedOn w:val="DefaultParagraphFont"/>
    <w:uiPriority w:val="20"/>
    <w:qFormat/>
    <w:rsid w:val="00D422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2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Wahid Ooi Abdullah</dc:creator>
  <cp:keywords/>
  <dc:description/>
  <cp:lastModifiedBy>Carli Ann Smith</cp:lastModifiedBy>
  <cp:revision>2</cp:revision>
  <dcterms:created xsi:type="dcterms:W3CDTF">2022-11-30T08:24:00Z</dcterms:created>
  <dcterms:modified xsi:type="dcterms:W3CDTF">2022-11-30T08:24:00Z</dcterms:modified>
</cp:coreProperties>
</file>