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F7" w14:textId="6C32444A" w:rsidR="00D27A0E" w:rsidRPr="009D7452" w:rsidRDefault="00D27A0E" w:rsidP="00D27A0E">
      <w:pPr>
        <w:spacing w:line="360" w:lineRule="auto"/>
        <w:rPr>
          <w:rFonts w:ascii="Arial" w:hAnsi="Arial" w:cs="Arial"/>
          <w:b/>
          <w:bCs/>
        </w:rPr>
      </w:pPr>
      <w:r w:rsidRPr="009D7452">
        <w:rPr>
          <w:rFonts w:ascii="Arial" w:hAnsi="Arial" w:cs="Arial"/>
          <w:b/>
          <w:noProof/>
          <w:color w:val="000000"/>
        </w:rPr>
        <w:drawing>
          <wp:inline distT="0" distB="0" distL="0" distR="0" wp14:anchorId="5F72C6BD" wp14:editId="513F243D">
            <wp:extent cx="1297305" cy="96393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C8D3" w14:textId="6D229657" w:rsidR="009D7452" w:rsidRPr="009D7452" w:rsidRDefault="009D7452" w:rsidP="009D7452">
      <w:pPr>
        <w:spacing w:line="360" w:lineRule="auto"/>
        <w:jc w:val="center"/>
        <w:rPr>
          <w:rFonts w:ascii="Arial" w:hAnsi="Arial" w:cs="Arial"/>
          <w:b/>
          <w:bCs/>
        </w:rPr>
      </w:pPr>
      <w:r w:rsidRPr="009D7452">
        <w:rPr>
          <w:rFonts w:ascii="Arial" w:hAnsi="Arial" w:cs="Arial"/>
          <w:b/>
          <w:bCs/>
        </w:rPr>
        <w:t xml:space="preserve">KTM and </w:t>
      </w:r>
      <w:proofErr w:type="spellStart"/>
      <w:r w:rsidRPr="009D7452">
        <w:rPr>
          <w:rFonts w:ascii="Arial" w:hAnsi="Arial" w:cs="Arial"/>
          <w:b/>
          <w:bCs/>
        </w:rPr>
        <w:t>Cardo</w:t>
      </w:r>
      <w:proofErr w:type="spellEnd"/>
      <w:r w:rsidRPr="009D7452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</w:t>
      </w:r>
      <w:r w:rsidRPr="009D7452">
        <w:rPr>
          <w:rFonts w:ascii="Arial" w:hAnsi="Arial" w:cs="Arial"/>
          <w:b/>
          <w:bCs/>
        </w:rPr>
        <w:t>ystems</w:t>
      </w:r>
      <w:proofErr w:type="spellEnd"/>
      <w:r w:rsidRPr="009D7452">
        <w:rPr>
          <w:rFonts w:ascii="Arial" w:hAnsi="Arial" w:cs="Arial"/>
          <w:b/>
          <w:bCs/>
        </w:rPr>
        <w:t xml:space="preserve"> expand </w:t>
      </w:r>
      <w:proofErr w:type="spellStart"/>
      <w:r w:rsidRPr="009D7452">
        <w:rPr>
          <w:rFonts w:ascii="Arial" w:hAnsi="Arial" w:cs="Arial"/>
          <w:b/>
          <w:bCs/>
        </w:rPr>
        <w:t>cooperation</w:t>
      </w:r>
      <w:proofErr w:type="spellEnd"/>
      <w:r w:rsidRPr="009D7452">
        <w:rPr>
          <w:rFonts w:ascii="Arial" w:hAnsi="Arial" w:cs="Arial"/>
          <w:b/>
          <w:bCs/>
        </w:rPr>
        <w:t xml:space="preserve"> to </w:t>
      </w:r>
      <w:proofErr w:type="spellStart"/>
      <w:r w:rsidRPr="009D7452">
        <w:rPr>
          <w:rFonts w:ascii="Arial" w:hAnsi="Arial" w:cs="Arial"/>
          <w:b/>
          <w:bCs/>
        </w:rPr>
        <w:t>include</w:t>
      </w:r>
      <w:proofErr w:type="spellEnd"/>
      <w:r w:rsidRPr="009D7452">
        <w:rPr>
          <w:rFonts w:ascii="Arial" w:hAnsi="Arial" w:cs="Arial"/>
          <w:b/>
          <w:bCs/>
        </w:rPr>
        <w:t xml:space="preserve"> KTM PACKTALK EDGE in </w:t>
      </w:r>
      <w:proofErr w:type="spellStart"/>
      <w:r w:rsidRPr="009D7452">
        <w:rPr>
          <w:rFonts w:ascii="Arial" w:hAnsi="Arial" w:cs="Arial"/>
          <w:b/>
          <w:bCs/>
        </w:rPr>
        <w:t>KTM’s</w:t>
      </w:r>
      <w:proofErr w:type="spellEnd"/>
      <w:r w:rsidRPr="009D7452">
        <w:rPr>
          <w:rFonts w:ascii="Arial" w:hAnsi="Arial" w:cs="Arial"/>
          <w:b/>
          <w:bCs/>
        </w:rPr>
        <w:t xml:space="preserve"> </w:t>
      </w:r>
      <w:proofErr w:type="spellStart"/>
      <w:r w:rsidRPr="009D7452">
        <w:rPr>
          <w:rFonts w:ascii="Arial" w:hAnsi="Arial" w:cs="Arial"/>
          <w:b/>
          <w:bCs/>
        </w:rPr>
        <w:t>Motohall</w:t>
      </w:r>
      <w:proofErr w:type="spellEnd"/>
      <w:r w:rsidRPr="009D7452">
        <w:rPr>
          <w:rFonts w:ascii="Arial" w:hAnsi="Arial" w:cs="Arial"/>
          <w:b/>
          <w:bCs/>
        </w:rPr>
        <w:t xml:space="preserve"> </w:t>
      </w:r>
      <w:proofErr w:type="spellStart"/>
      <w:r w:rsidRPr="009D7452">
        <w:rPr>
          <w:rFonts w:ascii="Arial" w:hAnsi="Arial" w:cs="Arial"/>
          <w:b/>
          <w:bCs/>
        </w:rPr>
        <w:t>experience</w:t>
      </w:r>
      <w:proofErr w:type="spellEnd"/>
    </w:p>
    <w:p w14:paraId="0CA99C88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</w:rPr>
        <w:t xml:space="preserve">Fans of KTM will now be able to add clear communication on KTM’s RIDE ORANGE EXPERIENCE, an extraordinary demo ride from the KTM </w:t>
      </w:r>
      <w:proofErr w:type="spellStart"/>
      <w:r w:rsidRPr="009D7452">
        <w:rPr>
          <w:rFonts w:ascii="Arial" w:hAnsi="Arial" w:cs="Arial"/>
          <w:color w:val="333333"/>
          <w:sz w:val="22"/>
          <w:szCs w:val="22"/>
        </w:rPr>
        <w:t>Motohall</w:t>
      </w:r>
      <w:proofErr w:type="spellEnd"/>
      <w:r w:rsidRPr="009D7452">
        <w:rPr>
          <w:rFonts w:ascii="Arial" w:hAnsi="Arial" w:cs="Arial"/>
          <w:color w:val="333333"/>
          <w:sz w:val="22"/>
          <w:szCs w:val="22"/>
        </w:rPr>
        <w:t>. Participants will be offered the chance to hire a KTM PACKTALK EDGE for their KTM ride, adding another dimension to an already fantastic day.</w:t>
      </w:r>
    </w:p>
    <w:p w14:paraId="61E6CCF2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</w:rPr>
        <w:t xml:space="preserve">A result of the strategic partnership between Cardo Systems and KTM, the KTM PACKTALK EDGE is compact, </w:t>
      </w:r>
      <w:proofErr w:type="gramStart"/>
      <w:r w:rsidRPr="009D7452">
        <w:rPr>
          <w:rFonts w:ascii="Arial" w:hAnsi="Arial" w:cs="Arial"/>
          <w:color w:val="333333"/>
          <w:sz w:val="22"/>
          <w:szCs w:val="22"/>
        </w:rPr>
        <w:t>light</w:t>
      </w:r>
      <w:proofErr w:type="gramEnd"/>
      <w:r w:rsidRPr="009D7452">
        <w:rPr>
          <w:rFonts w:ascii="Arial" w:hAnsi="Arial" w:cs="Arial"/>
          <w:color w:val="333333"/>
          <w:sz w:val="22"/>
          <w:szCs w:val="22"/>
        </w:rPr>
        <w:t xml:space="preserve"> and perfectly syncs with the advanced tech, power and thrills that riders feel through their handlebars.</w:t>
      </w:r>
    </w:p>
    <w:p w14:paraId="6E513AF3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</w:rPr>
        <w:t xml:space="preserve">The top-of-the-range mobile communication and connectivity device means riders can chat over intercom with up to 15 other riders in the group, follow GPS instructions, </w:t>
      </w:r>
      <w:proofErr w:type="gramStart"/>
      <w:r w:rsidRPr="009D7452">
        <w:rPr>
          <w:rFonts w:ascii="Arial" w:hAnsi="Arial" w:cs="Arial"/>
          <w:color w:val="333333"/>
          <w:sz w:val="22"/>
          <w:szCs w:val="22"/>
        </w:rPr>
        <w:t>make</w:t>
      </w:r>
      <w:proofErr w:type="gramEnd"/>
      <w:r w:rsidRPr="009D7452">
        <w:rPr>
          <w:rFonts w:ascii="Arial" w:hAnsi="Arial" w:cs="Arial"/>
          <w:color w:val="333333"/>
          <w:sz w:val="22"/>
          <w:szCs w:val="22"/>
        </w:rPr>
        <w:t xml:space="preserve"> and receive calls and listen to music through high quality JBL speakers.</w:t>
      </w:r>
    </w:p>
    <w:p w14:paraId="3D4F70B7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</w:rPr>
        <w:t xml:space="preserve">Waterproof, </w:t>
      </w:r>
      <w:proofErr w:type="gramStart"/>
      <w:r w:rsidRPr="009D7452">
        <w:rPr>
          <w:rFonts w:ascii="Arial" w:hAnsi="Arial" w:cs="Arial"/>
          <w:color w:val="333333"/>
          <w:sz w:val="22"/>
          <w:szCs w:val="22"/>
        </w:rPr>
        <w:t>dust</w:t>
      </w:r>
      <w:proofErr w:type="gramEnd"/>
      <w:r w:rsidRPr="009D7452">
        <w:rPr>
          <w:rFonts w:ascii="Arial" w:hAnsi="Arial" w:cs="Arial"/>
          <w:color w:val="333333"/>
          <w:sz w:val="22"/>
          <w:szCs w:val="22"/>
        </w:rPr>
        <w:t xml:space="preserve"> and mud proof, the KTM PACKTALK Edge comes with a unique magnetic ‘Air Mount’ which offers a universal fit of the slimline and antenna-free unit to all helmets, making it as easy to handle as any KTM model.</w:t>
      </w:r>
    </w:p>
    <w:p w14:paraId="2BA400D0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  <w:lang w:val="en-US"/>
        </w:rPr>
        <w:t>On top of this, an 8km range (1.6km rider to rider), noise-cancelling microphone, </w:t>
      </w:r>
      <w:r w:rsidRPr="009D7452">
        <w:rPr>
          <w:rStyle w:val="postbox-detected-content"/>
          <w:rFonts w:ascii="Arial" w:hAnsi="Arial" w:cs="Arial"/>
          <w:color w:val="333333"/>
          <w:sz w:val="22"/>
          <w:szCs w:val="22"/>
          <w:lang w:val="en-US"/>
        </w:rPr>
        <w:t>13-hour</w:t>
      </w:r>
      <w:r w:rsidRPr="009D7452">
        <w:rPr>
          <w:rFonts w:ascii="Arial" w:hAnsi="Arial" w:cs="Arial"/>
          <w:color w:val="333333"/>
          <w:sz w:val="22"/>
          <w:szCs w:val="22"/>
          <w:lang w:val="en-US"/>
        </w:rPr>
        <w:t xml:space="preserve"> battery life, fast charging as standard can be paired with </w:t>
      </w:r>
      <w:proofErr w:type="spellStart"/>
      <w:r w:rsidRPr="009D7452">
        <w:rPr>
          <w:rFonts w:ascii="Arial" w:hAnsi="Arial" w:cs="Arial"/>
          <w:color w:val="333333"/>
          <w:sz w:val="22"/>
          <w:szCs w:val="22"/>
          <w:lang w:val="en-US"/>
        </w:rPr>
        <w:t>KTMconnect</w:t>
      </w:r>
      <w:proofErr w:type="spellEnd"/>
      <w:r w:rsidRPr="009D7452">
        <w:rPr>
          <w:rFonts w:ascii="Arial" w:hAnsi="Arial" w:cs="Arial"/>
          <w:color w:val="333333"/>
          <w:sz w:val="22"/>
          <w:szCs w:val="22"/>
          <w:lang w:val="en-US"/>
        </w:rPr>
        <w:t xml:space="preserve"> to enhance the ride.</w:t>
      </w:r>
    </w:p>
    <w:p w14:paraId="4DBFE75B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</w:rPr>
        <w:t xml:space="preserve">The RIDE ORANGE EXPERIENCE is an extraordinary experience from the KTM </w:t>
      </w:r>
      <w:proofErr w:type="spellStart"/>
      <w:r w:rsidRPr="009D7452">
        <w:rPr>
          <w:rFonts w:ascii="Arial" w:hAnsi="Arial" w:cs="Arial"/>
          <w:color w:val="333333"/>
          <w:sz w:val="22"/>
          <w:szCs w:val="22"/>
        </w:rPr>
        <w:t>Motohall</w:t>
      </w:r>
      <w:proofErr w:type="spellEnd"/>
      <w:r w:rsidRPr="009D7452">
        <w:rPr>
          <w:rFonts w:ascii="Arial" w:hAnsi="Arial" w:cs="Arial"/>
          <w:color w:val="333333"/>
          <w:sz w:val="22"/>
          <w:szCs w:val="22"/>
        </w:rPr>
        <w:t xml:space="preserve">. It starts with a visit to the KTM </w:t>
      </w:r>
      <w:proofErr w:type="spellStart"/>
      <w:r w:rsidRPr="009D7452">
        <w:rPr>
          <w:rFonts w:ascii="Arial" w:hAnsi="Arial" w:cs="Arial"/>
          <w:color w:val="333333"/>
          <w:sz w:val="22"/>
          <w:szCs w:val="22"/>
        </w:rPr>
        <w:t>Motohall</w:t>
      </w:r>
      <w:proofErr w:type="spellEnd"/>
      <w:r w:rsidRPr="009D7452">
        <w:rPr>
          <w:rFonts w:ascii="Arial" w:hAnsi="Arial" w:cs="Arial"/>
          <w:color w:val="333333"/>
          <w:sz w:val="22"/>
          <w:szCs w:val="22"/>
        </w:rPr>
        <w:t xml:space="preserve"> exhibition, before participants start their ride out with their selected KTM machines from the KTM </w:t>
      </w:r>
      <w:proofErr w:type="spellStart"/>
      <w:r w:rsidRPr="009D7452">
        <w:rPr>
          <w:rFonts w:ascii="Arial" w:hAnsi="Arial" w:cs="Arial"/>
          <w:color w:val="333333"/>
          <w:sz w:val="22"/>
          <w:szCs w:val="22"/>
        </w:rPr>
        <w:t>Motohall</w:t>
      </w:r>
      <w:proofErr w:type="spellEnd"/>
      <w:r w:rsidRPr="009D7452">
        <w:rPr>
          <w:rFonts w:ascii="Arial" w:hAnsi="Arial" w:cs="Arial"/>
          <w:color w:val="333333"/>
          <w:sz w:val="22"/>
          <w:szCs w:val="22"/>
        </w:rPr>
        <w:t xml:space="preserve"> motorcycle rental store. Riders are also given recommendations of the best routes from and back to the KTM </w:t>
      </w:r>
      <w:proofErr w:type="spellStart"/>
      <w:r w:rsidRPr="009D7452">
        <w:rPr>
          <w:rFonts w:ascii="Arial" w:hAnsi="Arial" w:cs="Arial"/>
          <w:color w:val="333333"/>
          <w:sz w:val="22"/>
          <w:szCs w:val="22"/>
        </w:rPr>
        <w:t>Motohall</w:t>
      </w:r>
      <w:proofErr w:type="spellEnd"/>
      <w:r w:rsidRPr="009D7452">
        <w:rPr>
          <w:rFonts w:ascii="Arial" w:hAnsi="Arial" w:cs="Arial"/>
          <w:color w:val="333333"/>
          <w:sz w:val="22"/>
          <w:szCs w:val="22"/>
        </w:rPr>
        <w:t>. Prices start from €99 per person and can be booked from </w:t>
      </w:r>
      <w:hyperlink r:id="rId5" w:anchor="packages" w:history="1">
        <w:r w:rsidRPr="009D7452">
          <w:rPr>
            <w:rStyle w:val="Hyperlink"/>
            <w:rFonts w:ascii="Arial" w:hAnsi="Arial" w:cs="Arial"/>
            <w:sz w:val="22"/>
            <w:szCs w:val="22"/>
          </w:rPr>
          <w:t xml:space="preserve">Get Your Tickets - KTM </w:t>
        </w:r>
        <w:proofErr w:type="spellStart"/>
        <w:r w:rsidRPr="009D7452">
          <w:rPr>
            <w:rStyle w:val="Hyperlink"/>
            <w:rFonts w:ascii="Arial" w:hAnsi="Arial" w:cs="Arial"/>
            <w:sz w:val="22"/>
            <w:szCs w:val="22"/>
          </w:rPr>
          <w:t>Motohall</w:t>
        </w:r>
        <w:proofErr w:type="spellEnd"/>
        <w:r w:rsidRPr="009D7452">
          <w:rPr>
            <w:rStyle w:val="Hyperlink"/>
            <w:rFonts w:ascii="Arial" w:hAnsi="Arial" w:cs="Arial"/>
            <w:sz w:val="22"/>
            <w:szCs w:val="22"/>
          </w:rPr>
          <w:t xml:space="preserve"> (ktm-motohall.com)</w:t>
        </w:r>
      </w:hyperlink>
      <w:r w:rsidRPr="009D7452">
        <w:rPr>
          <w:rFonts w:ascii="Arial" w:hAnsi="Arial" w:cs="Arial"/>
          <w:color w:val="333333"/>
          <w:sz w:val="22"/>
          <w:szCs w:val="22"/>
        </w:rPr>
        <w:t>. The RIDE ORANGE EXPERIENCE will start again in spring 2023 and will also offer the chance to hire a KTM PACKTALK EDGE.</w:t>
      </w:r>
    </w:p>
    <w:p w14:paraId="561B65F3" w14:textId="2A568B1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  <w:lang w:val="en-US"/>
        </w:rPr>
        <w:t xml:space="preserve">To purchase, the KTM PACKTALK EDGE has a MSRP of 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£356 </w:t>
      </w:r>
      <w:r w:rsidRPr="009D7452">
        <w:rPr>
          <w:rFonts w:ascii="Arial" w:hAnsi="Arial" w:cs="Arial"/>
          <w:color w:val="333333"/>
          <w:sz w:val="22"/>
          <w:szCs w:val="22"/>
          <w:lang w:val="en-US"/>
        </w:rPr>
        <w:t>and is available at Cardo retailers or alternatively, it can be ordered directly from </w:t>
      </w:r>
      <w:hyperlink r:id="rId6" w:history="1">
        <w:r w:rsidRPr="009D7452">
          <w:rPr>
            <w:rStyle w:val="Hyperlink"/>
            <w:rFonts w:ascii="Arial" w:hAnsi="Arial" w:cs="Arial"/>
            <w:sz w:val="22"/>
            <w:szCs w:val="22"/>
            <w:lang w:val="en-US"/>
          </w:rPr>
          <w:t>www.cardosystems.com</w:t>
        </w:r>
      </w:hyperlink>
      <w:r w:rsidRPr="009D7452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14:paraId="7422F796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Style w:val="Strong"/>
          <w:rFonts w:ascii="Arial" w:hAnsi="Arial" w:cs="Arial"/>
          <w:i/>
          <w:iCs/>
          <w:color w:val="333333"/>
          <w:sz w:val="22"/>
          <w:szCs w:val="22"/>
        </w:rPr>
        <w:t>Image credits:</w:t>
      </w:r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 xml:space="preserve"> Please check image captions for correct image credit - Cardo/KTM/Emanuel </w:t>
      </w:r>
      <w:proofErr w:type="spellStart"/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>Tschann</w:t>
      </w:r>
      <w:proofErr w:type="spellEnd"/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>Sebas</w:t>
      </w:r>
      <w:proofErr w:type="spellEnd"/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 xml:space="preserve"> Romero/Felix </w:t>
      </w:r>
      <w:proofErr w:type="spellStart"/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>Steinreiber</w:t>
      </w:r>
      <w:proofErr w:type="spellEnd"/>
      <w:r w:rsidRPr="009D7452">
        <w:rPr>
          <w:rStyle w:val="Emphasis"/>
          <w:rFonts w:ascii="Arial" w:hAnsi="Arial" w:cs="Arial"/>
          <w:color w:val="333333"/>
          <w:sz w:val="22"/>
          <w:szCs w:val="22"/>
        </w:rPr>
        <w:t xml:space="preserve"> Productions</w:t>
      </w:r>
    </w:p>
    <w:p w14:paraId="7C812D4D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Style w:val="Strong"/>
          <w:rFonts w:ascii="Arial" w:hAnsi="Arial" w:cs="Arial"/>
          <w:color w:val="333333"/>
          <w:sz w:val="22"/>
          <w:szCs w:val="22"/>
        </w:rPr>
        <w:t>About Cardo Systems</w:t>
      </w:r>
    </w:p>
    <w:p w14:paraId="02B3CDE6" w14:textId="77777777" w:rsidR="009D7452" w:rsidRPr="009D7452" w:rsidRDefault="009D7452" w:rsidP="009D7452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9D7452">
        <w:rPr>
          <w:rFonts w:ascii="Arial" w:hAnsi="Arial" w:cs="Arial"/>
          <w:color w:val="333333"/>
          <w:sz w:val="22"/>
          <w:szCs w:val="22"/>
        </w:rPr>
        <w:t xml:space="preserve">Cardo Systems is a leading developer and supplier of wireless communication and entertainment systems for Powersports and Outdoor enthusiasts. Originally focused on motorcycle Bluetooth devices - a market it invented in 2004 - Cardo has been pioneering </w:t>
      </w:r>
      <w:proofErr w:type="gramStart"/>
      <w:r w:rsidRPr="009D7452">
        <w:rPr>
          <w:rFonts w:ascii="Arial" w:hAnsi="Arial" w:cs="Arial"/>
          <w:color w:val="333333"/>
          <w:sz w:val="22"/>
          <w:szCs w:val="22"/>
        </w:rPr>
        <w:t>the vast majority of</w:t>
      </w:r>
      <w:proofErr w:type="gramEnd"/>
      <w:r w:rsidRPr="009D7452">
        <w:rPr>
          <w:rFonts w:ascii="Arial" w:hAnsi="Arial" w:cs="Arial"/>
          <w:color w:val="333333"/>
          <w:sz w:val="22"/>
          <w:szCs w:val="22"/>
        </w:rPr>
        <w:t xml:space="preserve"> innovations for groups in motion. These innovations </w:t>
      </w:r>
      <w:proofErr w:type="gramStart"/>
      <w:r w:rsidRPr="009D7452">
        <w:rPr>
          <w:rFonts w:ascii="Arial" w:hAnsi="Arial" w:cs="Arial"/>
          <w:color w:val="333333"/>
          <w:sz w:val="22"/>
          <w:szCs w:val="22"/>
        </w:rPr>
        <w:t>include;</w:t>
      </w:r>
      <w:proofErr w:type="gramEnd"/>
      <w:r w:rsidRPr="009D7452">
        <w:rPr>
          <w:rFonts w:ascii="Arial" w:hAnsi="Arial" w:cs="Arial"/>
          <w:color w:val="333333"/>
          <w:sz w:val="22"/>
          <w:szCs w:val="22"/>
        </w:rPr>
        <w:t xml:space="preserve"> The world's first Mesh-based intercom, the first premium sound, and the first natural Voice operation, to name but a few. Cardo's mission is to empower riders, adventure seekers, and professionals with </w:t>
      </w:r>
      <w:r w:rsidRPr="009D7452">
        <w:rPr>
          <w:rFonts w:ascii="Arial" w:hAnsi="Arial" w:cs="Arial"/>
          <w:color w:val="333333"/>
          <w:sz w:val="22"/>
          <w:szCs w:val="22"/>
        </w:rPr>
        <w:lastRenderedPageBreak/>
        <w:t>cutting-edge communication, safety, and sound. The company's products are available in over 100 countries through an expanding network of dealers and directly online.</w:t>
      </w:r>
    </w:p>
    <w:p w14:paraId="282ADBD7" w14:textId="53244D3B" w:rsidR="00CD2E58" w:rsidRPr="009D7452" w:rsidRDefault="00CD2E58" w:rsidP="009D11AE">
      <w:pPr>
        <w:spacing w:line="276" w:lineRule="auto"/>
        <w:jc w:val="both"/>
        <w:rPr>
          <w:rFonts w:ascii="Arial" w:hAnsi="Arial" w:cs="Arial"/>
        </w:rPr>
      </w:pPr>
    </w:p>
    <w:sectPr w:rsidR="00CD2E58" w:rsidRPr="009D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57"/>
    <w:rsid w:val="001B6AD5"/>
    <w:rsid w:val="00954822"/>
    <w:rsid w:val="009D11AE"/>
    <w:rsid w:val="009D7452"/>
    <w:rsid w:val="00AF2457"/>
    <w:rsid w:val="00CD2E58"/>
    <w:rsid w:val="00D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ACC"/>
  <w15:chartTrackingRefBased/>
  <w15:docId w15:val="{87FD9284-EEEE-46D5-A32B-048DACE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postbox-detected-content">
    <w:name w:val="__postbox-detected-content"/>
    <w:basedOn w:val="DefaultParagraphFont"/>
    <w:rsid w:val="009D7452"/>
  </w:style>
  <w:style w:type="character" w:styleId="Hyperlink">
    <w:name w:val="Hyperlink"/>
    <w:basedOn w:val="DefaultParagraphFont"/>
    <w:uiPriority w:val="99"/>
    <w:semiHidden/>
    <w:unhideWhenUsed/>
    <w:rsid w:val="009D74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7452"/>
    <w:rPr>
      <w:i/>
      <w:iCs/>
    </w:rPr>
  </w:style>
  <w:style w:type="character" w:styleId="Strong">
    <w:name w:val="Strong"/>
    <w:basedOn w:val="DefaultParagraphFont"/>
    <w:uiPriority w:val="22"/>
    <w:qFormat/>
    <w:rsid w:val="009D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dosystems.com/shop/packtalk-edge-ktm/" TargetMode="External"/><Relationship Id="rId5" Type="http://schemas.openxmlformats.org/officeDocument/2006/relationships/hyperlink" Target="https://ktm-motohall.com/en/ticke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Tecnoglobe</dc:creator>
  <cp:keywords/>
  <dc:description/>
  <cp:lastModifiedBy>Carli Ann Smith</cp:lastModifiedBy>
  <cp:revision>2</cp:revision>
  <cp:lastPrinted>2023-03-22T11:09:00Z</cp:lastPrinted>
  <dcterms:created xsi:type="dcterms:W3CDTF">2023-03-27T08:44:00Z</dcterms:created>
  <dcterms:modified xsi:type="dcterms:W3CDTF">2023-03-27T08:44:00Z</dcterms:modified>
</cp:coreProperties>
</file>