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329798" w14:textId="77777777" w:rsidR="00B07101" w:rsidRPr="00875449" w:rsidRDefault="00B07101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6679C206" w14:textId="66566778" w:rsidR="00B07101" w:rsidRPr="00875449" w:rsidRDefault="00B07101" w:rsidP="00B07101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875449">
        <w:rPr>
          <w:rFonts w:asciiTheme="majorHAnsi" w:hAnsiTheme="majorHAnsi" w:cstheme="majorHAnsi"/>
          <w:b/>
          <w:bCs/>
          <w:sz w:val="24"/>
          <w:szCs w:val="24"/>
        </w:rPr>
        <w:t xml:space="preserve">Insta360 </w:t>
      </w:r>
      <w:r w:rsidR="00CA6408" w:rsidRPr="00875449">
        <w:rPr>
          <w:rFonts w:asciiTheme="majorHAnsi" w:hAnsiTheme="majorHAnsi" w:cstheme="majorHAnsi"/>
          <w:b/>
          <w:bCs/>
          <w:sz w:val="24"/>
          <w:szCs w:val="24"/>
        </w:rPr>
        <w:t>un–Cardo</w:t>
      </w:r>
      <w:r w:rsidRPr="00875449">
        <w:rPr>
          <w:rFonts w:asciiTheme="majorHAnsi" w:hAnsiTheme="majorHAnsi" w:cstheme="majorHAnsi"/>
          <w:b/>
          <w:bCs/>
          <w:sz w:val="24"/>
          <w:szCs w:val="24"/>
        </w:rPr>
        <w:t xml:space="preserve"> Systems: </w:t>
      </w:r>
      <w:proofErr w:type="spellStart"/>
      <w:r w:rsidRPr="00875449">
        <w:rPr>
          <w:rFonts w:asciiTheme="majorHAnsi" w:hAnsiTheme="majorHAnsi" w:cstheme="majorHAnsi"/>
          <w:b/>
          <w:bCs/>
          <w:sz w:val="24"/>
          <w:szCs w:val="24"/>
        </w:rPr>
        <w:t>Partnerība</w:t>
      </w:r>
      <w:proofErr w:type="spellEnd"/>
      <w:r w:rsidRPr="00875449">
        <w:rPr>
          <w:rFonts w:asciiTheme="majorHAnsi" w:hAnsiTheme="majorHAnsi" w:cstheme="majorHAnsi"/>
          <w:b/>
          <w:bCs/>
          <w:sz w:val="24"/>
          <w:szCs w:val="24"/>
        </w:rPr>
        <w:t xml:space="preserve">, kas </w:t>
      </w:r>
      <w:proofErr w:type="spellStart"/>
      <w:r w:rsidRPr="00875449">
        <w:rPr>
          <w:rFonts w:asciiTheme="majorHAnsi" w:hAnsiTheme="majorHAnsi" w:cstheme="majorHAnsi"/>
          <w:b/>
          <w:bCs/>
          <w:sz w:val="24"/>
          <w:szCs w:val="24"/>
        </w:rPr>
        <w:t>radīta</w:t>
      </w:r>
      <w:proofErr w:type="spellEnd"/>
      <w:r w:rsidRPr="00875449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b/>
          <w:bCs/>
          <w:sz w:val="24"/>
          <w:szCs w:val="24"/>
        </w:rPr>
        <w:t>braucējiem</w:t>
      </w:r>
      <w:proofErr w:type="spellEnd"/>
    </w:p>
    <w:p w14:paraId="68153DB0" w14:textId="77777777" w:rsidR="00B07101" w:rsidRPr="00875449" w:rsidRDefault="00B07101" w:rsidP="00B07101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09F8783A" w14:textId="2EB39D15" w:rsidR="00B07101" w:rsidRPr="00875449" w:rsidRDefault="00B07101" w:rsidP="00B07101">
      <w:pPr>
        <w:jc w:val="both"/>
        <w:rPr>
          <w:rFonts w:asciiTheme="majorHAnsi" w:hAnsiTheme="majorHAnsi" w:cstheme="majorHAnsi"/>
          <w:sz w:val="24"/>
          <w:szCs w:val="24"/>
        </w:rPr>
      </w:pPr>
      <w:r w:rsidRPr="00875449">
        <w:rPr>
          <w:rFonts w:asciiTheme="majorHAnsi" w:hAnsiTheme="majorHAnsi" w:cstheme="majorHAnsi"/>
          <w:sz w:val="24"/>
          <w:szCs w:val="24"/>
        </w:rPr>
        <w:t>Cardo Systems un Insta</w:t>
      </w:r>
      <w:r w:rsidR="00CA6408" w:rsidRPr="00875449">
        <w:rPr>
          <w:rFonts w:asciiTheme="majorHAnsi" w:hAnsiTheme="majorHAnsi" w:cstheme="majorHAnsi"/>
          <w:sz w:val="24"/>
          <w:szCs w:val="24"/>
        </w:rPr>
        <w:t>360</w:t>
      </w:r>
      <w:r w:rsidR="00CA6408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CA6408">
        <w:rPr>
          <w:rFonts w:asciiTheme="majorHAnsi" w:hAnsiTheme="majorHAnsi" w:cstheme="majorHAnsi"/>
          <w:sz w:val="24"/>
          <w:szCs w:val="24"/>
        </w:rPr>
        <w:t>ir</w:t>
      </w:r>
      <w:proofErr w:type="spellEnd"/>
      <w:r w:rsidR="00CA6408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CA6408">
        <w:rPr>
          <w:rFonts w:asciiTheme="majorHAnsi" w:hAnsiTheme="majorHAnsi" w:cstheme="majorHAnsi"/>
          <w:sz w:val="24"/>
          <w:szCs w:val="24"/>
        </w:rPr>
        <w:t>apvienojušies</w:t>
      </w:r>
      <w:proofErr w:type="spellEnd"/>
      <w:r w:rsidR="00CA6408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CA6408">
        <w:rPr>
          <w:rFonts w:asciiTheme="majorHAnsi" w:hAnsiTheme="majorHAnsi" w:cstheme="majorHAnsi"/>
          <w:sz w:val="24"/>
          <w:szCs w:val="24"/>
        </w:rPr>
        <w:t>jaunā</w:t>
      </w:r>
      <w:proofErr w:type="spellEnd"/>
      <w:r w:rsidR="00CA6408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CA6408">
        <w:rPr>
          <w:rFonts w:asciiTheme="majorHAnsi" w:hAnsiTheme="majorHAnsi" w:cstheme="majorHAnsi"/>
          <w:sz w:val="24"/>
          <w:szCs w:val="24"/>
        </w:rPr>
        <w:t>partnerībā</w:t>
      </w:r>
      <w:proofErr w:type="spellEnd"/>
      <w:r w:rsidR="00CA6408">
        <w:rPr>
          <w:rFonts w:asciiTheme="majorHAnsi" w:hAnsiTheme="majorHAnsi" w:cstheme="majorHAnsi"/>
          <w:sz w:val="24"/>
          <w:szCs w:val="24"/>
        </w:rPr>
        <w:t>,</w:t>
      </w:r>
      <w:r w:rsidRPr="00875449">
        <w:rPr>
          <w:rFonts w:asciiTheme="majorHAnsi" w:hAnsiTheme="majorHAnsi" w:cstheme="majorHAnsi"/>
          <w:sz w:val="24"/>
          <w:szCs w:val="24"/>
        </w:rPr>
        <w:t xml:space="preserve"> kas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veltīta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inovāciju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ieviešanai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gan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uz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ceļa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ga</w:t>
      </w:r>
      <w:r w:rsidR="00CA6408">
        <w:rPr>
          <w:rFonts w:asciiTheme="majorHAnsi" w:hAnsiTheme="majorHAnsi" w:cstheme="majorHAnsi"/>
          <w:sz w:val="24"/>
          <w:szCs w:val="24"/>
        </w:rPr>
        <w:t>n</w:t>
      </w:r>
      <w:proofErr w:type="spellEnd"/>
      <w:r w:rsidR="00492B1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piedzīvoju</w:t>
      </w:r>
      <w:r w:rsidR="00255D16" w:rsidRPr="00875449">
        <w:rPr>
          <w:rFonts w:asciiTheme="majorHAnsi" w:hAnsiTheme="majorHAnsi" w:cstheme="majorHAnsi"/>
          <w:sz w:val="24"/>
          <w:szCs w:val="24"/>
        </w:rPr>
        <w:t>mos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>.</w:t>
      </w:r>
      <w:r w:rsidR="00A757C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A757C9">
        <w:rPr>
          <w:rFonts w:asciiTheme="majorHAnsi" w:hAnsiTheme="majorHAnsi" w:cstheme="majorHAnsi"/>
          <w:sz w:val="24"/>
          <w:szCs w:val="24"/>
        </w:rPr>
        <w:t>Šī</w:t>
      </w:r>
      <w:proofErr w:type="spellEnd"/>
      <w:r w:rsidR="00492B12">
        <w:rPr>
          <w:rFonts w:asciiTheme="majorHAnsi" w:hAnsiTheme="majorHAnsi" w:cstheme="majorHAnsi"/>
          <w:sz w:val="24"/>
          <w:szCs w:val="24"/>
        </w:rPr>
        <w:t xml:space="preserve"> ja</w:t>
      </w:r>
      <w:proofErr w:type="spellStart"/>
      <w:r w:rsidR="00492B12">
        <w:rPr>
          <w:rFonts w:asciiTheme="majorHAnsi" w:hAnsiTheme="majorHAnsi" w:cstheme="majorHAnsi"/>
          <w:sz w:val="24"/>
          <w:szCs w:val="24"/>
        </w:rPr>
        <w:t>unā</w:t>
      </w:r>
      <w:proofErr w:type="spellEnd"/>
      <w:r w:rsidR="00492B1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492B12">
        <w:rPr>
          <w:rFonts w:asciiTheme="majorHAnsi" w:hAnsiTheme="majorHAnsi" w:cstheme="majorHAnsi"/>
          <w:sz w:val="24"/>
          <w:szCs w:val="24"/>
        </w:rPr>
        <w:t>savienība</w:t>
      </w:r>
      <w:proofErr w:type="spellEnd"/>
      <w:r w:rsidR="00492B12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="00492B12">
        <w:rPr>
          <w:rFonts w:asciiTheme="majorHAnsi" w:hAnsiTheme="majorHAnsi" w:cstheme="majorHAnsi"/>
          <w:sz w:val="24"/>
          <w:szCs w:val="24"/>
        </w:rPr>
        <w:t>sniedz</w:t>
      </w:r>
      <w:proofErr w:type="spellEnd"/>
      <w:r w:rsidR="00492B1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492B12">
        <w:rPr>
          <w:rFonts w:asciiTheme="majorHAnsi" w:hAnsiTheme="majorHAnsi" w:cstheme="majorHAnsi"/>
          <w:sz w:val="24"/>
          <w:szCs w:val="24"/>
        </w:rPr>
        <w:t>labāko</w:t>
      </w:r>
      <w:proofErr w:type="spellEnd"/>
      <w:r w:rsidR="00492B1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492B12">
        <w:rPr>
          <w:rFonts w:asciiTheme="majorHAnsi" w:hAnsiTheme="majorHAnsi" w:cstheme="majorHAnsi"/>
          <w:sz w:val="24"/>
          <w:szCs w:val="24"/>
        </w:rPr>
        <w:t>pieredzi</w:t>
      </w:r>
      <w:proofErr w:type="spellEnd"/>
      <w:r w:rsidR="001F1AC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1F1ACA">
        <w:rPr>
          <w:rFonts w:asciiTheme="majorHAnsi" w:hAnsiTheme="majorHAnsi" w:cstheme="majorHAnsi"/>
          <w:sz w:val="24"/>
          <w:szCs w:val="24"/>
        </w:rPr>
        <w:t>kameru</w:t>
      </w:r>
      <w:proofErr w:type="spellEnd"/>
      <w:r w:rsidR="001F1ACA">
        <w:rPr>
          <w:rFonts w:asciiTheme="majorHAnsi" w:hAnsiTheme="majorHAnsi" w:cstheme="majorHAnsi"/>
          <w:sz w:val="24"/>
          <w:szCs w:val="24"/>
        </w:rPr>
        <w:t xml:space="preserve"> </w:t>
      </w:r>
      <w:r w:rsidRPr="00875449">
        <w:rPr>
          <w:rFonts w:asciiTheme="majorHAnsi" w:hAnsiTheme="majorHAnsi" w:cstheme="majorHAnsi"/>
          <w:sz w:val="24"/>
          <w:szCs w:val="24"/>
        </w:rPr>
        <w:t xml:space="preserve">un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motociklu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sakaru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1F1ACA">
        <w:rPr>
          <w:rFonts w:asciiTheme="majorHAnsi" w:hAnsiTheme="majorHAnsi" w:cstheme="majorHAnsi"/>
          <w:sz w:val="24"/>
          <w:szCs w:val="24"/>
        </w:rPr>
        <w:t>sistēmu</w:t>
      </w:r>
      <w:proofErr w:type="spellEnd"/>
      <w:r w:rsidR="001F1AC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1F1ACA">
        <w:rPr>
          <w:rFonts w:asciiTheme="majorHAnsi" w:hAnsiTheme="majorHAnsi" w:cstheme="majorHAnsi"/>
          <w:sz w:val="24"/>
          <w:szCs w:val="24"/>
        </w:rPr>
        <w:t>pasaulē</w:t>
      </w:r>
      <w:proofErr w:type="spellEnd"/>
      <w:r w:rsidR="00A757C9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="00A757C9" w:rsidRPr="00A757C9">
        <w:rPr>
          <w:rFonts w:asciiTheme="majorHAnsi" w:hAnsiTheme="majorHAnsi" w:cstheme="majorHAnsi"/>
          <w:sz w:val="24"/>
          <w:szCs w:val="24"/>
        </w:rPr>
        <w:t>partnerība</w:t>
      </w:r>
      <w:proofErr w:type="spellEnd"/>
      <w:r w:rsidR="00A757C9" w:rsidRPr="00A757C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A757C9" w:rsidRPr="00A757C9">
        <w:rPr>
          <w:rFonts w:asciiTheme="majorHAnsi" w:hAnsiTheme="majorHAnsi" w:cstheme="majorHAnsi"/>
          <w:sz w:val="24"/>
          <w:szCs w:val="24"/>
        </w:rPr>
        <w:t>nevainojami</w:t>
      </w:r>
      <w:proofErr w:type="spellEnd"/>
      <w:r w:rsidR="00A757C9" w:rsidRPr="00A757C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A757C9" w:rsidRPr="00A757C9">
        <w:rPr>
          <w:rFonts w:asciiTheme="majorHAnsi" w:hAnsiTheme="majorHAnsi" w:cstheme="majorHAnsi"/>
          <w:sz w:val="24"/>
          <w:szCs w:val="24"/>
        </w:rPr>
        <w:t>racionalizē</w:t>
      </w:r>
      <w:proofErr w:type="spellEnd"/>
      <w:r w:rsidR="00A757C9" w:rsidRPr="00A757C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A757C9" w:rsidRPr="00A757C9">
        <w:rPr>
          <w:rFonts w:asciiTheme="majorHAnsi" w:hAnsiTheme="majorHAnsi" w:cstheme="majorHAnsi"/>
          <w:sz w:val="24"/>
          <w:szCs w:val="24"/>
        </w:rPr>
        <w:t>pieredzi</w:t>
      </w:r>
      <w:proofErr w:type="spellEnd"/>
      <w:r w:rsidR="00A757C9" w:rsidRPr="00A757C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A757C9" w:rsidRPr="00A757C9">
        <w:rPr>
          <w:rFonts w:asciiTheme="majorHAnsi" w:hAnsiTheme="majorHAnsi" w:cstheme="majorHAnsi"/>
          <w:sz w:val="24"/>
          <w:szCs w:val="24"/>
        </w:rPr>
        <w:t>tiem</w:t>
      </w:r>
      <w:proofErr w:type="spellEnd"/>
      <w:r w:rsidR="00A757C9" w:rsidRPr="00A757C9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="00A757C9" w:rsidRPr="00A757C9">
        <w:rPr>
          <w:rFonts w:asciiTheme="majorHAnsi" w:hAnsiTheme="majorHAnsi" w:cstheme="majorHAnsi"/>
          <w:sz w:val="24"/>
          <w:szCs w:val="24"/>
        </w:rPr>
        <w:t>kam</w:t>
      </w:r>
      <w:proofErr w:type="spellEnd"/>
      <w:r w:rsidR="00A757C9" w:rsidRPr="00A757C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A757C9" w:rsidRPr="00A757C9">
        <w:rPr>
          <w:rFonts w:asciiTheme="majorHAnsi" w:hAnsiTheme="majorHAnsi" w:cstheme="majorHAnsi"/>
          <w:sz w:val="24"/>
          <w:szCs w:val="24"/>
        </w:rPr>
        <w:t>patīk</w:t>
      </w:r>
      <w:proofErr w:type="spellEnd"/>
      <w:r w:rsidR="00A757C9" w:rsidRPr="00A757C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A757C9" w:rsidRPr="00A757C9">
        <w:rPr>
          <w:rFonts w:asciiTheme="majorHAnsi" w:hAnsiTheme="majorHAnsi" w:cstheme="majorHAnsi"/>
          <w:sz w:val="24"/>
          <w:szCs w:val="24"/>
        </w:rPr>
        <w:t>dokumentēt</w:t>
      </w:r>
      <w:proofErr w:type="spellEnd"/>
      <w:r w:rsidR="00A757C9" w:rsidRPr="00A757C9">
        <w:rPr>
          <w:rFonts w:asciiTheme="majorHAnsi" w:hAnsiTheme="majorHAnsi" w:cstheme="majorHAnsi"/>
          <w:sz w:val="24"/>
          <w:szCs w:val="24"/>
        </w:rPr>
        <w:t xml:space="preserve"> un </w:t>
      </w:r>
      <w:proofErr w:type="spellStart"/>
      <w:r w:rsidR="00A757C9" w:rsidRPr="00A757C9">
        <w:rPr>
          <w:rFonts w:asciiTheme="majorHAnsi" w:hAnsiTheme="majorHAnsi" w:cstheme="majorHAnsi"/>
          <w:sz w:val="24"/>
          <w:szCs w:val="24"/>
        </w:rPr>
        <w:t>dalīties</w:t>
      </w:r>
      <w:proofErr w:type="spellEnd"/>
      <w:r w:rsidR="00A757C9" w:rsidRPr="00A757C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A757C9" w:rsidRPr="00A757C9">
        <w:rPr>
          <w:rFonts w:asciiTheme="majorHAnsi" w:hAnsiTheme="majorHAnsi" w:cstheme="majorHAnsi"/>
          <w:sz w:val="24"/>
          <w:szCs w:val="24"/>
        </w:rPr>
        <w:t>ar</w:t>
      </w:r>
      <w:proofErr w:type="spellEnd"/>
      <w:r w:rsidR="00A757C9" w:rsidRPr="00A757C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A757C9" w:rsidRPr="00A757C9">
        <w:rPr>
          <w:rFonts w:asciiTheme="majorHAnsi" w:hAnsiTheme="majorHAnsi" w:cstheme="majorHAnsi"/>
          <w:sz w:val="24"/>
          <w:szCs w:val="24"/>
        </w:rPr>
        <w:t>saviem</w:t>
      </w:r>
      <w:proofErr w:type="spellEnd"/>
      <w:r w:rsidR="00A757C9" w:rsidRPr="00A757C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A757C9" w:rsidRPr="00A757C9">
        <w:rPr>
          <w:rFonts w:asciiTheme="majorHAnsi" w:hAnsiTheme="majorHAnsi" w:cstheme="majorHAnsi"/>
          <w:sz w:val="24"/>
          <w:szCs w:val="24"/>
        </w:rPr>
        <w:t>braucieniem</w:t>
      </w:r>
      <w:proofErr w:type="spellEnd"/>
      <w:r w:rsidR="00A757C9" w:rsidRPr="00A757C9">
        <w:rPr>
          <w:rFonts w:asciiTheme="majorHAnsi" w:hAnsiTheme="majorHAnsi" w:cstheme="majorHAnsi"/>
          <w:sz w:val="24"/>
          <w:szCs w:val="24"/>
        </w:rPr>
        <w:t>.</w:t>
      </w:r>
    </w:p>
    <w:p w14:paraId="6BE3333A" w14:textId="77777777" w:rsidR="00B07101" w:rsidRPr="00875449" w:rsidRDefault="00B07101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26E462CD" w14:textId="77777777" w:rsidR="00B07101" w:rsidRPr="00875449" w:rsidRDefault="00B07101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06666CDD" w14:textId="7EA849ED" w:rsidR="005D209A" w:rsidRPr="00875449" w:rsidRDefault="005D209A" w:rsidP="005D209A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proofErr w:type="spellStart"/>
      <w:r w:rsidRPr="00875449">
        <w:rPr>
          <w:rFonts w:asciiTheme="majorHAnsi" w:hAnsiTheme="majorHAnsi" w:cstheme="majorHAnsi"/>
          <w:b/>
          <w:bCs/>
          <w:sz w:val="24"/>
          <w:szCs w:val="24"/>
        </w:rPr>
        <w:t>Ideāl</w:t>
      </w:r>
      <w:r w:rsidR="00A757C9">
        <w:rPr>
          <w:rFonts w:asciiTheme="majorHAnsi" w:hAnsiTheme="majorHAnsi" w:cstheme="majorHAnsi"/>
          <w:b/>
          <w:bCs/>
          <w:sz w:val="24"/>
          <w:szCs w:val="24"/>
        </w:rPr>
        <w:t>a</w:t>
      </w:r>
      <w:proofErr w:type="spellEnd"/>
      <w:r w:rsidR="00A757C9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="00A757C9">
        <w:rPr>
          <w:rFonts w:asciiTheme="majorHAnsi" w:hAnsiTheme="majorHAnsi" w:cstheme="majorHAnsi"/>
          <w:b/>
          <w:bCs/>
          <w:sz w:val="24"/>
          <w:szCs w:val="24"/>
        </w:rPr>
        <w:t>savienojambība</w:t>
      </w:r>
      <w:proofErr w:type="spellEnd"/>
      <w:r w:rsidRPr="00875449">
        <w:rPr>
          <w:rFonts w:asciiTheme="majorHAnsi" w:hAnsiTheme="majorHAnsi" w:cstheme="majorHAnsi"/>
          <w:b/>
          <w:bCs/>
          <w:sz w:val="24"/>
          <w:szCs w:val="24"/>
        </w:rPr>
        <w:t xml:space="preserve">: </w:t>
      </w:r>
      <w:proofErr w:type="spellStart"/>
      <w:r w:rsidRPr="00875449">
        <w:rPr>
          <w:rFonts w:asciiTheme="majorHAnsi" w:hAnsiTheme="majorHAnsi" w:cstheme="majorHAnsi"/>
          <w:b/>
          <w:bCs/>
          <w:sz w:val="24"/>
          <w:szCs w:val="24"/>
        </w:rPr>
        <w:t>Rīcības</w:t>
      </w:r>
      <w:proofErr w:type="spellEnd"/>
      <w:r w:rsidRPr="00875449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b/>
          <w:bCs/>
          <w:sz w:val="24"/>
          <w:szCs w:val="24"/>
        </w:rPr>
        <w:t>kameras</w:t>
      </w:r>
      <w:proofErr w:type="spellEnd"/>
      <w:r w:rsidRPr="00875449">
        <w:rPr>
          <w:rFonts w:asciiTheme="majorHAnsi" w:hAnsiTheme="majorHAnsi" w:cstheme="majorHAnsi"/>
          <w:b/>
          <w:bCs/>
          <w:sz w:val="24"/>
          <w:szCs w:val="24"/>
        </w:rPr>
        <w:t xml:space="preserve"> un </w:t>
      </w:r>
      <w:proofErr w:type="spellStart"/>
      <w:r w:rsidRPr="00875449">
        <w:rPr>
          <w:rFonts w:asciiTheme="majorHAnsi" w:hAnsiTheme="majorHAnsi" w:cstheme="majorHAnsi"/>
          <w:b/>
          <w:bCs/>
          <w:sz w:val="24"/>
          <w:szCs w:val="24"/>
        </w:rPr>
        <w:t>kristāldzidra</w:t>
      </w:r>
      <w:proofErr w:type="spellEnd"/>
      <w:r w:rsidRPr="00875449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b/>
          <w:bCs/>
          <w:sz w:val="24"/>
          <w:szCs w:val="24"/>
        </w:rPr>
        <w:t>saziņa</w:t>
      </w:r>
      <w:proofErr w:type="spellEnd"/>
    </w:p>
    <w:p w14:paraId="2FDA3296" w14:textId="77777777" w:rsidR="005D209A" w:rsidRPr="00875449" w:rsidRDefault="005D209A" w:rsidP="005D209A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30DA1D90" w14:textId="579D2310" w:rsidR="00B07101" w:rsidRPr="00875449" w:rsidRDefault="005D209A" w:rsidP="005D209A">
      <w:pPr>
        <w:jc w:val="both"/>
        <w:rPr>
          <w:rFonts w:asciiTheme="majorHAnsi" w:hAnsiTheme="majorHAnsi" w:cstheme="majorHAnsi"/>
          <w:sz w:val="24"/>
          <w:szCs w:val="24"/>
        </w:rPr>
      </w:pPr>
      <w:r w:rsidRPr="00875449">
        <w:rPr>
          <w:rFonts w:asciiTheme="majorHAnsi" w:hAnsiTheme="majorHAnsi" w:cstheme="majorHAnsi"/>
          <w:sz w:val="24"/>
          <w:szCs w:val="24"/>
        </w:rPr>
        <w:t xml:space="preserve">Insta360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ir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jaudīga</w:t>
      </w:r>
      <w:proofErr w:type="spellEnd"/>
      <w:r w:rsidR="00A757C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plata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le</w:t>
      </w:r>
      <w:r w:rsidR="009A0543">
        <w:rPr>
          <w:rFonts w:asciiTheme="majorHAnsi" w:hAnsiTheme="majorHAnsi" w:cstheme="majorHAnsi"/>
          <w:sz w:val="24"/>
          <w:szCs w:val="24"/>
        </w:rPr>
        <w:t>ņ</w:t>
      </w:r>
      <w:r w:rsidRPr="00875449">
        <w:rPr>
          <w:rFonts w:asciiTheme="majorHAnsi" w:hAnsiTheme="majorHAnsi" w:cstheme="majorHAnsi"/>
          <w:sz w:val="24"/>
          <w:szCs w:val="24"/>
        </w:rPr>
        <w:t>ķa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kamera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, kas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ir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slavena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ar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savu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satriecošo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attēla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kvalitāti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inovatīvām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funkcijām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un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izturību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Tās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ir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ideāli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piemērotas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lai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iemūžinātu</w:t>
      </w:r>
      <w:proofErr w:type="spellEnd"/>
      <w:r w:rsidR="00A757C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A757C9">
        <w:rPr>
          <w:rFonts w:asciiTheme="majorHAnsi" w:hAnsiTheme="majorHAnsi" w:cstheme="majorHAnsi"/>
          <w:sz w:val="24"/>
          <w:szCs w:val="24"/>
        </w:rPr>
        <w:t>perfektoto</w:t>
      </w:r>
      <w:proofErr w:type="spellEnd"/>
      <w:r w:rsidR="00A757C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A757C9">
        <w:rPr>
          <w:rFonts w:asciiTheme="majorHAnsi" w:hAnsiTheme="majorHAnsi" w:cstheme="majorHAnsi"/>
          <w:sz w:val="24"/>
          <w:szCs w:val="24"/>
        </w:rPr>
        <w:t>momentu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, ko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sniedz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atklātais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ceļš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sākot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ar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iespaidīgām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ainavām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un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beidzot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ar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pilnu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adrenalīna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braukšanu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>.</w:t>
      </w:r>
    </w:p>
    <w:p w14:paraId="7AB5BD43" w14:textId="77777777" w:rsidR="005D1F13" w:rsidRPr="00875449" w:rsidRDefault="005D1F13" w:rsidP="005D209A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65847542" w14:textId="3EB382F0" w:rsidR="005D1F13" w:rsidRPr="00875449" w:rsidRDefault="005D1F13" w:rsidP="005D209A">
      <w:pPr>
        <w:jc w:val="both"/>
        <w:rPr>
          <w:rFonts w:asciiTheme="majorHAnsi" w:hAnsiTheme="majorHAnsi" w:cstheme="majorHAnsi"/>
          <w:sz w:val="24"/>
          <w:szCs w:val="24"/>
        </w:rPr>
      </w:pPr>
      <w:r w:rsidRPr="00875449">
        <w:rPr>
          <w:rFonts w:asciiTheme="majorHAnsi" w:hAnsiTheme="majorHAnsi" w:cstheme="majorHAnsi"/>
          <w:sz w:val="24"/>
          <w:szCs w:val="24"/>
        </w:rPr>
        <w:t xml:space="preserve">Cardo Systems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ir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motociklu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sakaru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tehnoloģiju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pionieris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Vadošās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bezvadu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sakaru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sistēmas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nodrošin</w:t>
      </w:r>
      <w:r w:rsidR="009A0543">
        <w:rPr>
          <w:rFonts w:asciiTheme="majorHAnsi" w:hAnsiTheme="majorHAnsi" w:cstheme="majorHAnsi"/>
          <w:sz w:val="24"/>
          <w:szCs w:val="24"/>
        </w:rPr>
        <w:t>a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braucējam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savienojumu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izklaidi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un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drošību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ļaujot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9A0543">
        <w:rPr>
          <w:rFonts w:asciiTheme="majorHAnsi" w:hAnsiTheme="majorHAnsi" w:cstheme="majorHAnsi"/>
          <w:sz w:val="24"/>
          <w:szCs w:val="24"/>
        </w:rPr>
        <w:t>lietotājam</w:t>
      </w:r>
      <w:proofErr w:type="spellEnd"/>
      <w:r w:rsidR="009A054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sazināties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ar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citiem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braucējiem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izmantojot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DMC (</w:t>
      </w:r>
      <w:r w:rsidR="009A0543" w:rsidRPr="009A0543">
        <w:rPr>
          <w:rFonts w:asciiTheme="majorHAnsi" w:hAnsiTheme="majorHAnsi" w:cstheme="majorHAnsi"/>
          <w:sz w:val="24"/>
          <w:szCs w:val="24"/>
        </w:rPr>
        <w:t>Dynamic Mesh Communication</w:t>
      </w:r>
      <w:r w:rsidRPr="00875449">
        <w:rPr>
          <w:rFonts w:asciiTheme="majorHAnsi" w:hAnsiTheme="majorHAnsi" w:cstheme="majorHAnsi"/>
          <w:sz w:val="24"/>
          <w:szCs w:val="24"/>
        </w:rPr>
        <w:t xml:space="preserve">),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klaus</w:t>
      </w:r>
      <w:r w:rsidR="009A0543">
        <w:rPr>
          <w:rFonts w:asciiTheme="majorHAnsi" w:hAnsiTheme="majorHAnsi" w:cstheme="majorHAnsi"/>
          <w:sz w:val="24"/>
          <w:szCs w:val="24"/>
        </w:rPr>
        <w:t>oties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mūziku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un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viegli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pārvietoties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>.</w:t>
      </w:r>
    </w:p>
    <w:p w14:paraId="7EA8639C" w14:textId="77777777" w:rsidR="005D1F13" w:rsidRPr="00875449" w:rsidRDefault="005D1F13" w:rsidP="005D209A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1FA1446E" w14:textId="3CE98A50" w:rsidR="005D1F13" w:rsidRPr="00875449" w:rsidRDefault="005D1F13" w:rsidP="005D1F13">
      <w:pPr>
        <w:jc w:val="both"/>
        <w:rPr>
          <w:rFonts w:asciiTheme="majorHAnsi" w:hAnsiTheme="majorHAnsi" w:cstheme="majorHAnsi"/>
          <w:sz w:val="24"/>
          <w:szCs w:val="24"/>
        </w:rPr>
      </w:pPr>
      <w:r w:rsidRPr="00875449">
        <w:rPr>
          <w:rFonts w:asciiTheme="majorHAnsi" w:hAnsiTheme="majorHAnsi" w:cstheme="majorHAnsi"/>
          <w:sz w:val="24"/>
          <w:szCs w:val="24"/>
        </w:rPr>
        <w:t xml:space="preserve">Insta360 </w:t>
      </w:r>
      <w:proofErr w:type="gramStart"/>
      <w:r w:rsidR="009A0543" w:rsidRPr="00875449">
        <w:rPr>
          <w:rFonts w:asciiTheme="majorHAnsi" w:hAnsiTheme="majorHAnsi" w:cstheme="majorHAnsi"/>
          <w:sz w:val="24"/>
          <w:szCs w:val="24"/>
        </w:rPr>
        <w:t>un</w:t>
      </w:r>
      <w:r w:rsidR="009A0543">
        <w:rPr>
          <w:rFonts w:asciiTheme="majorHAnsi" w:hAnsiTheme="majorHAnsi" w:cstheme="majorHAnsi"/>
          <w:sz w:val="24"/>
          <w:szCs w:val="24"/>
        </w:rPr>
        <w:t xml:space="preserve"> </w:t>
      </w:r>
      <w:r w:rsidR="009A0543" w:rsidRPr="00875449">
        <w:rPr>
          <w:rFonts w:asciiTheme="majorHAnsi" w:hAnsiTheme="majorHAnsi" w:cstheme="majorHAnsi"/>
          <w:sz w:val="24"/>
          <w:szCs w:val="24"/>
        </w:rPr>
        <w:t>Cardo</w:t>
      </w:r>
      <w:proofErr w:type="gramEnd"/>
      <w:r w:rsidRPr="00875449">
        <w:rPr>
          <w:rFonts w:asciiTheme="majorHAnsi" w:hAnsiTheme="majorHAnsi" w:cstheme="majorHAnsi"/>
          <w:sz w:val="24"/>
          <w:szCs w:val="24"/>
        </w:rPr>
        <w:t xml:space="preserve"> Systems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kopā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piedāvā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vienotu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veidu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kā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iemūžināt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un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kopīgot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motociklu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piedzīvojumus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gan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uz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ceļa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gan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ārpus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tā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>.</w:t>
      </w:r>
    </w:p>
    <w:p w14:paraId="08CB0622" w14:textId="77777777" w:rsidR="005D1F13" w:rsidRPr="00875449" w:rsidRDefault="005D1F13" w:rsidP="005D1F13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7C14D396" w14:textId="1EE2F690" w:rsidR="005D1F13" w:rsidRPr="00875449" w:rsidRDefault="005D1F13" w:rsidP="005D1F13">
      <w:pPr>
        <w:jc w:val="both"/>
        <w:rPr>
          <w:rFonts w:asciiTheme="majorHAnsi" w:hAnsiTheme="majorHAnsi" w:cstheme="majorHAnsi"/>
          <w:sz w:val="24"/>
          <w:szCs w:val="24"/>
        </w:rPr>
      </w:pPr>
      <w:r w:rsidRPr="00875449">
        <w:rPr>
          <w:rFonts w:asciiTheme="majorHAnsi" w:hAnsiTheme="majorHAnsi" w:cstheme="majorHAnsi"/>
          <w:sz w:val="24"/>
          <w:szCs w:val="24"/>
        </w:rPr>
        <w:t xml:space="preserve">Jau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ir</w:t>
      </w:r>
      <w:proofErr w:type="spellEnd"/>
      <w:r w:rsidR="009A054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9A0543">
        <w:rPr>
          <w:rFonts w:asciiTheme="majorHAnsi" w:hAnsiTheme="majorHAnsi" w:cstheme="majorHAnsi"/>
          <w:sz w:val="24"/>
          <w:szCs w:val="24"/>
        </w:rPr>
        <w:t>ieviests</w:t>
      </w:r>
      <w:proofErr w:type="spellEnd"/>
      <w:r w:rsidR="009A054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9A0543">
        <w:rPr>
          <w:rFonts w:asciiTheme="majorHAnsi" w:hAnsiTheme="majorHAnsi" w:cstheme="majorHAnsi"/>
          <w:sz w:val="24"/>
          <w:szCs w:val="24"/>
        </w:rPr>
        <w:t>atbalsts</w:t>
      </w:r>
      <w:proofErr w:type="spellEnd"/>
      <w:r w:rsidR="009A054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9A0543">
        <w:rPr>
          <w:rFonts w:asciiTheme="majorHAnsi" w:hAnsiTheme="majorHAnsi" w:cstheme="majorHAnsi"/>
          <w:sz w:val="24"/>
          <w:szCs w:val="24"/>
        </w:rPr>
        <w:t>uz</w:t>
      </w:r>
      <w:proofErr w:type="spellEnd"/>
      <w:r w:rsidR="009A054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9A0543">
        <w:rPr>
          <w:rFonts w:asciiTheme="majorHAnsi" w:hAnsiTheme="majorHAnsi" w:cstheme="majorHAnsi"/>
          <w:sz w:val="24"/>
          <w:szCs w:val="24"/>
        </w:rPr>
        <w:t>ceļa</w:t>
      </w:r>
      <w:proofErr w:type="spellEnd"/>
      <w:r w:rsidR="009A054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9A0543">
        <w:rPr>
          <w:rFonts w:asciiTheme="majorHAnsi" w:hAnsiTheme="majorHAnsi" w:cstheme="majorHAnsi"/>
          <w:sz w:val="24"/>
          <w:szCs w:val="24"/>
        </w:rPr>
        <w:t>pateicoties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Insta360 X4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ar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8K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izšķirtspēju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un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mākslīgā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intelekta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darbojošās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darbības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kamer</w:t>
      </w:r>
      <w:r w:rsidR="009A0543">
        <w:rPr>
          <w:rFonts w:asciiTheme="majorHAnsi" w:hAnsiTheme="majorHAnsi" w:cstheme="majorHAnsi"/>
          <w:sz w:val="24"/>
          <w:szCs w:val="24"/>
        </w:rPr>
        <w:t>ām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Insta360 Ace Pro</w:t>
      </w:r>
      <w:r w:rsidR="009A0543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tāpēc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ir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tik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vienkārši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uzstādīt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kameru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uz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9A0543">
        <w:rPr>
          <w:rFonts w:asciiTheme="majorHAnsi" w:hAnsiTheme="majorHAnsi" w:cstheme="majorHAnsi"/>
          <w:sz w:val="24"/>
          <w:szCs w:val="24"/>
        </w:rPr>
        <w:t>ķ</w:t>
      </w:r>
      <w:r w:rsidRPr="00875449">
        <w:rPr>
          <w:rFonts w:asciiTheme="majorHAnsi" w:hAnsiTheme="majorHAnsi" w:cstheme="majorHAnsi"/>
          <w:sz w:val="24"/>
          <w:szCs w:val="24"/>
        </w:rPr>
        <w:t>iveres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vai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motocikla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pieslēgt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Cardo Systems un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doties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ceļā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>.</w:t>
      </w:r>
    </w:p>
    <w:p w14:paraId="03DFBA60" w14:textId="77777777" w:rsidR="00784E2D" w:rsidRPr="00875449" w:rsidRDefault="00784E2D" w:rsidP="005D1F13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781EC01F" w14:textId="77777777" w:rsidR="00784E2D" w:rsidRPr="00875449" w:rsidRDefault="00784E2D" w:rsidP="00784E2D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396103CE" w14:textId="77777777" w:rsidR="00784E2D" w:rsidRPr="00875449" w:rsidRDefault="00784E2D" w:rsidP="00784E2D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proofErr w:type="spellStart"/>
      <w:r w:rsidRPr="00875449">
        <w:rPr>
          <w:rFonts w:asciiTheme="majorHAnsi" w:hAnsiTheme="majorHAnsi" w:cstheme="majorHAnsi"/>
          <w:b/>
          <w:bCs/>
          <w:sz w:val="24"/>
          <w:szCs w:val="24"/>
        </w:rPr>
        <w:t>Partnerība</w:t>
      </w:r>
      <w:proofErr w:type="spellEnd"/>
      <w:r w:rsidRPr="00875449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b/>
          <w:bCs/>
          <w:sz w:val="24"/>
          <w:szCs w:val="24"/>
        </w:rPr>
        <w:t>darbībā</w:t>
      </w:r>
      <w:proofErr w:type="spellEnd"/>
      <w:r w:rsidRPr="00875449">
        <w:rPr>
          <w:rFonts w:asciiTheme="majorHAnsi" w:hAnsiTheme="majorHAnsi" w:cstheme="majorHAnsi"/>
          <w:b/>
          <w:bCs/>
          <w:sz w:val="24"/>
          <w:szCs w:val="24"/>
        </w:rPr>
        <w:t xml:space="preserve">: BMW </w:t>
      </w:r>
      <w:proofErr w:type="spellStart"/>
      <w:r w:rsidRPr="00875449">
        <w:rPr>
          <w:rFonts w:asciiTheme="majorHAnsi" w:hAnsiTheme="majorHAnsi" w:cstheme="majorHAnsi"/>
          <w:b/>
          <w:bCs/>
          <w:sz w:val="24"/>
          <w:szCs w:val="24"/>
        </w:rPr>
        <w:t>Motorrad</w:t>
      </w:r>
      <w:proofErr w:type="spellEnd"/>
      <w:r w:rsidRPr="00875449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b/>
          <w:bCs/>
          <w:sz w:val="24"/>
          <w:szCs w:val="24"/>
        </w:rPr>
        <w:t>dienas</w:t>
      </w:r>
      <w:proofErr w:type="spellEnd"/>
    </w:p>
    <w:p w14:paraId="3A0F1A8C" w14:textId="77777777" w:rsidR="00784E2D" w:rsidRPr="00875449" w:rsidRDefault="00784E2D" w:rsidP="00784E2D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501BB84F" w14:textId="24523869" w:rsidR="00784E2D" w:rsidRPr="00875449" w:rsidRDefault="00784E2D" w:rsidP="00784E2D">
      <w:pPr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875449">
        <w:rPr>
          <w:rFonts w:asciiTheme="majorHAnsi" w:hAnsiTheme="majorHAnsi" w:cstheme="majorHAnsi"/>
          <w:sz w:val="24"/>
          <w:szCs w:val="24"/>
        </w:rPr>
        <w:t>Sadarbība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sākās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BMW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Motorrad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dienās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kur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Insta360 </w:t>
      </w:r>
      <w:proofErr w:type="gramStart"/>
      <w:r w:rsidRPr="00875449">
        <w:rPr>
          <w:rFonts w:asciiTheme="majorHAnsi" w:hAnsiTheme="majorHAnsi" w:cstheme="majorHAnsi"/>
          <w:sz w:val="24"/>
          <w:szCs w:val="24"/>
        </w:rPr>
        <w:t>un Cardo</w:t>
      </w:r>
      <w:proofErr w:type="gram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kopīgi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izmantoja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stendu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demonstrējot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savus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jaunākos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produktus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un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demonstrējot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kā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tie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sadarbojas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kopā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lai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radītu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vislabāko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braukšanas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pieredzi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>.</w:t>
      </w:r>
    </w:p>
    <w:p w14:paraId="39289375" w14:textId="77777777" w:rsidR="00784E2D" w:rsidRPr="00875449" w:rsidRDefault="00784E2D" w:rsidP="00784E2D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791DB1A1" w14:textId="5F18EB8A" w:rsidR="00784E2D" w:rsidRPr="00875449" w:rsidRDefault="00757462" w:rsidP="00784E2D">
      <w:pPr>
        <w:jc w:val="both"/>
        <w:rPr>
          <w:rFonts w:asciiTheme="majorHAnsi" w:hAnsiTheme="majorHAnsi" w:cstheme="majorHAnsi"/>
          <w:sz w:val="24"/>
          <w:szCs w:val="24"/>
        </w:rPr>
      </w:pPr>
      <w:r w:rsidRPr="00875449">
        <w:rPr>
          <w:rFonts w:asciiTheme="majorHAnsi" w:hAnsiTheme="majorHAnsi" w:cstheme="majorHAnsi"/>
          <w:sz w:val="24"/>
          <w:szCs w:val="24"/>
        </w:rPr>
        <w:t xml:space="preserve">Christoph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Strucken</w:t>
      </w:r>
      <w:proofErr w:type="spellEnd"/>
      <w:r w:rsidR="00784E2D" w:rsidRPr="00875449">
        <w:rPr>
          <w:rFonts w:asciiTheme="majorHAnsi" w:hAnsiTheme="majorHAnsi" w:cstheme="majorHAnsi"/>
          <w:sz w:val="24"/>
          <w:szCs w:val="24"/>
        </w:rPr>
        <w:t xml:space="preserve">, Cardo Systems DACH </w:t>
      </w:r>
      <w:proofErr w:type="spellStart"/>
      <w:r w:rsidR="00784E2D" w:rsidRPr="00875449">
        <w:rPr>
          <w:rFonts w:asciiTheme="majorHAnsi" w:hAnsiTheme="majorHAnsi" w:cstheme="majorHAnsi"/>
          <w:sz w:val="24"/>
          <w:szCs w:val="24"/>
        </w:rPr>
        <w:t>reģiona</w:t>
      </w:r>
      <w:proofErr w:type="spellEnd"/>
      <w:r w:rsidR="00784E2D"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784E2D" w:rsidRPr="00875449">
        <w:rPr>
          <w:rFonts w:asciiTheme="majorHAnsi" w:hAnsiTheme="majorHAnsi" w:cstheme="majorHAnsi"/>
          <w:sz w:val="24"/>
          <w:szCs w:val="24"/>
        </w:rPr>
        <w:t>vadītājs</w:t>
      </w:r>
      <w:proofErr w:type="spellEnd"/>
      <w:r w:rsidR="00784E2D" w:rsidRPr="00875449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="00784E2D" w:rsidRPr="00875449">
        <w:rPr>
          <w:rFonts w:asciiTheme="majorHAnsi" w:hAnsiTheme="majorHAnsi" w:cstheme="majorHAnsi"/>
          <w:sz w:val="24"/>
          <w:szCs w:val="24"/>
        </w:rPr>
        <w:t>pauda</w:t>
      </w:r>
      <w:proofErr w:type="spellEnd"/>
      <w:r w:rsidR="00784E2D"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784E2D" w:rsidRPr="00875449">
        <w:rPr>
          <w:rFonts w:asciiTheme="majorHAnsi" w:hAnsiTheme="majorHAnsi" w:cstheme="majorHAnsi"/>
          <w:sz w:val="24"/>
          <w:szCs w:val="24"/>
        </w:rPr>
        <w:t>savu</w:t>
      </w:r>
      <w:proofErr w:type="spellEnd"/>
      <w:r w:rsidR="00784E2D"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784E2D" w:rsidRPr="00875449">
        <w:rPr>
          <w:rFonts w:asciiTheme="majorHAnsi" w:hAnsiTheme="majorHAnsi" w:cstheme="majorHAnsi"/>
          <w:sz w:val="24"/>
          <w:szCs w:val="24"/>
        </w:rPr>
        <w:t>sajūsmu</w:t>
      </w:r>
      <w:proofErr w:type="spellEnd"/>
      <w:r w:rsidR="00784E2D" w:rsidRPr="00875449">
        <w:rPr>
          <w:rFonts w:asciiTheme="majorHAnsi" w:hAnsiTheme="majorHAnsi" w:cstheme="majorHAnsi"/>
          <w:sz w:val="24"/>
          <w:szCs w:val="24"/>
        </w:rPr>
        <w:t xml:space="preserve"> par </w:t>
      </w:r>
      <w:proofErr w:type="spellStart"/>
      <w:r w:rsidR="00784E2D" w:rsidRPr="00875449">
        <w:rPr>
          <w:rFonts w:asciiTheme="majorHAnsi" w:hAnsiTheme="majorHAnsi" w:cstheme="majorHAnsi"/>
          <w:sz w:val="24"/>
          <w:szCs w:val="24"/>
        </w:rPr>
        <w:t>partnerību</w:t>
      </w:r>
      <w:proofErr w:type="spellEnd"/>
      <w:r w:rsidR="00784E2D" w:rsidRPr="00875449">
        <w:rPr>
          <w:rFonts w:asciiTheme="majorHAnsi" w:hAnsiTheme="majorHAnsi" w:cstheme="majorHAnsi"/>
          <w:sz w:val="24"/>
          <w:szCs w:val="24"/>
        </w:rPr>
        <w:t>: “</w:t>
      </w:r>
      <w:proofErr w:type="spellStart"/>
      <w:r w:rsidR="00784E2D" w:rsidRPr="00875449">
        <w:rPr>
          <w:rFonts w:asciiTheme="majorHAnsi" w:hAnsiTheme="majorHAnsi" w:cstheme="majorHAnsi"/>
          <w:sz w:val="24"/>
          <w:szCs w:val="24"/>
        </w:rPr>
        <w:t>Mēs</w:t>
      </w:r>
      <w:proofErr w:type="spellEnd"/>
      <w:r w:rsidR="00784E2D"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784E2D" w:rsidRPr="00875449">
        <w:rPr>
          <w:rFonts w:asciiTheme="majorHAnsi" w:hAnsiTheme="majorHAnsi" w:cstheme="majorHAnsi"/>
          <w:sz w:val="24"/>
          <w:szCs w:val="24"/>
        </w:rPr>
        <w:t>esam</w:t>
      </w:r>
      <w:proofErr w:type="spellEnd"/>
      <w:r w:rsidR="00784E2D"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784E2D" w:rsidRPr="00875449">
        <w:rPr>
          <w:rFonts w:asciiTheme="majorHAnsi" w:hAnsiTheme="majorHAnsi" w:cstheme="majorHAnsi"/>
          <w:sz w:val="24"/>
          <w:szCs w:val="24"/>
        </w:rPr>
        <w:t>sajūsmināti</w:t>
      </w:r>
      <w:proofErr w:type="spellEnd"/>
      <w:r w:rsidR="00784E2D" w:rsidRPr="00875449">
        <w:rPr>
          <w:rFonts w:asciiTheme="majorHAnsi" w:hAnsiTheme="majorHAnsi" w:cstheme="majorHAnsi"/>
          <w:sz w:val="24"/>
          <w:szCs w:val="24"/>
        </w:rPr>
        <w:t xml:space="preserve"> par </w:t>
      </w:r>
      <w:proofErr w:type="spellStart"/>
      <w:r w:rsidR="00784E2D" w:rsidRPr="00875449">
        <w:rPr>
          <w:rFonts w:asciiTheme="majorHAnsi" w:hAnsiTheme="majorHAnsi" w:cstheme="majorHAnsi"/>
          <w:sz w:val="24"/>
          <w:szCs w:val="24"/>
        </w:rPr>
        <w:t>šo</w:t>
      </w:r>
      <w:proofErr w:type="spellEnd"/>
      <w:r w:rsidR="00784E2D"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784E2D" w:rsidRPr="00875449">
        <w:rPr>
          <w:rFonts w:asciiTheme="majorHAnsi" w:hAnsiTheme="majorHAnsi" w:cstheme="majorHAnsi"/>
          <w:sz w:val="24"/>
          <w:szCs w:val="24"/>
        </w:rPr>
        <w:t>jauno</w:t>
      </w:r>
      <w:proofErr w:type="spellEnd"/>
      <w:r w:rsidR="00784E2D"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784E2D" w:rsidRPr="00875449">
        <w:rPr>
          <w:rFonts w:asciiTheme="majorHAnsi" w:hAnsiTheme="majorHAnsi" w:cstheme="majorHAnsi"/>
          <w:sz w:val="24"/>
          <w:szCs w:val="24"/>
        </w:rPr>
        <w:t>partnerību</w:t>
      </w:r>
      <w:proofErr w:type="spellEnd"/>
      <w:r w:rsidR="00784E2D"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784E2D" w:rsidRPr="00875449">
        <w:rPr>
          <w:rFonts w:asciiTheme="majorHAnsi" w:hAnsiTheme="majorHAnsi" w:cstheme="majorHAnsi"/>
          <w:sz w:val="24"/>
          <w:szCs w:val="24"/>
        </w:rPr>
        <w:t>ar</w:t>
      </w:r>
      <w:proofErr w:type="spellEnd"/>
      <w:r w:rsidR="00784E2D" w:rsidRPr="00875449">
        <w:rPr>
          <w:rFonts w:asciiTheme="majorHAnsi" w:hAnsiTheme="majorHAnsi" w:cstheme="majorHAnsi"/>
          <w:sz w:val="24"/>
          <w:szCs w:val="24"/>
        </w:rPr>
        <w:t xml:space="preserve"> Insta360. </w:t>
      </w:r>
      <w:proofErr w:type="spellStart"/>
      <w:r w:rsidR="00784E2D" w:rsidRPr="00875449">
        <w:rPr>
          <w:rFonts w:asciiTheme="majorHAnsi" w:hAnsiTheme="majorHAnsi" w:cstheme="majorHAnsi"/>
          <w:sz w:val="24"/>
          <w:szCs w:val="24"/>
        </w:rPr>
        <w:t>Iedvesmoti</w:t>
      </w:r>
      <w:proofErr w:type="spellEnd"/>
      <w:r w:rsidR="00784E2D" w:rsidRPr="00875449">
        <w:rPr>
          <w:rFonts w:asciiTheme="majorHAnsi" w:hAnsiTheme="majorHAnsi" w:cstheme="majorHAnsi"/>
          <w:sz w:val="24"/>
          <w:szCs w:val="24"/>
        </w:rPr>
        <w:t xml:space="preserve"> no </w:t>
      </w:r>
      <w:proofErr w:type="spellStart"/>
      <w:r w:rsidR="00784E2D" w:rsidRPr="00875449">
        <w:rPr>
          <w:rFonts w:asciiTheme="majorHAnsi" w:hAnsiTheme="majorHAnsi" w:cstheme="majorHAnsi"/>
          <w:sz w:val="24"/>
          <w:szCs w:val="24"/>
        </w:rPr>
        <w:t>mūsu</w:t>
      </w:r>
      <w:proofErr w:type="spellEnd"/>
      <w:r w:rsidR="00784E2D"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784E2D" w:rsidRPr="00875449">
        <w:rPr>
          <w:rFonts w:asciiTheme="majorHAnsi" w:hAnsiTheme="majorHAnsi" w:cstheme="majorHAnsi"/>
          <w:sz w:val="24"/>
          <w:szCs w:val="24"/>
        </w:rPr>
        <w:t>produkta</w:t>
      </w:r>
      <w:proofErr w:type="spellEnd"/>
      <w:r w:rsidR="00784E2D"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784E2D" w:rsidRPr="00875449">
        <w:rPr>
          <w:rFonts w:asciiTheme="majorHAnsi" w:hAnsiTheme="majorHAnsi" w:cstheme="majorHAnsi"/>
          <w:sz w:val="24"/>
          <w:szCs w:val="24"/>
        </w:rPr>
        <w:t>savienojamības</w:t>
      </w:r>
      <w:proofErr w:type="spellEnd"/>
      <w:r w:rsidR="00784E2D" w:rsidRPr="00875449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="00784E2D" w:rsidRPr="00875449">
        <w:rPr>
          <w:rFonts w:asciiTheme="majorHAnsi" w:hAnsiTheme="majorHAnsi" w:cstheme="majorHAnsi"/>
          <w:sz w:val="24"/>
          <w:szCs w:val="24"/>
        </w:rPr>
        <w:t>mēs</w:t>
      </w:r>
      <w:proofErr w:type="spellEnd"/>
      <w:r w:rsidR="00784E2D"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784E2D" w:rsidRPr="00875449">
        <w:rPr>
          <w:rFonts w:asciiTheme="majorHAnsi" w:hAnsiTheme="majorHAnsi" w:cstheme="majorHAnsi"/>
          <w:sz w:val="24"/>
          <w:szCs w:val="24"/>
        </w:rPr>
        <w:t>strādāsim</w:t>
      </w:r>
      <w:proofErr w:type="spellEnd"/>
      <w:r w:rsidR="00784E2D"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784E2D" w:rsidRPr="00875449">
        <w:rPr>
          <w:rFonts w:asciiTheme="majorHAnsi" w:hAnsiTheme="majorHAnsi" w:cstheme="majorHAnsi"/>
          <w:sz w:val="24"/>
          <w:szCs w:val="24"/>
        </w:rPr>
        <w:t>kopā</w:t>
      </w:r>
      <w:proofErr w:type="spellEnd"/>
      <w:r w:rsidR="00784E2D" w:rsidRPr="00875449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="00784E2D" w:rsidRPr="00875449">
        <w:rPr>
          <w:rFonts w:asciiTheme="majorHAnsi" w:hAnsiTheme="majorHAnsi" w:cstheme="majorHAnsi"/>
          <w:sz w:val="24"/>
          <w:szCs w:val="24"/>
        </w:rPr>
        <w:t>lai</w:t>
      </w:r>
      <w:proofErr w:type="spellEnd"/>
      <w:r w:rsidR="00784E2D"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784E2D" w:rsidRPr="00875449">
        <w:rPr>
          <w:rFonts w:asciiTheme="majorHAnsi" w:hAnsiTheme="majorHAnsi" w:cstheme="majorHAnsi"/>
          <w:sz w:val="24"/>
          <w:szCs w:val="24"/>
        </w:rPr>
        <w:t>nodrošinātu</w:t>
      </w:r>
      <w:proofErr w:type="spellEnd"/>
      <w:r w:rsidR="00784E2D"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784E2D" w:rsidRPr="00875449">
        <w:rPr>
          <w:rFonts w:asciiTheme="majorHAnsi" w:hAnsiTheme="majorHAnsi" w:cstheme="majorHAnsi"/>
          <w:sz w:val="24"/>
          <w:szCs w:val="24"/>
        </w:rPr>
        <w:t>nākamā</w:t>
      </w:r>
      <w:proofErr w:type="spellEnd"/>
      <w:r w:rsidR="00784E2D"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784E2D" w:rsidRPr="00875449">
        <w:rPr>
          <w:rFonts w:asciiTheme="majorHAnsi" w:hAnsiTheme="majorHAnsi" w:cstheme="majorHAnsi"/>
          <w:sz w:val="24"/>
          <w:szCs w:val="24"/>
        </w:rPr>
        <w:t>līmeņa</w:t>
      </w:r>
      <w:proofErr w:type="spellEnd"/>
      <w:r w:rsidR="00784E2D"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784E2D" w:rsidRPr="00875449">
        <w:rPr>
          <w:rFonts w:asciiTheme="majorHAnsi" w:hAnsiTheme="majorHAnsi" w:cstheme="majorHAnsi"/>
          <w:sz w:val="24"/>
          <w:szCs w:val="24"/>
        </w:rPr>
        <w:t>pakalpojumus</w:t>
      </w:r>
      <w:proofErr w:type="spellEnd"/>
      <w:r w:rsidR="00784E2D"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784E2D" w:rsidRPr="00875449">
        <w:rPr>
          <w:rFonts w:asciiTheme="majorHAnsi" w:hAnsiTheme="majorHAnsi" w:cstheme="majorHAnsi"/>
          <w:sz w:val="24"/>
          <w:szCs w:val="24"/>
        </w:rPr>
        <w:t>mūsu</w:t>
      </w:r>
      <w:proofErr w:type="spellEnd"/>
      <w:r w:rsidR="00784E2D"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784E2D" w:rsidRPr="00875449">
        <w:rPr>
          <w:rFonts w:asciiTheme="majorHAnsi" w:hAnsiTheme="majorHAnsi" w:cstheme="majorHAnsi"/>
          <w:sz w:val="24"/>
          <w:szCs w:val="24"/>
        </w:rPr>
        <w:lastRenderedPageBreak/>
        <w:t>klientiem</w:t>
      </w:r>
      <w:proofErr w:type="spellEnd"/>
      <w:r w:rsidR="00784E2D" w:rsidRPr="00875449">
        <w:rPr>
          <w:rFonts w:asciiTheme="majorHAnsi" w:hAnsiTheme="majorHAnsi" w:cstheme="majorHAnsi"/>
          <w:sz w:val="24"/>
          <w:szCs w:val="24"/>
        </w:rPr>
        <w:t xml:space="preserve"> un </w:t>
      </w:r>
      <w:proofErr w:type="spellStart"/>
      <w:r w:rsidR="00784E2D" w:rsidRPr="00875449">
        <w:rPr>
          <w:rFonts w:asciiTheme="majorHAnsi" w:hAnsiTheme="majorHAnsi" w:cstheme="majorHAnsi"/>
          <w:sz w:val="24"/>
          <w:szCs w:val="24"/>
        </w:rPr>
        <w:t>partneriem</w:t>
      </w:r>
      <w:proofErr w:type="spellEnd"/>
      <w:r w:rsidR="00784E2D" w:rsidRPr="00875449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="00784E2D" w:rsidRPr="00875449">
        <w:rPr>
          <w:rFonts w:asciiTheme="majorHAnsi" w:hAnsiTheme="majorHAnsi" w:cstheme="majorHAnsi"/>
          <w:sz w:val="24"/>
          <w:szCs w:val="24"/>
        </w:rPr>
        <w:t>Šī</w:t>
      </w:r>
      <w:proofErr w:type="spellEnd"/>
      <w:r w:rsidR="00784E2D"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784E2D" w:rsidRPr="00875449">
        <w:rPr>
          <w:rFonts w:asciiTheme="majorHAnsi" w:hAnsiTheme="majorHAnsi" w:cstheme="majorHAnsi"/>
          <w:sz w:val="24"/>
          <w:szCs w:val="24"/>
        </w:rPr>
        <w:t>sadarbība</w:t>
      </w:r>
      <w:proofErr w:type="spellEnd"/>
      <w:r w:rsidR="00784E2D" w:rsidRPr="00875449">
        <w:rPr>
          <w:rFonts w:asciiTheme="majorHAnsi" w:hAnsiTheme="majorHAnsi" w:cstheme="majorHAnsi"/>
          <w:sz w:val="24"/>
          <w:szCs w:val="24"/>
        </w:rPr>
        <w:t xml:space="preserve"> paver </w:t>
      </w:r>
      <w:proofErr w:type="spellStart"/>
      <w:r w:rsidR="00784E2D" w:rsidRPr="00875449">
        <w:rPr>
          <w:rFonts w:asciiTheme="majorHAnsi" w:hAnsiTheme="majorHAnsi" w:cstheme="majorHAnsi"/>
          <w:sz w:val="24"/>
          <w:szCs w:val="24"/>
        </w:rPr>
        <w:t>aizraujošas</w:t>
      </w:r>
      <w:proofErr w:type="spellEnd"/>
      <w:r w:rsidR="00784E2D"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784E2D" w:rsidRPr="00875449">
        <w:rPr>
          <w:rFonts w:asciiTheme="majorHAnsi" w:hAnsiTheme="majorHAnsi" w:cstheme="majorHAnsi"/>
          <w:sz w:val="24"/>
          <w:szCs w:val="24"/>
        </w:rPr>
        <w:t>iespējas</w:t>
      </w:r>
      <w:proofErr w:type="spellEnd"/>
      <w:r w:rsidR="00784E2D" w:rsidRPr="00875449">
        <w:rPr>
          <w:rFonts w:asciiTheme="majorHAnsi" w:hAnsiTheme="majorHAnsi" w:cstheme="majorHAnsi"/>
          <w:sz w:val="24"/>
          <w:szCs w:val="24"/>
        </w:rPr>
        <w:t xml:space="preserve"> un </w:t>
      </w:r>
      <w:proofErr w:type="spellStart"/>
      <w:r w:rsidR="00784E2D" w:rsidRPr="00875449">
        <w:rPr>
          <w:rFonts w:asciiTheme="majorHAnsi" w:hAnsiTheme="majorHAnsi" w:cstheme="majorHAnsi"/>
          <w:sz w:val="24"/>
          <w:szCs w:val="24"/>
        </w:rPr>
        <w:t>iezīmē</w:t>
      </w:r>
      <w:proofErr w:type="spellEnd"/>
      <w:r w:rsidR="00784E2D"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784E2D" w:rsidRPr="00875449">
        <w:rPr>
          <w:rFonts w:asciiTheme="majorHAnsi" w:hAnsiTheme="majorHAnsi" w:cstheme="majorHAnsi"/>
          <w:sz w:val="24"/>
          <w:szCs w:val="24"/>
        </w:rPr>
        <w:t>sākumu</w:t>
      </w:r>
      <w:proofErr w:type="spellEnd"/>
      <w:r w:rsidR="00784E2D"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784E2D" w:rsidRPr="00875449">
        <w:rPr>
          <w:rFonts w:asciiTheme="majorHAnsi" w:hAnsiTheme="majorHAnsi" w:cstheme="majorHAnsi"/>
          <w:sz w:val="24"/>
          <w:szCs w:val="24"/>
        </w:rPr>
        <w:t>aizraujošam</w:t>
      </w:r>
      <w:proofErr w:type="spellEnd"/>
      <w:r w:rsidR="00784E2D"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784E2D" w:rsidRPr="00875449">
        <w:rPr>
          <w:rFonts w:asciiTheme="majorHAnsi" w:hAnsiTheme="majorHAnsi" w:cstheme="majorHAnsi"/>
          <w:sz w:val="24"/>
          <w:szCs w:val="24"/>
        </w:rPr>
        <w:t>kopīgam</w:t>
      </w:r>
      <w:proofErr w:type="spellEnd"/>
      <w:r w:rsidR="00784E2D"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784E2D" w:rsidRPr="00875449">
        <w:rPr>
          <w:rFonts w:asciiTheme="majorHAnsi" w:hAnsiTheme="majorHAnsi" w:cstheme="majorHAnsi"/>
          <w:sz w:val="24"/>
          <w:szCs w:val="24"/>
        </w:rPr>
        <w:t>ceļojumam</w:t>
      </w:r>
      <w:proofErr w:type="spellEnd"/>
      <w:r w:rsidR="00784E2D" w:rsidRPr="00875449">
        <w:rPr>
          <w:rFonts w:asciiTheme="majorHAnsi" w:hAnsiTheme="majorHAnsi" w:cstheme="majorHAnsi"/>
          <w:sz w:val="24"/>
          <w:szCs w:val="24"/>
        </w:rPr>
        <w:t xml:space="preserve">, no </w:t>
      </w:r>
      <w:proofErr w:type="spellStart"/>
      <w:r w:rsidR="00784E2D" w:rsidRPr="00875449">
        <w:rPr>
          <w:rFonts w:asciiTheme="majorHAnsi" w:hAnsiTheme="majorHAnsi" w:cstheme="majorHAnsi"/>
          <w:sz w:val="24"/>
          <w:szCs w:val="24"/>
        </w:rPr>
        <w:t>kura</w:t>
      </w:r>
      <w:proofErr w:type="spellEnd"/>
      <w:r w:rsidR="00784E2D"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784E2D" w:rsidRPr="00875449">
        <w:rPr>
          <w:rFonts w:asciiTheme="majorHAnsi" w:hAnsiTheme="majorHAnsi" w:cstheme="majorHAnsi"/>
          <w:sz w:val="24"/>
          <w:szCs w:val="24"/>
        </w:rPr>
        <w:t>mūsu</w:t>
      </w:r>
      <w:proofErr w:type="spellEnd"/>
      <w:r w:rsidR="00784E2D"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784E2D" w:rsidRPr="00875449">
        <w:rPr>
          <w:rFonts w:asciiTheme="majorHAnsi" w:hAnsiTheme="majorHAnsi" w:cstheme="majorHAnsi"/>
          <w:sz w:val="24"/>
          <w:szCs w:val="24"/>
        </w:rPr>
        <w:t>klienti</w:t>
      </w:r>
      <w:proofErr w:type="spellEnd"/>
      <w:r w:rsidR="00784E2D" w:rsidRPr="00875449">
        <w:rPr>
          <w:rFonts w:asciiTheme="majorHAnsi" w:hAnsiTheme="majorHAnsi" w:cstheme="majorHAnsi"/>
          <w:sz w:val="24"/>
          <w:szCs w:val="24"/>
        </w:rPr>
        <w:t xml:space="preserve"> var </w:t>
      </w:r>
      <w:proofErr w:type="spellStart"/>
      <w:r w:rsidR="00784E2D" w:rsidRPr="00875449">
        <w:rPr>
          <w:rFonts w:asciiTheme="majorHAnsi" w:hAnsiTheme="majorHAnsi" w:cstheme="majorHAnsi"/>
          <w:sz w:val="24"/>
          <w:szCs w:val="24"/>
        </w:rPr>
        <w:t>gūt</w:t>
      </w:r>
      <w:proofErr w:type="spellEnd"/>
      <w:r w:rsidR="00784E2D"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784E2D" w:rsidRPr="00875449">
        <w:rPr>
          <w:rFonts w:asciiTheme="majorHAnsi" w:hAnsiTheme="majorHAnsi" w:cstheme="majorHAnsi"/>
          <w:sz w:val="24"/>
          <w:szCs w:val="24"/>
        </w:rPr>
        <w:t>tikai</w:t>
      </w:r>
      <w:proofErr w:type="spellEnd"/>
      <w:r w:rsidR="00784E2D"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784E2D" w:rsidRPr="00875449">
        <w:rPr>
          <w:rFonts w:asciiTheme="majorHAnsi" w:hAnsiTheme="majorHAnsi" w:cstheme="majorHAnsi"/>
          <w:sz w:val="24"/>
          <w:szCs w:val="24"/>
        </w:rPr>
        <w:t>labumu</w:t>
      </w:r>
      <w:proofErr w:type="spellEnd"/>
      <w:r w:rsidR="00784E2D" w:rsidRPr="00875449">
        <w:rPr>
          <w:rFonts w:asciiTheme="majorHAnsi" w:hAnsiTheme="majorHAnsi" w:cstheme="majorHAnsi"/>
          <w:sz w:val="24"/>
          <w:szCs w:val="24"/>
        </w:rPr>
        <w:t>.”</w:t>
      </w:r>
    </w:p>
    <w:p w14:paraId="6CE68130" w14:textId="77777777" w:rsidR="00757462" w:rsidRPr="00875449" w:rsidRDefault="00757462">
      <w:pPr>
        <w:jc w:val="both"/>
        <w:rPr>
          <w:rFonts w:asciiTheme="majorHAnsi" w:hAnsiTheme="majorHAnsi" w:cstheme="majorHAnsi"/>
          <w:sz w:val="24"/>
          <w:szCs w:val="24"/>
        </w:rPr>
      </w:pPr>
      <w:bookmarkStart w:id="0" w:name="_rueydcyrhmvr" w:colFirst="0" w:colLast="0"/>
      <w:bookmarkStart w:id="1" w:name="_1ec2ezns3sgi" w:colFirst="0" w:colLast="0"/>
      <w:bookmarkEnd w:id="0"/>
      <w:bookmarkEnd w:id="1"/>
    </w:p>
    <w:p w14:paraId="59FA295D" w14:textId="77777777" w:rsidR="00757462" w:rsidRPr="00875449" w:rsidRDefault="00757462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125C9148" w14:textId="0D643281" w:rsidR="00757462" w:rsidRPr="00875449" w:rsidRDefault="00757462">
      <w:pPr>
        <w:jc w:val="both"/>
        <w:rPr>
          <w:rFonts w:asciiTheme="majorHAnsi" w:hAnsiTheme="majorHAnsi" w:cstheme="majorHAnsi"/>
          <w:sz w:val="24"/>
          <w:szCs w:val="24"/>
        </w:rPr>
      </w:pPr>
      <w:r w:rsidRPr="00875449">
        <w:rPr>
          <w:rFonts w:asciiTheme="majorHAnsi" w:hAnsiTheme="majorHAnsi" w:cstheme="majorHAnsi"/>
          <w:sz w:val="24"/>
          <w:szCs w:val="24"/>
        </w:rPr>
        <w:t xml:space="preserve">Patrick Neugebauer, Insta360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mārketinga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direktors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Vācijā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>: “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Mēs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esam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divi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zīmoli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, kas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respektē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viens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otra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progresu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mūsu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attiecīgajās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nozarēs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Iespēja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sadarboties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ar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Cardo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paātrina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mūsu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spēju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labāk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apkalpot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braucējus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visā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pasaulē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Šis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ir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aizraujošs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laiks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, un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mēs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ar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nepacietību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gaidām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kad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varēsim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tajā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iesaistīties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>.”</w:t>
      </w:r>
    </w:p>
    <w:p w14:paraId="639C907E" w14:textId="77777777" w:rsidR="00757462" w:rsidRPr="00875449" w:rsidRDefault="00757462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681A72A9" w14:textId="68B664B5" w:rsidR="00757462" w:rsidRPr="00875449" w:rsidRDefault="00875449">
      <w:pPr>
        <w:jc w:val="both"/>
        <w:rPr>
          <w:rFonts w:asciiTheme="majorHAnsi" w:hAnsiTheme="majorHAnsi" w:cstheme="majorHAnsi"/>
          <w:sz w:val="24"/>
          <w:szCs w:val="24"/>
        </w:rPr>
      </w:pPr>
      <w:r w:rsidRPr="00875449">
        <w:rPr>
          <w:rFonts w:asciiTheme="majorHAnsi" w:hAnsiTheme="majorHAnsi" w:cstheme="majorHAnsi"/>
          <w:sz w:val="24"/>
          <w:szCs w:val="24"/>
        </w:rPr>
        <w:t xml:space="preserve">Insta360 </w:t>
      </w:r>
      <w:r w:rsidR="00CA6408" w:rsidRPr="00875449">
        <w:rPr>
          <w:rFonts w:asciiTheme="majorHAnsi" w:hAnsiTheme="majorHAnsi" w:cstheme="majorHAnsi"/>
          <w:sz w:val="24"/>
          <w:szCs w:val="24"/>
        </w:rPr>
        <w:t>un-Cardo</w:t>
      </w:r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partnerība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sniegs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ekskluzīvas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pamācības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par Cardo un Insta360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rīku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integrēšanu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kā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arī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demonstrēs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kā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produkti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darbojas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vienoti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>.</w:t>
      </w:r>
    </w:p>
    <w:p w14:paraId="64AE0B22" w14:textId="77777777" w:rsidR="00875449" w:rsidRPr="00875449" w:rsidRDefault="00875449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00000014" w14:textId="77777777" w:rsidR="008D1BD8" w:rsidRPr="00875449" w:rsidRDefault="008D1BD8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7BEA31D3" w14:textId="257D5EEF" w:rsidR="00875449" w:rsidRPr="00875449" w:rsidRDefault="00875449" w:rsidP="00875449">
      <w:pPr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proofErr w:type="spellStart"/>
      <w:r w:rsidRPr="00875449">
        <w:rPr>
          <w:rFonts w:asciiTheme="majorHAnsi" w:hAnsiTheme="majorHAnsi" w:cstheme="majorHAnsi"/>
          <w:b/>
          <w:bCs/>
          <w:sz w:val="24"/>
          <w:szCs w:val="24"/>
        </w:rPr>
        <w:t>Turpiniet</w:t>
      </w:r>
      <w:proofErr w:type="spellEnd"/>
      <w:r w:rsidRPr="00875449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b/>
          <w:bCs/>
          <w:sz w:val="24"/>
          <w:szCs w:val="24"/>
        </w:rPr>
        <w:t>sekot</w:t>
      </w:r>
      <w:proofErr w:type="spellEnd"/>
      <w:r w:rsidRPr="00875449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b/>
          <w:bCs/>
          <w:sz w:val="24"/>
          <w:szCs w:val="24"/>
        </w:rPr>
        <w:t>līdzi</w:t>
      </w:r>
      <w:proofErr w:type="spellEnd"/>
      <w:r w:rsidRPr="00875449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  <w:proofErr w:type="spellStart"/>
      <w:r w:rsidRPr="00875449">
        <w:rPr>
          <w:rFonts w:asciiTheme="majorHAnsi" w:hAnsiTheme="majorHAnsi" w:cstheme="majorHAnsi"/>
          <w:b/>
          <w:bCs/>
          <w:sz w:val="24"/>
          <w:szCs w:val="24"/>
        </w:rPr>
        <w:t>lai</w:t>
      </w:r>
      <w:proofErr w:type="spellEnd"/>
      <w:r w:rsidRPr="00875449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b/>
          <w:bCs/>
          <w:sz w:val="24"/>
          <w:szCs w:val="24"/>
        </w:rPr>
        <w:t>uzzinātu</w:t>
      </w:r>
      <w:proofErr w:type="spellEnd"/>
      <w:r w:rsidRPr="00875449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b/>
          <w:bCs/>
          <w:sz w:val="24"/>
          <w:szCs w:val="24"/>
        </w:rPr>
        <w:t>vairāk</w:t>
      </w:r>
      <w:proofErr w:type="spellEnd"/>
      <w:r w:rsidRPr="00875449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b/>
          <w:bCs/>
          <w:sz w:val="24"/>
          <w:szCs w:val="24"/>
        </w:rPr>
        <w:t>informācijas</w:t>
      </w:r>
      <w:proofErr w:type="spellEnd"/>
    </w:p>
    <w:p w14:paraId="50D44A3F" w14:textId="77777777" w:rsidR="00875449" w:rsidRPr="00875449" w:rsidRDefault="00875449" w:rsidP="00875449">
      <w:pPr>
        <w:jc w:val="both"/>
        <w:rPr>
          <w:rFonts w:asciiTheme="majorHAnsi" w:hAnsiTheme="majorHAnsi" w:cstheme="majorHAnsi"/>
          <w:b/>
          <w:bCs/>
          <w:sz w:val="24"/>
          <w:szCs w:val="24"/>
        </w:rPr>
      </w:pPr>
    </w:p>
    <w:p w14:paraId="6286742B" w14:textId="77777777" w:rsidR="00875449" w:rsidRPr="00875449" w:rsidRDefault="00875449" w:rsidP="00875449">
      <w:pPr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875449">
        <w:rPr>
          <w:rFonts w:asciiTheme="majorHAnsi" w:hAnsiTheme="majorHAnsi" w:cstheme="majorHAnsi"/>
          <w:sz w:val="24"/>
          <w:szCs w:val="24"/>
        </w:rPr>
        <w:t>Mēs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esam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priecīgi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turpināt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ieviest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inovācijas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un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izstrādāt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jaunus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veidus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kā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dot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braucējiem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iespēju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iemūžināt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un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dalīties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ar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savu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aizraušanos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ar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motocikliem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>.</w:t>
      </w:r>
    </w:p>
    <w:p w14:paraId="5B239406" w14:textId="77777777" w:rsidR="00875449" w:rsidRPr="00875449" w:rsidRDefault="00875449" w:rsidP="00875449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20A68205" w14:textId="21D87D09" w:rsidR="00875449" w:rsidRPr="00875449" w:rsidRDefault="00875449" w:rsidP="00875449">
      <w:pPr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875449">
        <w:rPr>
          <w:rFonts w:asciiTheme="majorHAnsi" w:hAnsiTheme="majorHAnsi" w:cstheme="majorHAnsi"/>
          <w:sz w:val="24"/>
          <w:szCs w:val="24"/>
        </w:rPr>
        <w:t>Aplūkojiet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pilnu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Insta360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darbības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kameru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klāstu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color w:val="4F81BD" w:themeColor="accent1"/>
          <w:sz w:val="24"/>
          <w:szCs w:val="24"/>
          <w:u w:val="single"/>
        </w:rPr>
        <w:t>šeit</w:t>
      </w:r>
      <w:proofErr w:type="spellEnd"/>
      <w:r w:rsidRPr="00875449">
        <w:rPr>
          <w:rFonts w:asciiTheme="majorHAnsi" w:hAnsiTheme="majorHAnsi" w:cstheme="majorHAnsi"/>
          <w:color w:val="4F81BD" w:themeColor="accent1"/>
          <w:sz w:val="24"/>
          <w:szCs w:val="24"/>
          <w:u w:val="single"/>
        </w:rPr>
        <w:t xml:space="preserve"> </w:t>
      </w:r>
      <w:r w:rsidRPr="00875449">
        <w:rPr>
          <w:rFonts w:asciiTheme="majorHAnsi" w:hAnsiTheme="majorHAnsi" w:cstheme="majorHAnsi"/>
          <w:sz w:val="24"/>
          <w:szCs w:val="24"/>
        </w:rPr>
        <w:t xml:space="preserve">un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lasiet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vairāk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par Cardo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jaunākajiem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sz w:val="24"/>
          <w:szCs w:val="24"/>
        </w:rPr>
        <w:t>piedāvājumiem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color w:val="4F81BD" w:themeColor="accent1"/>
          <w:sz w:val="24"/>
          <w:szCs w:val="24"/>
          <w:u w:val="single"/>
        </w:rPr>
        <w:t>šeit</w:t>
      </w:r>
      <w:proofErr w:type="spellEnd"/>
      <w:r w:rsidRPr="00875449">
        <w:rPr>
          <w:rFonts w:asciiTheme="majorHAnsi" w:hAnsiTheme="majorHAnsi" w:cstheme="majorHAnsi"/>
          <w:sz w:val="24"/>
          <w:szCs w:val="24"/>
        </w:rPr>
        <w:t>.</w:t>
      </w:r>
    </w:p>
    <w:p w14:paraId="1FCF49FF" w14:textId="77777777" w:rsidR="00875449" w:rsidRPr="00875449" w:rsidRDefault="00875449" w:rsidP="00875449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5AE2771B" w14:textId="77777777" w:rsidR="00875449" w:rsidRPr="00875449" w:rsidRDefault="00875449" w:rsidP="00875449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7E6974E7" w14:textId="4BFD825A" w:rsidR="00875449" w:rsidRPr="00875449" w:rsidRDefault="00875449">
      <w:pPr>
        <w:jc w:val="both"/>
        <w:rPr>
          <w:rFonts w:asciiTheme="majorHAnsi" w:hAnsiTheme="majorHAnsi" w:cstheme="majorHAnsi"/>
          <w:i/>
          <w:iCs/>
          <w:color w:val="808080" w:themeColor="background1" w:themeShade="80"/>
          <w:sz w:val="24"/>
          <w:szCs w:val="24"/>
        </w:rPr>
      </w:pPr>
      <w:r w:rsidRPr="00875449">
        <w:rPr>
          <w:rFonts w:asciiTheme="majorHAnsi" w:hAnsiTheme="majorHAnsi" w:cstheme="majorHAnsi"/>
          <w:i/>
          <w:iCs/>
          <w:color w:val="808080" w:themeColor="background1" w:themeShade="80"/>
          <w:sz w:val="24"/>
          <w:szCs w:val="24"/>
        </w:rPr>
        <w:t xml:space="preserve">Lai </w:t>
      </w:r>
      <w:proofErr w:type="spellStart"/>
      <w:r w:rsidRPr="00875449">
        <w:rPr>
          <w:rFonts w:asciiTheme="majorHAnsi" w:hAnsiTheme="majorHAnsi" w:cstheme="majorHAnsi"/>
          <w:i/>
          <w:iCs/>
          <w:color w:val="808080" w:themeColor="background1" w:themeShade="80"/>
          <w:sz w:val="24"/>
          <w:szCs w:val="24"/>
        </w:rPr>
        <w:t>iegūtu</w:t>
      </w:r>
      <w:proofErr w:type="spellEnd"/>
      <w:r w:rsidRPr="00875449">
        <w:rPr>
          <w:rFonts w:asciiTheme="majorHAnsi" w:hAnsiTheme="majorHAnsi" w:cstheme="majorHAnsi"/>
          <w:i/>
          <w:iCs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i/>
          <w:iCs/>
          <w:color w:val="808080" w:themeColor="background1" w:themeShade="80"/>
          <w:sz w:val="24"/>
          <w:szCs w:val="24"/>
        </w:rPr>
        <w:t>vairāk</w:t>
      </w:r>
      <w:proofErr w:type="spellEnd"/>
      <w:r w:rsidRPr="00875449">
        <w:rPr>
          <w:rFonts w:asciiTheme="majorHAnsi" w:hAnsiTheme="majorHAnsi" w:cstheme="majorHAnsi"/>
          <w:i/>
          <w:iCs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i/>
          <w:iCs/>
          <w:color w:val="808080" w:themeColor="background1" w:themeShade="80"/>
          <w:sz w:val="24"/>
          <w:szCs w:val="24"/>
        </w:rPr>
        <w:t>informācijas</w:t>
      </w:r>
      <w:proofErr w:type="spellEnd"/>
      <w:r w:rsidRPr="00875449">
        <w:rPr>
          <w:rFonts w:asciiTheme="majorHAnsi" w:hAnsiTheme="majorHAnsi" w:cstheme="majorHAnsi"/>
          <w:i/>
          <w:iCs/>
          <w:color w:val="808080" w:themeColor="background1" w:themeShade="80"/>
          <w:sz w:val="24"/>
          <w:szCs w:val="24"/>
        </w:rPr>
        <w:t xml:space="preserve"> par Cardo Systems un </w:t>
      </w:r>
      <w:proofErr w:type="spellStart"/>
      <w:r w:rsidRPr="00875449">
        <w:rPr>
          <w:rFonts w:asciiTheme="majorHAnsi" w:hAnsiTheme="majorHAnsi" w:cstheme="majorHAnsi"/>
          <w:i/>
          <w:iCs/>
          <w:color w:val="808080" w:themeColor="background1" w:themeShade="80"/>
          <w:sz w:val="24"/>
          <w:szCs w:val="24"/>
        </w:rPr>
        <w:t>tās</w:t>
      </w:r>
      <w:proofErr w:type="spellEnd"/>
      <w:r w:rsidRPr="00875449">
        <w:rPr>
          <w:rFonts w:asciiTheme="majorHAnsi" w:hAnsiTheme="majorHAnsi" w:cstheme="majorHAnsi"/>
          <w:i/>
          <w:iCs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i/>
          <w:iCs/>
          <w:color w:val="808080" w:themeColor="background1" w:themeShade="80"/>
          <w:sz w:val="24"/>
          <w:szCs w:val="24"/>
        </w:rPr>
        <w:t>pilno</w:t>
      </w:r>
      <w:proofErr w:type="spellEnd"/>
      <w:r w:rsidRPr="00875449">
        <w:rPr>
          <w:rFonts w:asciiTheme="majorHAnsi" w:hAnsiTheme="majorHAnsi" w:cstheme="majorHAnsi"/>
          <w:i/>
          <w:iCs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i/>
          <w:iCs/>
          <w:color w:val="808080" w:themeColor="background1" w:themeShade="80"/>
          <w:sz w:val="24"/>
          <w:szCs w:val="24"/>
        </w:rPr>
        <w:t>sakaru</w:t>
      </w:r>
      <w:proofErr w:type="spellEnd"/>
      <w:r w:rsidRPr="00875449">
        <w:rPr>
          <w:rFonts w:asciiTheme="majorHAnsi" w:hAnsiTheme="majorHAnsi" w:cstheme="majorHAnsi"/>
          <w:i/>
          <w:iCs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i/>
          <w:iCs/>
          <w:color w:val="808080" w:themeColor="background1" w:themeShade="80"/>
          <w:sz w:val="24"/>
          <w:szCs w:val="24"/>
        </w:rPr>
        <w:t>ierīču</w:t>
      </w:r>
      <w:proofErr w:type="spellEnd"/>
      <w:r w:rsidRPr="00875449">
        <w:rPr>
          <w:rFonts w:asciiTheme="majorHAnsi" w:hAnsiTheme="majorHAnsi" w:cstheme="majorHAnsi"/>
          <w:i/>
          <w:iCs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i/>
          <w:iCs/>
          <w:color w:val="808080" w:themeColor="background1" w:themeShade="80"/>
          <w:sz w:val="24"/>
          <w:szCs w:val="24"/>
        </w:rPr>
        <w:t>klāstu</w:t>
      </w:r>
      <w:proofErr w:type="spellEnd"/>
      <w:r w:rsidRPr="00875449">
        <w:rPr>
          <w:rFonts w:asciiTheme="majorHAnsi" w:hAnsiTheme="majorHAnsi" w:cstheme="majorHAnsi"/>
          <w:i/>
          <w:iCs/>
          <w:color w:val="808080" w:themeColor="background1" w:themeShade="80"/>
          <w:sz w:val="24"/>
          <w:szCs w:val="24"/>
        </w:rPr>
        <w:t xml:space="preserve">, kas </w:t>
      </w:r>
      <w:proofErr w:type="spellStart"/>
      <w:r w:rsidRPr="00875449">
        <w:rPr>
          <w:rFonts w:asciiTheme="majorHAnsi" w:hAnsiTheme="majorHAnsi" w:cstheme="majorHAnsi"/>
          <w:i/>
          <w:iCs/>
          <w:color w:val="808080" w:themeColor="background1" w:themeShade="80"/>
          <w:sz w:val="24"/>
          <w:szCs w:val="24"/>
        </w:rPr>
        <w:t>atbilst</w:t>
      </w:r>
      <w:proofErr w:type="spellEnd"/>
      <w:r w:rsidRPr="00875449">
        <w:rPr>
          <w:rFonts w:asciiTheme="majorHAnsi" w:hAnsiTheme="majorHAnsi" w:cstheme="majorHAnsi"/>
          <w:i/>
          <w:iCs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i/>
          <w:iCs/>
          <w:color w:val="808080" w:themeColor="background1" w:themeShade="80"/>
          <w:sz w:val="24"/>
          <w:szCs w:val="24"/>
        </w:rPr>
        <w:t>jebkuram</w:t>
      </w:r>
      <w:proofErr w:type="spellEnd"/>
      <w:r w:rsidRPr="00875449">
        <w:rPr>
          <w:rFonts w:asciiTheme="majorHAnsi" w:hAnsiTheme="majorHAnsi" w:cstheme="majorHAnsi"/>
          <w:i/>
          <w:iCs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i/>
          <w:iCs/>
          <w:color w:val="808080" w:themeColor="background1" w:themeShade="80"/>
          <w:sz w:val="24"/>
          <w:szCs w:val="24"/>
        </w:rPr>
        <w:t>braucējam</w:t>
      </w:r>
      <w:proofErr w:type="spellEnd"/>
      <w:r w:rsidRPr="00875449">
        <w:rPr>
          <w:rFonts w:asciiTheme="majorHAnsi" w:hAnsiTheme="majorHAnsi" w:cstheme="majorHAnsi"/>
          <w:i/>
          <w:iCs/>
          <w:color w:val="808080" w:themeColor="background1" w:themeShade="80"/>
          <w:sz w:val="24"/>
          <w:szCs w:val="24"/>
        </w:rPr>
        <w:t xml:space="preserve">, </w:t>
      </w:r>
      <w:proofErr w:type="spellStart"/>
      <w:r w:rsidRPr="00875449">
        <w:rPr>
          <w:rFonts w:asciiTheme="majorHAnsi" w:hAnsiTheme="majorHAnsi" w:cstheme="majorHAnsi"/>
          <w:i/>
          <w:iCs/>
          <w:color w:val="808080" w:themeColor="background1" w:themeShade="80"/>
          <w:sz w:val="24"/>
          <w:szCs w:val="24"/>
        </w:rPr>
        <w:t>apmeklējiet</w:t>
      </w:r>
      <w:proofErr w:type="spellEnd"/>
      <w:r w:rsidRPr="00875449">
        <w:rPr>
          <w:rFonts w:asciiTheme="majorHAnsi" w:hAnsiTheme="majorHAnsi" w:cstheme="majorHAnsi"/>
          <w:i/>
          <w:iCs/>
          <w:color w:val="808080" w:themeColor="background1" w:themeShade="80"/>
          <w:sz w:val="24"/>
          <w:szCs w:val="24"/>
        </w:rPr>
        <w:t xml:space="preserve"> </w:t>
      </w:r>
      <w:r w:rsidRPr="00875449">
        <w:rPr>
          <w:rFonts w:asciiTheme="majorHAnsi" w:hAnsiTheme="majorHAnsi" w:cstheme="majorHAnsi"/>
          <w:i/>
          <w:iCs/>
          <w:color w:val="548DD4" w:themeColor="text2" w:themeTint="99"/>
          <w:sz w:val="24"/>
          <w:szCs w:val="24"/>
          <w:u w:val="single"/>
        </w:rPr>
        <w:t>cardosystems.com</w:t>
      </w:r>
    </w:p>
    <w:p w14:paraId="00000019" w14:textId="77777777" w:rsidR="008D1BD8" w:rsidRPr="00875449" w:rsidRDefault="008D1BD8">
      <w:pPr>
        <w:jc w:val="both"/>
        <w:rPr>
          <w:rFonts w:asciiTheme="majorHAnsi" w:hAnsiTheme="majorHAnsi" w:cstheme="majorHAnsi"/>
          <w:sz w:val="24"/>
          <w:szCs w:val="24"/>
        </w:rPr>
      </w:pPr>
      <w:bookmarkStart w:id="2" w:name="_nof9c87qipq5" w:colFirst="0" w:colLast="0"/>
      <w:bookmarkEnd w:id="2"/>
    </w:p>
    <w:p w14:paraId="1EEEB0EA" w14:textId="77777777" w:rsidR="00505BA4" w:rsidRPr="00875449" w:rsidRDefault="00505BA4">
      <w:pPr>
        <w:jc w:val="both"/>
        <w:rPr>
          <w:rFonts w:asciiTheme="majorHAnsi" w:hAnsiTheme="majorHAnsi" w:cstheme="majorHAnsi"/>
          <w:b/>
          <w:sz w:val="24"/>
          <w:szCs w:val="24"/>
        </w:rPr>
      </w:pPr>
    </w:p>
    <w:p w14:paraId="0000001C" w14:textId="0145A5B0" w:rsidR="008D1BD8" w:rsidRPr="00875449" w:rsidRDefault="00875449">
      <w:pPr>
        <w:jc w:val="both"/>
        <w:rPr>
          <w:rFonts w:asciiTheme="majorHAnsi" w:hAnsiTheme="majorHAnsi" w:cstheme="majorHAnsi"/>
          <w:b/>
          <w:sz w:val="24"/>
          <w:szCs w:val="24"/>
        </w:rPr>
      </w:pPr>
      <w:proofErr w:type="spellStart"/>
      <w:r w:rsidRPr="00875449">
        <w:rPr>
          <w:rFonts w:asciiTheme="majorHAnsi" w:hAnsiTheme="majorHAnsi" w:cstheme="majorHAnsi"/>
          <w:b/>
          <w:sz w:val="24"/>
          <w:szCs w:val="24"/>
        </w:rPr>
        <w:t>Preses</w:t>
      </w:r>
      <w:proofErr w:type="spellEnd"/>
      <w:r w:rsidRPr="00875449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875449">
        <w:rPr>
          <w:rFonts w:asciiTheme="majorHAnsi" w:hAnsiTheme="majorHAnsi" w:cstheme="majorHAnsi"/>
          <w:b/>
          <w:sz w:val="24"/>
          <w:szCs w:val="24"/>
        </w:rPr>
        <w:t>kontakti</w:t>
      </w:r>
      <w:proofErr w:type="spellEnd"/>
    </w:p>
    <w:p w14:paraId="0000001D" w14:textId="77777777" w:rsidR="008D1BD8" w:rsidRPr="00875449" w:rsidRDefault="00664A6B">
      <w:pPr>
        <w:jc w:val="both"/>
        <w:rPr>
          <w:rFonts w:asciiTheme="majorHAnsi" w:hAnsiTheme="majorHAnsi" w:cstheme="majorHAnsi"/>
          <w:sz w:val="24"/>
          <w:szCs w:val="24"/>
        </w:rPr>
      </w:pPr>
      <w:r w:rsidRPr="00875449">
        <w:rPr>
          <w:rFonts w:asciiTheme="majorHAnsi" w:hAnsiTheme="majorHAnsi" w:cstheme="majorHAnsi"/>
          <w:sz w:val="24"/>
          <w:szCs w:val="24"/>
        </w:rPr>
        <w:t>Max Richter</w:t>
      </w:r>
    </w:p>
    <w:p w14:paraId="0000001E" w14:textId="77777777" w:rsidR="008D1BD8" w:rsidRPr="00875449" w:rsidRDefault="00664A6B">
      <w:pPr>
        <w:jc w:val="both"/>
        <w:rPr>
          <w:rFonts w:asciiTheme="majorHAnsi" w:hAnsiTheme="majorHAnsi" w:cstheme="majorHAnsi"/>
          <w:sz w:val="24"/>
          <w:szCs w:val="24"/>
        </w:rPr>
      </w:pPr>
      <w:r w:rsidRPr="00875449">
        <w:rPr>
          <w:rFonts w:asciiTheme="majorHAnsi" w:hAnsiTheme="majorHAnsi" w:cstheme="majorHAnsi"/>
          <w:sz w:val="24"/>
          <w:szCs w:val="24"/>
        </w:rPr>
        <w:t>Insta360</w:t>
      </w:r>
    </w:p>
    <w:p w14:paraId="0000001F" w14:textId="77777777" w:rsidR="008D1BD8" w:rsidRPr="00875449" w:rsidRDefault="00000000">
      <w:pPr>
        <w:jc w:val="both"/>
        <w:rPr>
          <w:rFonts w:asciiTheme="majorHAnsi" w:hAnsiTheme="majorHAnsi" w:cstheme="majorHAnsi"/>
          <w:sz w:val="24"/>
          <w:szCs w:val="24"/>
          <w:u w:val="single"/>
        </w:rPr>
      </w:pPr>
      <w:hyperlink r:id="rId4">
        <w:r w:rsidR="00664A6B" w:rsidRPr="00875449">
          <w:rPr>
            <w:rFonts w:asciiTheme="majorHAnsi" w:hAnsiTheme="majorHAnsi" w:cstheme="majorHAnsi"/>
            <w:color w:val="1155CC"/>
            <w:sz w:val="24"/>
            <w:szCs w:val="24"/>
            <w:u w:val="single"/>
          </w:rPr>
          <w:t>pr@insta360.com</w:t>
        </w:r>
      </w:hyperlink>
    </w:p>
    <w:p w14:paraId="00000020" w14:textId="44C70500" w:rsidR="008D1BD8" w:rsidRPr="00875449" w:rsidRDefault="008D1BD8">
      <w:pPr>
        <w:jc w:val="both"/>
        <w:rPr>
          <w:rFonts w:asciiTheme="majorHAnsi" w:hAnsiTheme="majorHAnsi" w:cstheme="majorHAnsi"/>
          <w:sz w:val="24"/>
          <w:szCs w:val="24"/>
          <w:u w:val="single"/>
        </w:rPr>
      </w:pPr>
    </w:p>
    <w:p w14:paraId="2217BCF9" w14:textId="2C90575E" w:rsidR="00505BA4" w:rsidRPr="00875449" w:rsidRDefault="00505BA4">
      <w:pPr>
        <w:jc w:val="both"/>
        <w:rPr>
          <w:rFonts w:asciiTheme="majorHAnsi" w:hAnsiTheme="majorHAnsi" w:cstheme="majorHAnsi"/>
          <w:sz w:val="24"/>
          <w:szCs w:val="24"/>
          <w:u w:val="single"/>
        </w:rPr>
      </w:pPr>
      <w:r w:rsidRPr="00875449">
        <w:rPr>
          <w:rFonts w:asciiTheme="majorHAnsi" w:hAnsiTheme="majorHAnsi" w:cstheme="majorHAnsi"/>
          <w:sz w:val="24"/>
          <w:szCs w:val="24"/>
          <w:u w:val="single"/>
        </w:rPr>
        <w:t>Carli Smith</w:t>
      </w:r>
    </w:p>
    <w:p w14:paraId="28ED571B" w14:textId="0D17F673" w:rsidR="00505BA4" w:rsidRPr="00875449" w:rsidRDefault="00505BA4">
      <w:pPr>
        <w:jc w:val="both"/>
        <w:rPr>
          <w:rFonts w:asciiTheme="majorHAnsi" w:hAnsiTheme="majorHAnsi" w:cstheme="majorHAnsi"/>
          <w:sz w:val="24"/>
          <w:szCs w:val="24"/>
          <w:u w:val="single"/>
        </w:rPr>
      </w:pPr>
      <w:r w:rsidRPr="00875449">
        <w:rPr>
          <w:rFonts w:asciiTheme="majorHAnsi" w:hAnsiTheme="majorHAnsi" w:cstheme="majorHAnsi"/>
          <w:sz w:val="24"/>
          <w:szCs w:val="24"/>
          <w:u w:val="single"/>
        </w:rPr>
        <w:t>Cardo Systems</w:t>
      </w:r>
    </w:p>
    <w:p w14:paraId="6B564083" w14:textId="7C8B88C8" w:rsidR="00505BA4" w:rsidRPr="00875449" w:rsidRDefault="00000000">
      <w:pPr>
        <w:jc w:val="both"/>
        <w:rPr>
          <w:rFonts w:asciiTheme="majorHAnsi" w:hAnsiTheme="majorHAnsi" w:cstheme="majorHAnsi"/>
          <w:sz w:val="24"/>
          <w:szCs w:val="24"/>
          <w:u w:val="single"/>
        </w:rPr>
      </w:pPr>
      <w:hyperlink r:id="rId5" w:history="1">
        <w:r w:rsidR="00505BA4" w:rsidRPr="00875449">
          <w:rPr>
            <w:rStyle w:val="Hyperlink"/>
            <w:rFonts w:asciiTheme="majorHAnsi" w:hAnsiTheme="majorHAnsi" w:cstheme="majorHAnsi"/>
            <w:sz w:val="24"/>
            <w:szCs w:val="24"/>
          </w:rPr>
          <w:t>carli@motocom.co.uk</w:t>
        </w:r>
      </w:hyperlink>
    </w:p>
    <w:p w14:paraId="7DD13137" w14:textId="77777777" w:rsidR="00505BA4" w:rsidRDefault="00505BA4">
      <w:pPr>
        <w:jc w:val="both"/>
        <w:rPr>
          <w:rFonts w:asciiTheme="majorHAnsi" w:hAnsiTheme="majorHAnsi" w:cstheme="majorHAnsi"/>
          <w:sz w:val="24"/>
          <w:szCs w:val="24"/>
          <w:u w:val="single"/>
        </w:rPr>
      </w:pPr>
    </w:p>
    <w:p w14:paraId="4C1B264B" w14:textId="77777777" w:rsidR="0076149C" w:rsidRDefault="0076149C">
      <w:pPr>
        <w:jc w:val="both"/>
        <w:rPr>
          <w:rFonts w:asciiTheme="majorHAnsi" w:hAnsiTheme="majorHAnsi" w:cstheme="majorHAnsi"/>
          <w:sz w:val="24"/>
          <w:szCs w:val="24"/>
          <w:u w:val="single"/>
        </w:rPr>
      </w:pPr>
    </w:p>
    <w:p w14:paraId="2BB918C1" w14:textId="77777777" w:rsidR="0076149C" w:rsidRDefault="0076149C">
      <w:pPr>
        <w:jc w:val="both"/>
        <w:rPr>
          <w:rFonts w:asciiTheme="majorHAnsi" w:hAnsiTheme="majorHAnsi" w:cstheme="majorHAnsi"/>
          <w:sz w:val="24"/>
          <w:szCs w:val="24"/>
          <w:u w:val="single"/>
        </w:rPr>
      </w:pPr>
    </w:p>
    <w:p w14:paraId="16F58F6A" w14:textId="77777777" w:rsidR="0076149C" w:rsidRPr="00875449" w:rsidRDefault="0076149C">
      <w:pPr>
        <w:jc w:val="both"/>
        <w:rPr>
          <w:rFonts w:asciiTheme="majorHAnsi" w:hAnsiTheme="majorHAnsi" w:cstheme="majorHAnsi"/>
          <w:sz w:val="24"/>
          <w:szCs w:val="24"/>
          <w:u w:val="single"/>
        </w:rPr>
      </w:pPr>
    </w:p>
    <w:p w14:paraId="59814023" w14:textId="77777777" w:rsidR="00875449" w:rsidRPr="00875449" w:rsidRDefault="00875449" w:rsidP="00875449">
      <w:pPr>
        <w:spacing w:line="240" w:lineRule="auto"/>
        <w:rPr>
          <w:rFonts w:asciiTheme="majorHAnsi" w:eastAsia="Times New Roman" w:hAnsiTheme="majorHAnsi" w:cstheme="majorHAnsi"/>
          <w:b/>
          <w:bCs/>
          <w:color w:val="231F20"/>
          <w:sz w:val="24"/>
          <w:szCs w:val="24"/>
          <w:lang w:val="en-GB"/>
        </w:rPr>
      </w:pPr>
      <w:r w:rsidRPr="00875449">
        <w:rPr>
          <w:rFonts w:asciiTheme="majorHAnsi" w:eastAsia="Times New Roman" w:hAnsiTheme="majorHAnsi" w:cstheme="majorHAnsi"/>
          <w:b/>
          <w:bCs/>
          <w:color w:val="231F20"/>
          <w:sz w:val="24"/>
          <w:szCs w:val="24"/>
          <w:lang w:val="en-GB"/>
        </w:rPr>
        <w:lastRenderedPageBreak/>
        <w:t>Par Cardo Systems</w:t>
      </w:r>
    </w:p>
    <w:p w14:paraId="4E865A34" w14:textId="78127B53" w:rsidR="00875449" w:rsidRPr="00875449" w:rsidRDefault="00875449" w:rsidP="00875449">
      <w:pPr>
        <w:spacing w:line="240" w:lineRule="auto"/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</w:pPr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Cardo Systems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piedāvā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modernas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sakaru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ierīces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un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lietojumprogrammu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pakalpojumus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motosporta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un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brīvdabas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entuziastiem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. Cardo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ierīces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un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pakalpojumi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veicina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braucēju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drošību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un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dod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iespēju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motociklu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vadītājiem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,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apvidus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braucējiem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un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piedzīvojumu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meklētājiem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saglabāt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saikni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ar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tālruni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,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mūziku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un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vienam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ar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otru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. Cardo 2004.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gadā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laida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klajā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pasaulē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pirmās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motociklu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Bluetooth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bezvadu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="0076149C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saziņas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austiņas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un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kopš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tā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laika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ir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atbildīgs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par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lielāko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daļu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nozares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inovāciju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. </w:t>
      </w:r>
      <w:proofErr w:type="spellStart"/>
      <w:r w:rsidR="0076149C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Pirmā</w:t>
      </w:r>
      <w:proofErr w:type="spellEnd"/>
      <w:r w:rsidR="0076149C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ar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tīkl</w:t>
      </w:r>
      <w:r w:rsidR="0076149C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u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darbināmā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="0076149C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komunikācijas</w:t>
      </w:r>
      <w:proofErr w:type="spellEnd"/>
      <w:r w:rsidR="0076149C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="0076149C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sistēma</w:t>
      </w:r>
      <w:proofErr w:type="spellEnd"/>
      <w:r w:rsidR="0076149C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="0076149C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ar</w:t>
      </w:r>
      <w:proofErr w:type="spellEnd"/>
      <w:r w:rsidR="0076149C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augstākās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kvalitātes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skaņ</w:t>
      </w:r>
      <w:r w:rsidR="0076149C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u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un </w:t>
      </w:r>
      <w:proofErr w:type="spellStart"/>
      <w:r w:rsidR="0076149C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ierīce</w:t>
      </w:r>
      <w:proofErr w:type="spellEnd"/>
      <w:r w:rsidR="0076149C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="0076149C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ietver</w:t>
      </w:r>
      <w:proofErr w:type="spellEnd"/>
      <w:r w:rsidR="0076149C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balss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funkciju</w:t>
      </w:r>
      <w:proofErr w:type="spellEnd"/>
      <w:r w:rsidR="0076149C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, kas </w:t>
      </w:r>
      <w:proofErr w:type="spellStart"/>
      <w:r w:rsidR="0076149C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ir</w:t>
      </w:r>
      <w:proofErr w:type="spellEnd"/>
      <w:r w:rsidR="0076149C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="0076149C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tikai</w:t>
      </w:r>
      <w:proofErr w:type="spellEnd"/>
      <w:r w:rsidR="0076149C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="0076149C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daži</w:t>
      </w:r>
      <w:proofErr w:type="spellEnd"/>
      <w:r w:rsidR="0076149C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no </w:t>
      </w:r>
      <w:proofErr w:type="spellStart"/>
      <w:r w:rsidR="0076149C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tiem</w:t>
      </w:r>
      <w:proofErr w:type="spellEnd"/>
      <w:r w:rsidR="0076149C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. </w:t>
      </w:r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Cardo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produkti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tiek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pārdoti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vairāk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nekā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100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valstīs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un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ir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pasaulē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vadošās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saziņas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ierīces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grupām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 xml:space="preserve"> </w:t>
      </w:r>
      <w:proofErr w:type="spellStart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kustībā</w:t>
      </w:r>
      <w:proofErr w:type="spellEnd"/>
      <w:r w:rsidRPr="00875449"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  <w:t>.</w:t>
      </w:r>
    </w:p>
    <w:p w14:paraId="44971A05" w14:textId="6C479CE5" w:rsidR="00505BA4" w:rsidRPr="00875449" w:rsidRDefault="00000000" w:rsidP="00875449">
      <w:pPr>
        <w:spacing w:line="240" w:lineRule="auto"/>
        <w:rPr>
          <w:rFonts w:asciiTheme="majorHAnsi" w:eastAsia="Times New Roman" w:hAnsiTheme="majorHAnsi" w:cstheme="majorHAnsi"/>
          <w:color w:val="231F20"/>
          <w:sz w:val="24"/>
          <w:szCs w:val="24"/>
          <w:lang w:val="en-GB"/>
        </w:rPr>
      </w:pPr>
      <w:hyperlink r:id="rId6" w:history="1">
        <w:r w:rsidR="00875449" w:rsidRPr="00875449">
          <w:rPr>
            <w:rStyle w:val="Hyperlink"/>
            <w:rFonts w:asciiTheme="majorHAnsi" w:eastAsia="Times New Roman" w:hAnsiTheme="majorHAnsi" w:cstheme="majorHAnsi"/>
            <w:sz w:val="24"/>
            <w:szCs w:val="24"/>
            <w:lang w:val="en-GB"/>
          </w:rPr>
          <w:t>www.cardosystems.com</w:t>
        </w:r>
      </w:hyperlink>
    </w:p>
    <w:p w14:paraId="4194CAD6" w14:textId="77777777" w:rsidR="00875449" w:rsidRPr="00875449" w:rsidRDefault="00875449" w:rsidP="00875449">
      <w:pPr>
        <w:spacing w:line="240" w:lineRule="auto"/>
        <w:rPr>
          <w:rFonts w:asciiTheme="majorHAnsi" w:eastAsia="Times New Roman" w:hAnsiTheme="majorHAnsi" w:cstheme="majorHAnsi"/>
          <w:b/>
          <w:bCs/>
          <w:color w:val="231F20"/>
          <w:sz w:val="24"/>
          <w:szCs w:val="24"/>
          <w:lang w:val="en-GB"/>
        </w:rPr>
      </w:pPr>
    </w:p>
    <w:p w14:paraId="6311B2A3" w14:textId="77777777" w:rsidR="00875449" w:rsidRPr="00875449" w:rsidRDefault="00875449" w:rsidP="00875449">
      <w:pPr>
        <w:spacing w:line="240" w:lineRule="auto"/>
        <w:rPr>
          <w:rFonts w:asciiTheme="majorHAnsi" w:eastAsia="Times New Roman" w:hAnsiTheme="majorHAnsi" w:cstheme="majorHAnsi"/>
          <w:sz w:val="24"/>
          <w:szCs w:val="24"/>
          <w:lang w:val="en-GB"/>
        </w:rPr>
      </w:pPr>
    </w:p>
    <w:p w14:paraId="5D51B585" w14:textId="77777777" w:rsidR="0076149C" w:rsidRPr="0076149C" w:rsidRDefault="0076149C" w:rsidP="0076149C">
      <w:pPr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76149C">
        <w:rPr>
          <w:rFonts w:asciiTheme="majorHAnsi" w:hAnsiTheme="majorHAnsi" w:cstheme="majorHAnsi"/>
          <w:b/>
          <w:bCs/>
          <w:sz w:val="24"/>
          <w:szCs w:val="24"/>
        </w:rPr>
        <w:t>Par Insta360</w:t>
      </w:r>
    </w:p>
    <w:p w14:paraId="4A1ECE00" w14:textId="6B14E097" w:rsidR="00875449" w:rsidRPr="00875449" w:rsidRDefault="0076149C">
      <w:pPr>
        <w:jc w:val="both"/>
        <w:rPr>
          <w:rFonts w:asciiTheme="majorHAnsi" w:hAnsiTheme="majorHAnsi" w:cstheme="majorHAnsi"/>
          <w:sz w:val="24"/>
          <w:szCs w:val="24"/>
        </w:rPr>
      </w:pPr>
      <w:r w:rsidRPr="0076149C">
        <w:rPr>
          <w:rFonts w:asciiTheme="majorHAnsi" w:hAnsiTheme="majorHAnsi" w:cstheme="majorHAnsi"/>
          <w:sz w:val="24"/>
          <w:szCs w:val="24"/>
        </w:rPr>
        <w:t xml:space="preserve">Insta360 </w:t>
      </w:r>
      <w:proofErr w:type="spellStart"/>
      <w:r w:rsidRPr="0076149C">
        <w:rPr>
          <w:rFonts w:asciiTheme="majorHAnsi" w:hAnsiTheme="majorHAnsi" w:cstheme="majorHAnsi"/>
          <w:sz w:val="24"/>
          <w:szCs w:val="24"/>
        </w:rPr>
        <w:t>ražo</w:t>
      </w:r>
      <w:proofErr w:type="spellEnd"/>
      <w:r w:rsidRPr="0076149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6149C">
        <w:rPr>
          <w:rFonts w:asciiTheme="majorHAnsi" w:hAnsiTheme="majorHAnsi" w:cstheme="majorHAnsi"/>
          <w:sz w:val="24"/>
          <w:szCs w:val="24"/>
        </w:rPr>
        <w:t>drosmīgi</w:t>
      </w:r>
      <w:proofErr w:type="spellEnd"/>
      <w:r w:rsidRPr="0076149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6149C">
        <w:rPr>
          <w:rFonts w:asciiTheme="majorHAnsi" w:hAnsiTheme="majorHAnsi" w:cstheme="majorHAnsi"/>
          <w:sz w:val="24"/>
          <w:szCs w:val="24"/>
        </w:rPr>
        <w:t>inovatīvus</w:t>
      </w:r>
      <w:proofErr w:type="spellEnd"/>
      <w:r w:rsidRPr="0076149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6149C">
        <w:rPr>
          <w:rFonts w:asciiTheme="majorHAnsi" w:hAnsiTheme="majorHAnsi" w:cstheme="majorHAnsi"/>
          <w:sz w:val="24"/>
          <w:szCs w:val="24"/>
        </w:rPr>
        <w:t>produktus</w:t>
      </w:r>
      <w:proofErr w:type="spellEnd"/>
      <w:r w:rsidRPr="0076149C">
        <w:rPr>
          <w:rFonts w:asciiTheme="majorHAnsi" w:hAnsiTheme="majorHAnsi" w:cstheme="majorHAnsi"/>
          <w:sz w:val="24"/>
          <w:szCs w:val="24"/>
        </w:rPr>
        <w:t xml:space="preserve">, kas </w:t>
      </w:r>
      <w:proofErr w:type="spellStart"/>
      <w:r w:rsidRPr="0076149C">
        <w:rPr>
          <w:rFonts w:asciiTheme="majorHAnsi" w:hAnsiTheme="majorHAnsi" w:cstheme="majorHAnsi"/>
          <w:sz w:val="24"/>
          <w:szCs w:val="24"/>
        </w:rPr>
        <w:t>palīdz</w:t>
      </w:r>
      <w:proofErr w:type="spellEnd"/>
      <w:r w:rsidRPr="0076149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6149C">
        <w:rPr>
          <w:rFonts w:asciiTheme="majorHAnsi" w:hAnsiTheme="majorHAnsi" w:cstheme="majorHAnsi"/>
          <w:sz w:val="24"/>
          <w:szCs w:val="24"/>
        </w:rPr>
        <w:t>cilvēkiem</w:t>
      </w:r>
      <w:proofErr w:type="spellEnd"/>
      <w:r w:rsidRPr="0076149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6149C">
        <w:rPr>
          <w:rFonts w:asciiTheme="majorHAnsi" w:hAnsiTheme="majorHAnsi" w:cstheme="majorHAnsi"/>
          <w:sz w:val="24"/>
          <w:szCs w:val="24"/>
        </w:rPr>
        <w:t>iemūžināt</w:t>
      </w:r>
      <w:proofErr w:type="spellEnd"/>
      <w:r w:rsidRPr="0076149C">
        <w:rPr>
          <w:rFonts w:asciiTheme="majorHAnsi" w:hAnsiTheme="majorHAnsi" w:cstheme="majorHAnsi"/>
          <w:sz w:val="24"/>
          <w:szCs w:val="24"/>
        </w:rPr>
        <w:t xml:space="preserve"> un </w:t>
      </w:r>
      <w:proofErr w:type="spellStart"/>
      <w:r w:rsidRPr="0076149C">
        <w:rPr>
          <w:rFonts w:asciiTheme="majorHAnsi" w:hAnsiTheme="majorHAnsi" w:cstheme="majorHAnsi"/>
          <w:sz w:val="24"/>
          <w:szCs w:val="24"/>
        </w:rPr>
        <w:t>kopīgot</w:t>
      </w:r>
      <w:proofErr w:type="spellEnd"/>
      <w:r w:rsidRPr="0076149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</w:rPr>
        <w:t>ar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</w:rPr>
        <w:t>citiem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6149C">
        <w:rPr>
          <w:rFonts w:asciiTheme="majorHAnsi" w:hAnsiTheme="majorHAnsi" w:cstheme="majorHAnsi"/>
          <w:sz w:val="24"/>
          <w:szCs w:val="24"/>
        </w:rPr>
        <w:t>savu</w:t>
      </w:r>
      <w:proofErr w:type="spellEnd"/>
      <w:r w:rsidRPr="0076149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6149C">
        <w:rPr>
          <w:rFonts w:asciiTheme="majorHAnsi" w:hAnsiTheme="majorHAnsi" w:cstheme="majorHAnsi"/>
          <w:sz w:val="24"/>
          <w:szCs w:val="24"/>
        </w:rPr>
        <w:t>dzīvi</w:t>
      </w:r>
      <w:proofErr w:type="spellEnd"/>
      <w:r w:rsidRPr="0076149C">
        <w:rPr>
          <w:rFonts w:asciiTheme="majorHAnsi" w:hAnsiTheme="majorHAnsi" w:cstheme="majorHAnsi"/>
          <w:sz w:val="24"/>
          <w:szCs w:val="24"/>
        </w:rPr>
        <w:t xml:space="preserve">. Insta360 </w:t>
      </w:r>
      <w:r>
        <w:rPr>
          <w:rFonts w:asciiTheme="majorHAnsi" w:hAnsiTheme="majorHAnsi" w:cstheme="majorHAnsi"/>
          <w:sz w:val="24"/>
          <w:szCs w:val="24"/>
        </w:rPr>
        <w:t>moto:</w:t>
      </w:r>
      <w:r w:rsidRPr="0076149C">
        <w:rPr>
          <w:rFonts w:asciiTheme="majorHAnsi" w:hAnsiTheme="majorHAnsi" w:cstheme="majorHAnsi"/>
          <w:sz w:val="24"/>
          <w:szCs w:val="24"/>
        </w:rPr>
        <w:t xml:space="preserve"> “</w:t>
      </w:r>
      <w:proofErr w:type="spellStart"/>
      <w:r w:rsidRPr="0076149C">
        <w:rPr>
          <w:rFonts w:asciiTheme="majorHAnsi" w:hAnsiTheme="majorHAnsi" w:cstheme="majorHAnsi"/>
          <w:sz w:val="24"/>
          <w:szCs w:val="24"/>
        </w:rPr>
        <w:t>Domā</w:t>
      </w:r>
      <w:proofErr w:type="spellEnd"/>
      <w:r w:rsidRPr="0076149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6149C">
        <w:rPr>
          <w:rFonts w:asciiTheme="majorHAnsi" w:hAnsiTheme="majorHAnsi" w:cstheme="majorHAnsi"/>
          <w:sz w:val="24"/>
          <w:szCs w:val="24"/>
        </w:rPr>
        <w:t>drosmīgi</w:t>
      </w:r>
      <w:proofErr w:type="spellEnd"/>
      <w:r w:rsidRPr="0076149C">
        <w:rPr>
          <w:rFonts w:asciiTheme="majorHAnsi" w:hAnsiTheme="majorHAnsi" w:cstheme="majorHAnsi"/>
          <w:sz w:val="24"/>
          <w:szCs w:val="24"/>
        </w:rPr>
        <w:t>”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</w:rPr>
        <w:t>ar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76149C">
        <w:rPr>
          <w:rFonts w:asciiTheme="majorHAnsi" w:hAnsiTheme="majorHAnsi" w:cstheme="majorHAnsi"/>
          <w:sz w:val="24"/>
          <w:szCs w:val="24"/>
        </w:rPr>
        <w:t xml:space="preserve">360 VR </w:t>
      </w:r>
      <w:proofErr w:type="spellStart"/>
      <w:r w:rsidRPr="0076149C">
        <w:rPr>
          <w:rFonts w:asciiTheme="majorHAnsi" w:hAnsiTheme="majorHAnsi" w:cstheme="majorHAnsi"/>
          <w:sz w:val="24"/>
          <w:szCs w:val="24"/>
        </w:rPr>
        <w:t>kameru</w:t>
      </w:r>
      <w:proofErr w:type="spellEnd"/>
      <w:r w:rsidRPr="0076149C">
        <w:rPr>
          <w:rFonts w:asciiTheme="majorHAnsi" w:hAnsiTheme="majorHAnsi" w:cstheme="majorHAnsi"/>
          <w:sz w:val="24"/>
          <w:szCs w:val="24"/>
        </w:rPr>
        <w:t xml:space="preserve"> un </w:t>
      </w:r>
      <w:proofErr w:type="spellStart"/>
      <w:r w:rsidRPr="0076149C">
        <w:rPr>
          <w:rFonts w:asciiTheme="majorHAnsi" w:hAnsiTheme="majorHAnsi" w:cstheme="majorHAnsi"/>
          <w:sz w:val="24"/>
          <w:szCs w:val="24"/>
        </w:rPr>
        <w:t>tradicionālo</w:t>
      </w:r>
      <w:proofErr w:type="spellEnd"/>
      <w:r w:rsidRPr="0076149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6149C">
        <w:rPr>
          <w:rFonts w:asciiTheme="majorHAnsi" w:hAnsiTheme="majorHAnsi" w:cstheme="majorHAnsi"/>
          <w:sz w:val="24"/>
          <w:szCs w:val="24"/>
        </w:rPr>
        <w:t>fotografēšanas</w:t>
      </w:r>
      <w:proofErr w:type="spellEnd"/>
      <w:r w:rsidRPr="0076149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6149C">
        <w:rPr>
          <w:rFonts w:asciiTheme="majorHAnsi" w:hAnsiTheme="majorHAnsi" w:cstheme="majorHAnsi"/>
          <w:sz w:val="24"/>
          <w:szCs w:val="24"/>
        </w:rPr>
        <w:t>risinājumu</w:t>
      </w:r>
      <w:proofErr w:type="spellEnd"/>
      <w:r w:rsidRPr="0076149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6149C">
        <w:rPr>
          <w:rFonts w:asciiTheme="majorHAnsi" w:hAnsiTheme="majorHAnsi" w:cstheme="majorHAnsi"/>
          <w:sz w:val="24"/>
          <w:szCs w:val="24"/>
        </w:rPr>
        <w:t>robežas</w:t>
      </w:r>
      <w:proofErr w:type="spellEnd"/>
      <w:r w:rsidRPr="0076149C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76149C">
        <w:rPr>
          <w:rFonts w:asciiTheme="majorHAnsi" w:hAnsiTheme="majorHAnsi" w:cstheme="majorHAnsi"/>
          <w:sz w:val="24"/>
          <w:szCs w:val="24"/>
        </w:rPr>
        <w:t>Līdztekus</w:t>
      </w:r>
      <w:proofErr w:type="spellEnd"/>
      <w:r w:rsidRPr="0076149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6149C">
        <w:rPr>
          <w:rFonts w:asciiTheme="majorHAnsi" w:hAnsiTheme="majorHAnsi" w:cstheme="majorHAnsi"/>
          <w:sz w:val="24"/>
          <w:szCs w:val="24"/>
        </w:rPr>
        <w:t>jaunākajai</w:t>
      </w:r>
      <w:proofErr w:type="spellEnd"/>
      <w:r w:rsidRPr="0076149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6149C">
        <w:rPr>
          <w:rFonts w:asciiTheme="majorHAnsi" w:hAnsiTheme="majorHAnsi" w:cstheme="majorHAnsi"/>
          <w:sz w:val="24"/>
          <w:szCs w:val="24"/>
        </w:rPr>
        <w:t>aparatūrai</w:t>
      </w:r>
      <w:proofErr w:type="spellEnd"/>
      <w:r w:rsidRPr="0076149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6149C">
        <w:rPr>
          <w:rFonts w:asciiTheme="majorHAnsi" w:hAnsiTheme="majorHAnsi" w:cstheme="majorHAnsi"/>
          <w:sz w:val="24"/>
          <w:szCs w:val="24"/>
        </w:rPr>
        <w:t>zīmola</w:t>
      </w:r>
      <w:proofErr w:type="spellEnd"/>
      <w:r w:rsidRPr="0076149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6149C">
        <w:rPr>
          <w:rFonts w:asciiTheme="majorHAnsi" w:hAnsiTheme="majorHAnsi" w:cstheme="majorHAnsi"/>
          <w:sz w:val="24"/>
          <w:szCs w:val="24"/>
        </w:rPr>
        <w:t>ar</w:t>
      </w:r>
      <w:proofErr w:type="spellEnd"/>
      <w:r w:rsidRPr="0076149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6149C">
        <w:rPr>
          <w:rFonts w:asciiTheme="majorHAnsi" w:hAnsiTheme="majorHAnsi" w:cstheme="majorHAnsi"/>
          <w:sz w:val="24"/>
          <w:szCs w:val="24"/>
        </w:rPr>
        <w:t>mākslīgo</w:t>
      </w:r>
      <w:proofErr w:type="spellEnd"/>
      <w:r w:rsidRPr="0076149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6149C">
        <w:rPr>
          <w:rFonts w:asciiTheme="majorHAnsi" w:hAnsiTheme="majorHAnsi" w:cstheme="majorHAnsi"/>
          <w:sz w:val="24"/>
          <w:szCs w:val="24"/>
        </w:rPr>
        <w:t>intelektu</w:t>
      </w:r>
      <w:proofErr w:type="spellEnd"/>
      <w:r w:rsidRPr="0076149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6149C">
        <w:rPr>
          <w:rFonts w:asciiTheme="majorHAnsi" w:hAnsiTheme="majorHAnsi" w:cstheme="majorHAnsi"/>
          <w:sz w:val="24"/>
          <w:szCs w:val="24"/>
        </w:rPr>
        <w:t>darbināmā</w:t>
      </w:r>
      <w:proofErr w:type="spellEnd"/>
      <w:r w:rsidRPr="0076149C">
        <w:rPr>
          <w:rFonts w:asciiTheme="majorHAnsi" w:hAnsiTheme="majorHAnsi" w:cstheme="majorHAnsi"/>
          <w:sz w:val="24"/>
          <w:szCs w:val="24"/>
        </w:rPr>
        <w:t xml:space="preserve"> video </w:t>
      </w:r>
      <w:proofErr w:type="spellStart"/>
      <w:r w:rsidRPr="0076149C">
        <w:rPr>
          <w:rFonts w:asciiTheme="majorHAnsi" w:hAnsiTheme="majorHAnsi" w:cstheme="majorHAnsi"/>
          <w:sz w:val="24"/>
          <w:szCs w:val="24"/>
        </w:rPr>
        <w:t>rediģēšanas</w:t>
      </w:r>
      <w:proofErr w:type="spellEnd"/>
      <w:r w:rsidRPr="0076149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6149C">
        <w:rPr>
          <w:rFonts w:asciiTheme="majorHAnsi" w:hAnsiTheme="majorHAnsi" w:cstheme="majorHAnsi"/>
          <w:sz w:val="24"/>
          <w:szCs w:val="24"/>
        </w:rPr>
        <w:t>programmatūra</w:t>
      </w:r>
      <w:proofErr w:type="spellEnd"/>
      <w:r w:rsidRPr="0076149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6149C">
        <w:rPr>
          <w:rFonts w:asciiTheme="majorHAnsi" w:hAnsiTheme="majorHAnsi" w:cstheme="majorHAnsi"/>
          <w:sz w:val="24"/>
          <w:szCs w:val="24"/>
        </w:rPr>
        <w:t>padara</w:t>
      </w:r>
      <w:proofErr w:type="spellEnd"/>
      <w:r w:rsidRPr="0076149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6149C">
        <w:rPr>
          <w:rFonts w:asciiTheme="majorHAnsi" w:hAnsiTheme="majorHAnsi" w:cstheme="majorHAnsi"/>
          <w:sz w:val="24"/>
          <w:szCs w:val="24"/>
        </w:rPr>
        <w:t>saistoša</w:t>
      </w:r>
      <w:proofErr w:type="spellEnd"/>
      <w:r w:rsidRPr="0076149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6149C">
        <w:rPr>
          <w:rFonts w:asciiTheme="majorHAnsi" w:hAnsiTheme="majorHAnsi" w:cstheme="majorHAnsi"/>
          <w:sz w:val="24"/>
          <w:szCs w:val="24"/>
        </w:rPr>
        <w:t>satura</w:t>
      </w:r>
      <w:proofErr w:type="spellEnd"/>
      <w:r w:rsidRPr="0076149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6149C">
        <w:rPr>
          <w:rFonts w:asciiTheme="majorHAnsi" w:hAnsiTheme="majorHAnsi" w:cstheme="majorHAnsi"/>
          <w:sz w:val="24"/>
          <w:szCs w:val="24"/>
        </w:rPr>
        <w:t>veidošanu</w:t>
      </w:r>
      <w:proofErr w:type="spellEnd"/>
      <w:r w:rsidRPr="0076149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6149C">
        <w:rPr>
          <w:rFonts w:asciiTheme="majorHAnsi" w:hAnsiTheme="majorHAnsi" w:cstheme="majorHAnsi"/>
          <w:sz w:val="24"/>
          <w:szCs w:val="24"/>
        </w:rPr>
        <w:t>vienkāršu</w:t>
      </w:r>
      <w:proofErr w:type="spellEnd"/>
      <w:r w:rsidRPr="0076149C">
        <w:rPr>
          <w:rFonts w:asciiTheme="majorHAnsi" w:hAnsiTheme="majorHAnsi" w:cstheme="majorHAnsi"/>
          <w:sz w:val="24"/>
          <w:szCs w:val="24"/>
        </w:rPr>
        <w:t xml:space="preserve">. Insta360 </w:t>
      </w:r>
      <w:proofErr w:type="spellStart"/>
      <w:r w:rsidRPr="0076149C">
        <w:rPr>
          <w:rFonts w:asciiTheme="majorHAnsi" w:hAnsiTheme="majorHAnsi" w:cstheme="majorHAnsi"/>
          <w:sz w:val="24"/>
          <w:szCs w:val="24"/>
        </w:rPr>
        <w:t>mērķis</w:t>
      </w:r>
      <w:proofErr w:type="spellEnd"/>
      <w:r w:rsidRPr="0076149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6149C">
        <w:rPr>
          <w:rFonts w:asciiTheme="majorHAnsi" w:hAnsiTheme="majorHAnsi" w:cstheme="majorHAnsi"/>
          <w:sz w:val="24"/>
          <w:szCs w:val="24"/>
        </w:rPr>
        <w:t>ir</w:t>
      </w:r>
      <w:proofErr w:type="spellEnd"/>
      <w:r w:rsidRPr="0076149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6149C">
        <w:rPr>
          <w:rFonts w:asciiTheme="majorHAnsi" w:hAnsiTheme="majorHAnsi" w:cstheme="majorHAnsi"/>
          <w:sz w:val="24"/>
          <w:szCs w:val="24"/>
        </w:rPr>
        <w:t>palīdzēt</w:t>
      </w:r>
      <w:proofErr w:type="spellEnd"/>
      <w:r w:rsidRPr="0076149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6149C">
        <w:rPr>
          <w:rFonts w:asciiTheme="majorHAnsi" w:hAnsiTheme="majorHAnsi" w:cstheme="majorHAnsi"/>
          <w:sz w:val="24"/>
          <w:szCs w:val="24"/>
        </w:rPr>
        <w:t>jaunai</w:t>
      </w:r>
      <w:proofErr w:type="spellEnd"/>
      <w:r w:rsidRPr="0076149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6149C">
        <w:rPr>
          <w:rFonts w:asciiTheme="majorHAnsi" w:hAnsiTheme="majorHAnsi" w:cstheme="majorHAnsi"/>
          <w:sz w:val="24"/>
          <w:szCs w:val="24"/>
        </w:rPr>
        <w:t>sportistu</w:t>
      </w:r>
      <w:proofErr w:type="spellEnd"/>
      <w:r w:rsidRPr="0076149C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76149C">
        <w:rPr>
          <w:rFonts w:asciiTheme="majorHAnsi" w:hAnsiTheme="majorHAnsi" w:cstheme="majorHAnsi"/>
          <w:sz w:val="24"/>
          <w:szCs w:val="24"/>
        </w:rPr>
        <w:t>radošo</w:t>
      </w:r>
      <w:proofErr w:type="spellEnd"/>
      <w:r w:rsidRPr="0076149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6149C">
        <w:rPr>
          <w:rFonts w:asciiTheme="majorHAnsi" w:hAnsiTheme="majorHAnsi" w:cstheme="majorHAnsi"/>
          <w:sz w:val="24"/>
          <w:szCs w:val="24"/>
        </w:rPr>
        <w:t>cilvēku</w:t>
      </w:r>
      <w:proofErr w:type="spellEnd"/>
      <w:r w:rsidRPr="0076149C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76149C">
        <w:rPr>
          <w:rFonts w:asciiTheme="majorHAnsi" w:hAnsiTheme="majorHAnsi" w:cstheme="majorHAnsi"/>
          <w:sz w:val="24"/>
          <w:szCs w:val="24"/>
        </w:rPr>
        <w:t>piedzīvojumu</w:t>
      </w:r>
      <w:proofErr w:type="spellEnd"/>
      <w:r w:rsidRPr="0076149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6149C">
        <w:rPr>
          <w:rFonts w:asciiTheme="majorHAnsi" w:hAnsiTheme="majorHAnsi" w:cstheme="majorHAnsi"/>
          <w:sz w:val="24"/>
          <w:szCs w:val="24"/>
        </w:rPr>
        <w:t>ceļotāju</w:t>
      </w:r>
      <w:proofErr w:type="spellEnd"/>
      <w:r w:rsidRPr="0076149C">
        <w:rPr>
          <w:rFonts w:asciiTheme="majorHAnsi" w:hAnsiTheme="majorHAnsi" w:cstheme="majorHAnsi"/>
          <w:sz w:val="24"/>
          <w:szCs w:val="24"/>
        </w:rPr>
        <w:t xml:space="preserve"> un </w:t>
      </w:r>
      <w:proofErr w:type="spellStart"/>
      <w:r w:rsidRPr="0076149C">
        <w:rPr>
          <w:rFonts w:asciiTheme="majorHAnsi" w:hAnsiTheme="majorHAnsi" w:cstheme="majorHAnsi"/>
          <w:sz w:val="24"/>
          <w:szCs w:val="24"/>
        </w:rPr>
        <w:t>profesionāļu</w:t>
      </w:r>
      <w:proofErr w:type="spellEnd"/>
      <w:r w:rsidRPr="0076149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6149C">
        <w:rPr>
          <w:rFonts w:asciiTheme="majorHAnsi" w:hAnsiTheme="majorHAnsi" w:cstheme="majorHAnsi"/>
          <w:sz w:val="24"/>
          <w:szCs w:val="24"/>
        </w:rPr>
        <w:t>paaudzei</w:t>
      </w:r>
      <w:proofErr w:type="spellEnd"/>
      <w:r w:rsidRPr="0076149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6149C">
        <w:rPr>
          <w:rFonts w:asciiTheme="majorHAnsi" w:hAnsiTheme="majorHAnsi" w:cstheme="majorHAnsi"/>
          <w:sz w:val="24"/>
          <w:szCs w:val="24"/>
        </w:rPr>
        <w:t>īstenot</w:t>
      </w:r>
      <w:proofErr w:type="spellEnd"/>
      <w:r w:rsidRPr="0076149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6149C">
        <w:rPr>
          <w:rFonts w:asciiTheme="majorHAnsi" w:hAnsiTheme="majorHAnsi" w:cstheme="majorHAnsi"/>
          <w:sz w:val="24"/>
          <w:szCs w:val="24"/>
        </w:rPr>
        <w:t>savas</w:t>
      </w:r>
      <w:proofErr w:type="spellEnd"/>
      <w:r w:rsidRPr="0076149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6149C">
        <w:rPr>
          <w:rFonts w:asciiTheme="majorHAnsi" w:hAnsiTheme="majorHAnsi" w:cstheme="majorHAnsi"/>
          <w:sz w:val="24"/>
          <w:szCs w:val="24"/>
        </w:rPr>
        <w:t>idejas</w:t>
      </w:r>
      <w:proofErr w:type="spellEnd"/>
      <w:r w:rsidRPr="0076149C">
        <w:rPr>
          <w:rFonts w:asciiTheme="majorHAnsi" w:hAnsiTheme="majorHAnsi" w:cstheme="majorHAnsi"/>
          <w:sz w:val="24"/>
          <w:szCs w:val="24"/>
        </w:rPr>
        <w:t>.</w:t>
      </w:r>
    </w:p>
    <w:p w14:paraId="7A05D4C2" w14:textId="77777777" w:rsidR="00875449" w:rsidRPr="00875449" w:rsidRDefault="00875449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00000025" w14:textId="0E3ABFC9" w:rsidR="008D1BD8" w:rsidRPr="00875449" w:rsidRDefault="0076149C">
      <w:pPr>
        <w:jc w:val="both"/>
        <w:rPr>
          <w:rFonts w:asciiTheme="majorHAnsi" w:hAnsiTheme="majorHAnsi" w:cstheme="majorHAnsi"/>
          <w:color w:val="1155CC"/>
          <w:sz w:val="24"/>
          <w:szCs w:val="24"/>
          <w:u w:val="single"/>
        </w:rPr>
      </w:pPr>
      <w:proofErr w:type="spellStart"/>
      <w:r>
        <w:rPr>
          <w:rFonts w:asciiTheme="majorHAnsi" w:hAnsiTheme="majorHAnsi" w:cstheme="majorHAnsi"/>
          <w:sz w:val="24"/>
          <w:szCs w:val="24"/>
        </w:rPr>
        <w:t>Vairāk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</w:rPr>
        <w:t>informācijas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</w:rPr>
        <w:t>meklēt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</w:rPr>
        <w:t>šeit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: </w:t>
      </w:r>
      <w:hyperlink r:id="rId7" w:history="1">
        <w:r w:rsidRPr="00363017">
          <w:rPr>
            <w:rStyle w:val="Hyperlink"/>
            <w:rFonts w:asciiTheme="majorHAnsi" w:hAnsiTheme="majorHAnsi" w:cstheme="majorHAnsi"/>
            <w:sz w:val="24"/>
            <w:szCs w:val="24"/>
          </w:rPr>
          <w:t xml:space="preserve"> http://www.insta360.com/</w:t>
        </w:r>
      </w:hyperlink>
    </w:p>
    <w:p w14:paraId="00000026" w14:textId="1C268695" w:rsidR="008D1BD8" w:rsidRPr="00875449" w:rsidRDefault="0076149C">
      <w:pPr>
        <w:jc w:val="both"/>
        <w:rPr>
          <w:rFonts w:asciiTheme="majorHAnsi" w:hAnsiTheme="majorHAnsi" w:cstheme="majorHAnsi"/>
          <w:color w:val="1155CC"/>
          <w:sz w:val="24"/>
          <w:szCs w:val="24"/>
          <w:u w:val="single"/>
        </w:rPr>
      </w:pPr>
      <w:r>
        <w:rPr>
          <w:rFonts w:asciiTheme="majorHAnsi" w:hAnsiTheme="majorHAnsi" w:cstheme="majorHAnsi"/>
          <w:sz w:val="24"/>
          <w:szCs w:val="24"/>
        </w:rPr>
        <w:t xml:space="preserve">Par </w:t>
      </w:r>
      <w:proofErr w:type="spellStart"/>
      <w:r>
        <w:rPr>
          <w:rFonts w:asciiTheme="majorHAnsi" w:hAnsiTheme="majorHAnsi" w:cstheme="majorHAnsi"/>
          <w:sz w:val="24"/>
          <w:szCs w:val="24"/>
        </w:rPr>
        <w:t>Domā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</w:rPr>
        <w:t>Drosmīgi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fonds</w:t>
      </w:r>
      <w:r w:rsidR="00664A6B" w:rsidRPr="00875449">
        <w:rPr>
          <w:rFonts w:asciiTheme="majorHAnsi" w:hAnsiTheme="majorHAnsi" w:cstheme="majorHAnsi"/>
          <w:sz w:val="24"/>
          <w:szCs w:val="24"/>
        </w:rPr>
        <w:t>:</w:t>
      </w:r>
      <w:hyperlink r:id="rId8">
        <w:r w:rsidR="00664A6B" w:rsidRPr="00875449">
          <w:rPr>
            <w:rFonts w:asciiTheme="majorHAnsi" w:hAnsiTheme="majorHAnsi" w:cstheme="majorHAnsi"/>
            <w:color w:val="1155CC"/>
            <w:sz w:val="24"/>
            <w:szCs w:val="24"/>
            <w:u w:val="single"/>
          </w:rPr>
          <w:t xml:space="preserve"> https://www.insta360.com/ThinkBoldFund</w:t>
        </w:r>
      </w:hyperlink>
    </w:p>
    <w:p w14:paraId="00000027" w14:textId="6DFA759B" w:rsidR="008D1BD8" w:rsidRPr="00875449" w:rsidRDefault="00643145">
      <w:pPr>
        <w:jc w:val="both"/>
        <w:rPr>
          <w:rFonts w:asciiTheme="majorHAnsi" w:hAnsiTheme="majorHAnsi" w:cstheme="majorHAnsi"/>
          <w:color w:val="1155CC"/>
          <w:sz w:val="24"/>
          <w:szCs w:val="24"/>
          <w:u w:val="single"/>
        </w:rPr>
      </w:pPr>
      <w:proofErr w:type="spellStart"/>
      <w:r w:rsidRPr="00643145">
        <w:rPr>
          <w:rFonts w:asciiTheme="majorHAnsi" w:hAnsiTheme="majorHAnsi" w:cstheme="majorHAnsi"/>
          <w:sz w:val="24"/>
          <w:szCs w:val="24"/>
        </w:rPr>
        <w:t>Lasiet</w:t>
      </w:r>
      <w:proofErr w:type="spellEnd"/>
      <w:r w:rsidRPr="0064314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643145">
        <w:rPr>
          <w:rFonts w:asciiTheme="majorHAnsi" w:hAnsiTheme="majorHAnsi" w:cstheme="majorHAnsi"/>
          <w:sz w:val="24"/>
          <w:szCs w:val="24"/>
        </w:rPr>
        <w:t>mūsu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664A6B" w:rsidRPr="00875449">
        <w:rPr>
          <w:rFonts w:asciiTheme="majorHAnsi" w:hAnsiTheme="majorHAnsi" w:cstheme="majorHAnsi"/>
          <w:sz w:val="24"/>
          <w:szCs w:val="24"/>
        </w:rPr>
        <w:t>blog</w:t>
      </w:r>
      <w:r>
        <w:rPr>
          <w:rFonts w:asciiTheme="majorHAnsi" w:hAnsiTheme="majorHAnsi" w:cstheme="majorHAnsi"/>
          <w:sz w:val="24"/>
          <w:szCs w:val="24"/>
        </w:rPr>
        <w:t>u</w:t>
      </w:r>
      <w:proofErr w:type="spellEnd"/>
      <w:r w:rsidR="00664A6B" w:rsidRPr="00875449">
        <w:rPr>
          <w:rFonts w:asciiTheme="majorHAnsi" w:hAnsiTheme="majorHAnsi" w:cstheme="majorHAnsi"/>
          <w:sz w:val="24"/>
          <w:szCs w:val="24"/>
        </w:rPr>
        <w:t>:</w:t>
      </w:r>
      <w:hyperlink r:id="rId9">
        <w:r w:rsidR="00664A6B" w:rsidRPr="00875449">
          <w:rPr>
            <w:rFonts w:asciiTheme="majorHAnsi" w:hAnsiTheme="majorHAnsi" w:cstheme="majorHAnsi"/>
            <w:color w:val="1155CC"/>
            <w:sz w:val="24"/>
            <w:szCs w:val="24"/>
            <w:u w:val="single"/>
          </w:rPr>
          <w:t xml:space="preserve"> http://blog.insta360.com/</w:t>
        </w:r>
      </w:hyperlink>
    </w:p>
    <w:p w14:paraId="00000028" w14:textId="41FD1F00" w:rsidR="008D1BD8" w:rsidRPr="00875449" w:rsidRDefault="00643145">
      <w:pPr>
        <w:jc w:val="both"/>
        <w:rPr>
          <w:rFonts w:asciiTheme="majorHAnsi" w:hAnsiTheme="majorHAnsi" w:cstheme="majorHAnsi"/>
          <w:color w:val="1155CC"/>
          <w:sz w:val="24"/>
          <w:szCs w:val="24"/>
          <w:u w:val="single"/>
        </w:rPr>
      </w:pPr>
      <w:proofErr w:type="spellStart"/>
      <w:r w:rsidRPr="00643145">
        <w:rPr>
          <w:rFonts w:asciiTheme="majorHAnsi" w:hAnsiTheme="majorHAnsi" w:cstheme="majorHAnsi"/>
          <w:sz w:val="24"/>
          <w:szCs w:val="24"/>
        </w:rPr>
        <w:t>Sekojiet</w:t>
      </w:r>
      <w:proofErr w:type="spellEnd"/>
      <w:r w:rsidRPr="00643145">
        <w:rPr>
          <w:rFonts w:asciiTheme="majorHAnsi" w:hAnsiTheme="majorHAnsi" w:cstheme="majorHAnsi"/>
          <w:sz w:val="24"/>
          <w:szCs w:val="24"/>
        </w:rPr>
        <w:t xml:space="preserve"> mums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664A6B" w:rsidRPr="00875449">
        <w:rPr>
          <w:rFonts w:asciiTheme="majorHAnsi" w:hAnsiTheme="majorHAnsi" w:cstheme="majorHAnsi"/>
          <w:sz w:val="24"/>
          <w:szCs w:val="24"/>
        </w:rPr>
        <w:t>Facebook:</w:t>
      </w:r>
      <w:hyperlink r:id="rId10">
        <w:r w:rsidR="00664A6B" w:rsidRPr="00875449">
          <w:rPr>
            <w:rFonts w:asciiTheme="majorHAnsi" w:hAnsiTheme="majorHAnsi" w:cstheme="majorHAnsi"/>
            <w:color w:val="1155CC"/>
            <w:sz w:val="24"/>
            <w:szCs w:val="24"/>
            <w:u w:val="single"/>
          </w:rPr>
          <w:t xml:space="preserve"> https://www.facebook.com/Insta360/</w:t>
        </w:r>
      </w:hyperlink>
    </w:p>
    <w:p w14:paraId="00000029" w14:textId="30121D5C" w:rsidR="008D1BD8" w:rsidRPr="00875449" w:rsidRDefault="00643145">
      <w:pPr>
        <w:jc w:val="both"/>
        <w:rPr>
          <w:rFonts w:asciiTheme="majorHAnsi" w:hAnsiTheme="majorHAnsi" w:cstheme="majorHAnsi"/>
          <w:color w:val="1155CC"/>
          <w:sz w:val="24"/>
          <w:szCs w:val="24"/>
          <w:u w:val="single"/>
        </w:rPr>
      </w:pPr>
      <w:proofErr w:type="spellStart"/>
      <w:r w:rsidRPr="00643145">
        <w:rPr>
          <w:rFonts w:asciiTheme="majorHAnsi" w:hAnsiTheme="majorHAnsi" w:cstheme="majorHAnsi"/>
          <w:sz w:val="24"/>
          <w:szCs w:val="24"/>
        </w:rPr>
        <w:t>Sekojiet</w:t>
      </w:r>
      <w:proofErr w:type="spellEnd"/>
      <w:r w:rsidRPr="00643145">
        <w:rPr>
          <w:rFonts w:asciiTheme="majorHAnsi" w:hAnsiTheme="majorHAnsi" w:cstheme="majorHAnsi"/>
          <w:sz w:val="24"/>
          <w:szCs w:val="24"/>
        </w:rPr>
        <w:t xml:space="preserve"> mums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664A6B" w:rsidRPr="00875449">
        <w:rPr>
          <w:rFonts w:asciiTheme="majorHAnsi" w:hAnsiTheme="majorHAnsi" w:cstheme="majorHAnsi"/>
          <w:sz w:val="24"/>
          <w:szCs w:val="24"/>
        </w:rPr>
        <w:t>Twitter:</w:t>
      </w:r>
      <w:hyperlink r:id="rId11">
        <w:r w:rsidR="00664A6B" w:rsidRPr="00875449">
          <w:rPr>
            <w:rFonts w:asciiTheme="majorHAnsi" w:hAnsiTheme="majorHAnsi" w:cstheme="majorHAnsi"/>
            <w:color w:val="1155CC"/>
            <w:sz w:val="24"/>
            <w:szCs w:val="24"/>
            <w:u w:val="single"/>
          </w:rPr>
          <w:t xml:space="preserve"> http://twitter.com/insta360</w:t>
        </w:r>
      </w:hyperlink>
    </w:p>
    <w:p w14:paraId="0000002A" w14:textId="04E61B6F" w:rsidR="008D1BD8" w:rsidRPr="00875449" w:rsidRDefault="00643145">
      <w:pPr>
        <w:jc w:val="both"/>
        <w:rPr>
          <w:rFonts w:asciiTheme="majorHAnsi" w:hAnsiTheme="majorHAnsi" w:cstheme="majorHAnsi"/>
          <w:color w:val="1155CC"/>
          <w:sz w:val="24"/>
          <w:szCs w:val="24"/>
          <w:u w:val="single"/>
        </w:rPr>
      </w:pPr>
      <w:proofErr w:type="spellStart"/>
      <w:r w:rsidRPr="00643145">
        <w:rPr>
          <w:rFonts w:asciiTheme="majorHAnsi" w:hAnsiTheme="majorHAnsi" w:cstheme="majorHAnsi"/>
          <w:sz w:val="24"/>
          <w:szCs w:val="24"/>
        </w:rPr>
        <w:t>Sekojiet</w:t>
      </w:r>
      <w:proofErr w:type="spellEnd"/>
      <w:r w:rsidRPr="00643145">
        <w:rPr>
          <w:rFonts w:asciiTheme="majorHAnsi" w:hAnsiTheme="majorHAnsi" w:cstheme="majorHAnsi"/>
          <w:sz w:val="24"/>
          <w:szCs w:val="24"/>
        </w:rPr>
        <w:t xml:space="preserve"> mums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664A6B" w:rsidRPr="00875449">
        <w:rPr>
          <w:rFonts w:asciiTheme="majorHAnsi" w:hAnsiTheme="majorHAnsi" w:cstheme="majorHAnsi"/>
          <w:sz w:val="24"/>
          <w:szCs w:val="24"/>
        </w:rPr>
        <w:t>Instagram:</w:t>
      </w:r>
      <w:hyperlink r:id="rId12">
        <w:r w:rsidR="00664A6B" w:rsidRPr="00875449">
          <w:rPr>
            <w:rFonts w:asciiTheme="majorHAnsi" w:hAnsiTheme="majorHAnsi" w:cstheme="majorHAnsi"/>
            <w:color w:val="1155CC"/>
            <w:sz w:val="24"/>
            <w:szCs w:val="24"/>
            <w:u w:val="single"/>
          </w:rPr>
          <w:t xml:space="preserve"> http://www.instagram.com/insta360/</w:t>
        </w:r>
      </w:hyperlink>
    </w:p>
    <w:p w14:paraId="0000002B" w14:textId="7A316F52" w:rsidR="008D1BD8" w:rsidRPr="00875449" w:rsidRDefault="00643145">
      <w:pPr>
        <w:jc w:val="both"/>
        <w:rPr>
          <w:rFonts w:asciiTheme="majorHAnsi" w:hAnsiTheme="majorHAnsi" w:cstheme="majorHAnsi"/>
          <w:color w:val="1155CC"/>
          <w:sz w:val="24"/>
          <w:szCs w:val="24"/>
          <w:u w:val="single"/>
        </w:rPr>
      </w:pPr>
      <w:proofErr w:type="spellStart"/>
      <w:r w:rsidRPr="00643145">
        <w:rPr>
          <w:rFonts w:asciiTheme="majorHAnsi" w:hAnsiTheme="majorHAnsi" w:cstheme="majorHAnsi"/>
          <w:sz w:val="24"/>
          <w:szCs w:val="24"/>
        </w:rPr>
        <w:t>Sekojiet</w:t>
      </w:r>
      <w:proofErr w:type="spellEnd"/>
      <w:r w:rsidRPr="00643145">
        <w:rPr>
          <w:rFonts w:asciiTheme="majorHAnsi" w:hAnsiTheme="majorHAnsi" w:cstheme="majorHAnsi"/>
          <w:sz w:val="24"/>
          <w:szCs w:val="24"/>
        </w:rPr>
        <w:t xml:space="preserve"> mums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664A6B" w:rsidRPr="00875449">
        <w:rPr>
          <w:rFonts w:asciiTheme="majorHAnsi" w:hAnsiTheme="majorHAnsi" w:cstheme="majorHAnsi"/>
          <w:sz w:val="24"/>
          <w:szCs w:val="24"/>
        </w:rPr>
        <w:t>TikTok:</w:t>
      </w:r>
      <w:hyperlink r:id="rId13">
        <w:r w:rsidR="00664A6B" w:rsidRPr="00875449">
          <w:rPr>
            <w:rFonts w:asciiTheme="majorHAnsi" w:hAnsiTheme="majorHAnsi" w:cstheme="majorHAnsi"/>
            <w:color w:val="1155CC"/>
            <w:sz w:val="24"/>
            <w:szCs w:val="24"/>
            <w:u w:val="single"/>
          </w:rPr>
          <w:t xml:space="preserve"> http://tiktok.com/@insta360_official</w:t>
        </w:r>
      </w:hyperlink>
    </w:p>
    <w:p w14:paraId="0000002C" w14:textId="397F7E16" w:rsidR="008D1BD8" w:rsidRPr="00875449" w:rsidRDefault="00643145">
      <w:pPr>
        <w:jc w:val="both"/>
        <w:rPr>
          <w:rFonts w:asciiTheme="majorHAnsi" w:hAnsiTheme="majorHAnsi" w:cstheme="majorHAnsi"/>
          <w:color w:val="1155CC"/>
          <w:sz w:val="24"/>
          <w:szCs w:val="24"/>
          <w:u w:val="single"/>
        </w:rPr>
      </w:pPr>
      <w:proofErr w:type="spellStart"/>
      <w:r w:rsidRPr="00643145">
        <w:rPr>
          <w:rFonts w:asciiTheme="majorHAnsi" w:hAnsiTheme="majorHAnsi" w:cstheme="majorHAnsi"/>
          <w:sz w:val="24"/>
          <w:szCs w:val="24"/>
        </w:rPr>
        <w:t>Abonējiet</w:t>
      </w:r>
      <w:proofErr w:type="spellEnd"/>
      <w:r w:rsidRPr="0064314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643145">
        <w:rPr>
          <w:rFonts w:asciiTheme="majorHAnsi" w:hAnsiTheme="majorHAnsi" w:cstheme="majorHAnsi"/>
          <w:sz w:val="24"/>
          <w:szCs w:val="24"/>
        </w:rPr>
        <w:t>mūsu</w:t>
      </w:r>
      <w:proofErr w:type="spellEnd"/>
      <w:r w:rsidRPr="00643145">
        <w:rPr>
          <w:rFonts w:asciiTheme="majorHAnsi" w:hAnsiTheme="majorHAnsi" w:cstheme="majorHAnsi"/>
          <w:sz w:val="24"/>
          <w:szCs w:val="24"/>
        </w:rPr>
        <w:t xml:space="preserve"> YouTube </w:t>
      </w:r>
      <w:proofErr w:type="spellStart"/>
      <w:r w:rsidRPr="00643145">
        <w:rPr>
          <w:rFonts w:asciiTheme="majorHAnsi" w:hAnsiTheme="majorHAnsi" w:cstheme="majorHAnsi"/>
          <w:sz w:val="24"/>
          <w:szCs w:val="24"/>
        </w:rPr>
        <w:t>kanālu</w:t>
      </w:r>
      <w:proofErr w:type="spellEnd"/>
      <w:r w:rsidR="00664A6B" w:rsidRPr="00875449">
        <w:rPr>
          <w:rFonts w:asciiTheme="majorHAnsi" w:hAnsiTheme="majorHAnsi" w:cstheme="majorHAnsi"/>
          <w:sz w:val="24"/>
          <w:szCs w:val="24"/>
        </w:rPr>
        <w:t>:</w:t>
      </w:r>
      <w:hyperlink r:id="rId14">
        <w:r w:rsidR="00664A6B" w:rsidRPr="00875449">
          <w:rPr>
            <w:rFonts w:asciiTheme="majorHAnsi" w:hAnsiTheme="majorHAnsi" w:cstheme="majorHAnsi"/>
            <w:color w:val="1155CC"/>
            <w:sz w:val="24"/>
            <w:szCs w:val="24"/>
            <w:u w:val="single"/>
          </w:rPr>
          <w:t xml:space="preserve"> http://www.youtube.com/insta360</w:t>
        </w:r>
      </w:hyperlink>
    </w:p>
    <w:p w14:paraId="0000002D" w14:textId="77777777" w:rsidR="008D1BD8" w:rsidRDefault="008D1BD8">
      <w:pPr>
        <w:jc w:val="both"/>
      </w:pPr>
    </w:p>
    <w:p w14:paraId="0000002E" w14:textId="77777777" w:rsidR="008D1BD8" w:rsidRDefault="008D1BD8">
      <w:pPr>
        <w:jc w:val="both"/>
      </w:pPr>
    </w:p>
    <w:p w14:paraId="0000002F" w14:textId="77777777" w:rsidR="008D1BD8" w:rsidRDefault="008D1BD8">
      <w:pPr>
        <w:jc w:val="both"/>
      </w:pPr>
    </w:p>
    <w:sectPr w:rsidR="008D1BD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BD8"/>
    <w:rsid w:val="001F1ACA"/>
    <w:rsid w:val="00255D16"/>
    <w:rsid w:val="00492B12"/>
    <w:rsid w:val="00505BA4"/>
    <w:rsid w:val="005D1F13"/>
    <w:rsid w:val="005D209A"/>
    <w:rsid w:val="00643145"/>
    <w:rsid w:val="00656BE0"/>
    <w:rsid w:val="00664A6B"/>
    <w:rsid w:val="006B6DB1"/>
    <w:rsid w:val="006F37A6"/>
    <w:rsid w:val="00757462"/>
    <w:rsid w:val="0076149C"/>
    <w:rsid w:val="00784E2D"/>
    <w:rsid w:val="007A6833"/>
    <w:rsid w:val="008555A1"/>
    <w:rsid w:val="00875449"/>
    <w:rsid w:val="008A7549"/>
    <w:rsid w:val="008B4285"/>
    <w:rsid w:val="008D1BD8"/>
    <w:rsid w:val="008E03EC"/>
    <w:rsid w:val="00970EE1"/>
    <w:rsid w:val="009A0543"/>
    <w:rsid w:val="009D7BEF"/>
    <w:rsid w:val="00A757C9"/>
    <w:rsid w:val="00AE7488"/>
    <w:rsid w:val="00B07101"/>
    <w:rsid w:val="00B7167B"/>
    <w:rsid w:val="00C72CE0"/>
    <w:rsid w:val="00CA6408"/>
    <w:rsid w:val="00CA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4CA12"/>
  <w15:docId w15:val="{1CF12876-E31D-3244-98A3-BC7640F7C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05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505BA4"/>
    <w:rPr>
      <w:b/>
      <w:bCs/>
    </w:rPr>
  </w:style>
  <w:style w:type="character" w:styleId="Hyperlink">
    <w:name w:val="Hyperlink"/>
    <w:basedOn w:val="DefaultParagraphFont"/>
    <w:uiPriority w:val="99"/>
    <w:unhideWhenUsed/>
    <w:rsid w:val="00505BA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5BA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A6914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8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360.com/ThinkBoldFund" TargetMode="External"/><Relationship Id="rId13" Type="http://schemas.openxmlformats.org/officeDocument/2006/relationships/hyperlink" Target="http://tiktok.com/@insta360_officia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%20http://www.insta360.com/" TargetMode="External"/><Relationship Id="rId12" Type="http://schemas.openxmlformats.org/officeDocument/2006/relationships/hyperlink" Target="http://www.instagram.com/insta360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ardosystems.com" TargetMode="External"/><Relationship Id="rId11" Type="http://schemas.openxmlformats.org/officeDocument/2006/relationships/hyperlink" Target="http://twitter.com/insta360" TargetMode="External"/><Relationship Id="rId5" Type="http://schemas.openxmlformats.org/officeDocument/2006/relationships/hyperlink" Target="mailto:carli@motocom.co.uk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facebook.com/Insta360/" TargetMode="External"/><Relationship Id="rId4" Type="http://schemas.openxmlformats.org/officeDocument/2006/relationships/hyperlink" Target="mailto:pr@insta360.com" TargetMode="External"/><Relationship Id="rId9" Type="http://schemas.openxmlformats.org/officeDocument/2006/relationships/hyperlink" Target="http://blog.insta360.com/" TargetMode="External"/><Relationship Id="rId14" Type="http://schemas.openxmlformats.org/officeDocument/2006/relationships/hyperlink" Target="http://www.youtube.com/insta3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3408</Words>
  <Characters>1943</Characters>
  <Application>Microsoft Office Word</Application>
  <DocSecurity>0</DocSecurity>
  <Lines>16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 Lui</dc:creator>
  <cp:lastModifiedBy>Kārlis Štamers</cp:lastModifiedBy>
  <cp:revision>2</cp:revision>
  <dcterms:created xsi:type="dcterms:W3CDTF">2024-08-16T09:31:00Z</dcterms:created>
  <dcterms:modified xsi:type="dcterms:W3CDTF">2024-08-16T09:31:00Z</dcterms:modified>
</cp:coreProperties>
</file>