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1DB3" w14:textId="77777777" w:rsidR="00EB20A3" w:rsidRPr="00FA0BEF" w:rsidRDefault="00EB20A3" w:rsidP="00FA0BEF">
      <w:pPr>
        <w:pStyle w:val="NoSpacing"/>
        <w:rPr>
          <w:b/>
          <w:bCs/>
        </w:rPr>
      </w:pPr>
      <w:r w:rsidRPr="00FA0BEF">
        <w:rPr>
          <w:b/>
          <w:bCs/>
        </w:rPr>
        <w:t>Insta360 og Cardo Systems: Et Partnerskap Laget for Motorsykkelentusiaster</w:t>
      </w:r>
    </w:p>
    <w:p w14:paraId="42683616" w14:textId="77777777" w:rsidR="00B55615" w:rsidRDefault="00B55615" w:rsidP="00FA0BEF">
      <w:pPr>
        <w:pStyle w:val="NoSpacing"/>
      </w:pPr>
    </w:p>
    <w:p w14:paraId="37E82E73" w14:textId="7575C735" w:rsidR="00EB20A3" w:rsidRDefault="00EB20A3" w:rsidP="00FA0BEF">
      <w:pPr>
        <w:pStyle w:val="NoSpacing"/>
      </w:pPr>
      <w:proofErr w:type="spellStart"/>
      <w:r w:rsidRPr="00EB20A3">
        <w:t>Cardo</w:t>
      </w:r>
      <w:proofErr w:type="spellEnd"/>
      <w:r w:rsidRPr="00EB20A3">
        <w:t xml:space="preserve"> Systems og Insta360 er </w:t>
      </w:r>
      <w:r>
        <w:t>glade for</w:t>
      </w:r>
      <w:r w:rsidRPr="00EB20A3">
        <w:t xml:space="preserve"> å kunngjøre et nytt partnerskap, dedikert til å innovere </w:t>
      </w:r>
      <w:r>
        <w:t>kjøring</w:t>
      </w:r>
      <w:r w:rsidRPr="00EB20A3">
        <w:t xml:space="preserve"> på og utenfor veien. Ved å samle det beste innen </w:t>
      </w:r>
      <w:proofErr w:type="spellStart"/>
      <w:r w:rsidRPr="00EB20A3">
        <w:t>actionkameraer</w:t>
      </w:r>
      <w:proofErr w:type="spellEnd"/>
      <w:r w:rsidRPr="00EB20A3">
        <w:t xml:space="preserve"> og motorsykkelkommunikasjonssystemer, forenkler partnerskapet opplevelsen for de som elsker å dokumentere og dele sine turer.</w:t>
      </w:r>
    </w:p>
    <w:p w14:paraId="566ABFF9" w14:textId="77777777" w:rsidR="00FA0BEF" w:rsidRPr="00EB20A3" w:rsidRDefault="00FA0BEF" w:rsidP="00FA0BEF">
      <w:pPr>
        <w:pStyle w:val="NoSpacing"/>
      </w:pPr>
    </w:p>
    <w:p w14:paraId="2877E632" w14:textId="4D5E5BD6" w:rsidR="00FA0BEF" w:rsidRPr="00FA0BEF" w:rsidRDefault="00EB20A3" w:rsidP="00FA0BEF">
      <w:pPr>
        <w:pStyle w:val="NoSpacing"/>
        <w:rPr>
          <w:b/>
          <w:bCs/>
        </w:rPr>
      </w:pPr>
      <w:r w:rsidRPr="00FA0BEF">
        <w:rPr>
          <w:b/>
          <w:bCs/>
        </w:rPr>
        <w:t xml:space="preserve">En </w:t>
      </w:r>
      <w:r w:rsidR="004C09F9">
        <w:rPr>
          <w:b/>
          <w:bCs/>
        </w:rPr>
        <w:t>p</w:t>
      </w:r>
      <w:r w:rsidRPr="00FA0BEF">
        <w:rPr>
          <w:b/>
          <w:bCs/>
        </w:rPr>
        <w:t xml:space="preserve">erfekt </w:t>
      </w:r>
      <w:r w:rsidR="004C09F9">
        <w:rPr>
          <w:b/>
          <w:bCs/>
        </w:rPr>
        <w:t>k</w:t>
      </w:r>
      <w:r w:rsidRPr="00FA0BEF">
        <w:rPr>
          <w:b/>
          <w:bCs/>
        </w:rPr>
        <w:t xml:space="preserve">ombinasjon: </w:t>
      </w:r>
      <w:proofErr w:type="spellStart"/>
      <w:r w:rsidRPr="00FA0BEF">
        <w:rPr>
          <w:b/>
          <w:bCs/>
        </w:rPr>
        <w:t>Actionkameraer</w:t>
      </w:r>
      <w:proofErr w:type="spellEnd"/>
      <w:r w:rsidRPr="00FA0BEF">
        <w:rPr>
          <w:b/>
          <w:bCs/>
        </w:rPr>
        <w:t xml:space="preserve"> og </w:t>
      </w:r>
      <w:r w:rsidR="004C09F9">
        <w:rPr>
          <w:b/>
          <w:bCs/>
        </w:rPr>
        <w:t>k</w:t>
      </w:r>
      <w:r w:rsidRPr="00FA0BEF">
        <w:rPr>
          <w:b/>
          <w:bCs/>
        </w:rPr>
        <w:t xml:space="preserve">rystallklar </w:t>
      </w:r>
      <w:r w:rsidR="004C09F9">
        <w:rPr>
          <w:b/>
          <w:bCs/>
        </w:rPr>
        <w:t>k</w:t>
      </w:r>
      <w:r w:rsidRPr="00FA0BEF">
        <w:rPr>
          <w:b/>
          <w:bCs/>
        </w:rPr>
        <w:t xml:space="preserve">ommunikasjon </w:t>
      </w:r>
    </w:p>
    <w:p w14:paraId="614AC41F" w14:textId="4A60F7A5" w:rsidR="00EB20A3" w:rsidRDefault="00EB20A3" w:rsidP="00FA0BEF">
      <w:pPr>
        <w:pStyle w:val="NoSpacing"/>
      </w:pPr>
      <w:r w:rsidRPr="00EB20A3">
        <w:t xml:space="preserve">Insta360s kraftige 360° og vidvinkel </w:t>
      </w:r>
      <w:proofErr w:type="spellStart"/>
      <w:r w:rsidRPr="00EB20A3">
        <w:t>actionkameraer</w:t>
      </w:r>
      <w:proofErr w:type="spellEnd"/>
      <w:r w:rsidRPr="00EB20A3">
        <w:t xml:space="preserve"> er kjent for sin imponerende bildekvalitet, innovative funksjoner og </w:t>
      </w:r>
      <w:proofErr w:type="gramStart"/>
      <w:r w:rsidRPr="00EB20A3">
        <w:t>robuste</w:t>
      </w:r>
      <w:proofErr w:type="gramEnd"/>
      <w:r w:rsidRPr="00EB20A3">
        <w:t xml:space="preserve"> holdbarhet. De er de perfekte verktøyene for å fange spenningen </w:t>
      </w:r>
      <w:r w:rsidR="004B51E5">
        <w:t xml:space="preserve">og inntrykkene </w:t>
      </w:r>
      <w:r w:rsidRPr="00EB20A3">
        <w:t xml:space="preserve">på veien, fra episke naturskjønne ruter til adrenalinfylte </w:t>
      </w:r>
      <w:proofErr w:type="spellStart"/>
      <w:r w:rsidRPr="00EB20A3">
        <w:t>off</w:t>
      </w:r>
      <w:proofErr w:type="spellEnd"/>
      <w:r w:rsidRPr="00EB20A3">
        <w:t>-</w:t>
      </w:r>
      <w:proofErr w:type="spellStart"/>
      <w:r w:rsidRPr="00EB20A3">
        <w:t>road</w:t>
      </w:r>
      <w:proofErr w:type="spellEnd"/>
      <w:r w:rsidRPr="00EB20A3">
        <w:t>-eventyr.</w:t>
      </w:r>
    </w:p>
    <w:p w14:paraId="1C13D546" w14:textId="77777777" w:rsidR="00CF1475" w:rsidRPr="00EB20A3" w:rsidRDefault="00CF1475" w:rsidP="00FA0BEF">
      <w:pPr>
        <w:pStyle w:val="NoSpacing"/>
      </w:pPr>
    </w:p>
    <w:p w14:paraId="0C52CB02" w14:textId="00966E67" w:rsidR="00EB20A3" w:rsidRPr="00EB20A3" w:rsidRDefault="00EB20A3" w:rsidP="00FA0BEF">
      <w:pPr>
        <w:pStyle w:val="NoSpacing"/>
      </w:pPr>
      <w:r w:rsidRPr="00EB20A3">
        <w:t>Cardo Systems er pioner innen motorsykkel</w:t>
      </w:r>
      <w:r w:rsidR="00CF1475">
        <w:t>-</w:t>
      </w:r>
      <w:r w:rsidRPr="00EB20A3">
        <w:t xml:space="preserve">kommunikasjonsteknologi. Deres ledende trådløse kommunikasjonssystemer holder </w:t>
      </w:r>
      <w:r w:rsidR="00346AD0">
        <w:t>motorsyklister</w:t>
      </w:r>
      <w:r w:rsidRPr="00EB20A3">
        <w:t xml:space="preserve"> tilkoblet, underholdt og trygge, slik at de kan kommunisere med andre førere via merkets banebrytende DMC (</w:t>
      </w:r>
      <w:proofErr w:type="spellStart"/>
      <w:r w:rsidRPr="00EB20A3">
        <w:t>Dynamic</w:t>
      </w:r>
      <w:proofErr w:type="spellEnd"/>
      <w:r w:rsidRPr="00EB20A3">
        <w:t xml:space="preserve"> </w:t>
      </w:r>
      <w:proofErr w:type="spellStart"/>
      <w:r w:rsidRPr="00EB20A3">
        <w:t>Mesh</w:t>
      </w:r>
      <w:proofErr w:type="spellEnd"/>
      <w:r w:rsidRPr="00EB20A3">
        <w:t xml:space="preserve"> </w:t>
      </w:r>
      <w:proofErr w:type="spellStart"/>
      <w:r w:rsidRPr="00EB20A3">
        <w:t>Communication</w:t>
      </w:r>
      <w:proofErr w:type="spellEnd"/>
      <w:r w:rsidRPr="00EB20A3">
        <w:t xml:space="preserve">), lytte til musikk og navigere med </w:t>
      </w:r>
      <w:r w:rsidR="00346AD0">
        <w:t>enkelhet</w:t>
      </w:r>
      <w:r w:rsidRPr="00EB20A3">
        <w:t>.</w:t>
      </w:r>
    </w:p>
    <w:p w14:paraId="5F42B4DC" w14:textId="77777777" w:rsidR="00EB20A3" w:rsidRDefault="00EB20A3" w:rsidP="00FA0BEF">
      <w:pPr>
        <w:pStyle w:val="NoSpacing"/>
      </w:pPr>
      <w:r w:rsidRPr="00EB20A3">
        <w:t>Sammen tilbyr Insta360 og Cardo Systems en sømløs måte å fange og dele motorsykkeleventyr på, både på og utenfor veien.</w:t>
      </w:r>
    </w:p>
    <w:p w14:paraId="73E89E06" w14:textId="77777777" w:rsidR="005D7250" w:rsidRPr="00EB20A3" w:rsidRDefault="005D7250" w:rsidP="00FA0BEF">
      <w:pPr>
        <w:pStyle w:val="NoSpacing"/>
      </w:pPr>
    </w:p>
    <w:p w14:paraId="1D215169" w14:textId="77777777" w:rsidR="00EB20A3" w:rsidRDefault="00EB20A3" w:rsidP="00FA0BEF">
      <w:pPr>
        <w:pStyle w:val="NoSpacing"/>
      </w:pPr>
      <w:r w:rsidRPr="00EB20A3">
        <w:t xml:space="preserve">Med innebygd støtte allerede </w:t>
      </w:r>
      <w:proofErr w:type="gramStart"/>
      <w:r w:rsidRPr="00EB20A3">
        <w:t>implementert</w:t>
      </w:r>
      <w:proofErr w:type="gramEnd"/>
      <w:r w:rsidRPr="00EB20A3">
        <w:t xml:space="preserve"> for vårt 8K-kompatible Insta360 X4 og det AI-drevne </w:t>
      </w:r>
      <w:proofErr w:type="spellStart"/>
      <w:r w:rsidRPr="00EB20A3">
        <w:t>actionkameraet</w:t>
      </w:r>
      <w:proofErr w:type="spellEnd"/>
      <w:r w:rsidRPr="00EB20A3">
        <w:t xml:space="preserve"> Insta360 Ace Pro, er det så enkelt som å montere kameraet på hjelmen eller sykkelen, koble til </w:t>
      </w:r>
      <w:proofErr w:type="spellStart"/>
      <w:r w:rsidRPr="00EB20A3">
        <w:t>Cardo-headsettet</w:t>
      </w:r>
      <w:proofErr w:type="spellEnd"/>
      <w:r w:rsidRPr="00EB20A3">
        <w:t xml:space="preserve"> ditt og sette i gang.</w:t>
      </w:r>
    </w:p>
    <w:p w14:paraId="4431CB74" w14:textId="77777777" w:rsidR="006F77F4" w:rsidRPr="00EB20A3" w:rsidRDefault="006F77F4" w:rsidP="00FA0BEF">
      <w:pPr>
        <w:pStyle w:val="NoSpacing"/>
      </w:pPr>
    </w:p>
    <w:p w14:paraId="360F5389" w14:textId="7C0F5C80" w:rsidR="006F77F4" w:rsidRPr="006F77F4" w:rsidRDefault="00EB20A3" w:rsidP="00FA0BEF">
      <w:pPr>
        <w:pStyle w:val="NoSpacing"/>
        <w:rPr>
          <w:b/>
          <w:bCs/>
        </w:rPr>
      </w:pPr>
      <w:r w:rsidRPr="006F77F4">
        <w:rPr>
          <w:b/>
          <w:bCs/>
        </w:rPr>
        <w:t xml:space="preserve">Partnerskapet i </w:t>
      </w:r>
      <w:r w:rsidR="00F84572">
        <w:rPr>
          <w:b/>
          <w:bCs/>
        </w:rPr>
        <w:t>praksis</w:t>
      </w:r>
      <w:r w:rsidRPr="006F77F4">
        <w:rPr>
          <w:b/>
          <w:bCs/>
        </w:rPr>
        <w:t xml:space="preserve">: BMW </w:t>
      </w:r>
      <w:proofErr w:type="spellStart"/>
      <w:r w:rsidRPr="006F77F4">
        <w:rPr>
          <w:b/>
          <w:bCs/>
        </w:rPr>
        <w:t>Motorrad</w:t>
      </w:r>
      <w:proofErr w:type="spellEnd"/>
      <w:r w:rsidRPr="006F77F4">
        <w:rPr>
          <w:b/>
          <w:bCs/>
        </w:rPr>
        <w:t xml:space="preserve"> Days </w:t>
      </w:r>
    </w:p>
    <w:p w14:paraId="223CFBCB" w14:textId="455702B2" w:rsidR="00EB20A3" w:rsidRDefault="00EB20A3" w:rsidP="00FA0BEF">
      <w:pPr>
        <w:pStyle w:val="NoSpacing"/>
      </w:pPr>
      <w:r w:rsidRPr="00EB20A3">
        <w:t xml:space="preserve">Partnerskapet startet på BMW </w:t>
      </w:r>
      <w:proofErr w:type="spellStart"/>
      <w:r w:rsidRPr="00EB20A3">
        <w:t>Motorrad</w:t>
      </w:r>
      <w:proofErr w:type="spellEnd"/>
      <w:r w:rsidRPr="00EB20A3">
        <w:t xml:space="preserve"> Days, hvor Insta360 og Cardo delte en stand, viste frem sine nyeste produkter og demonstrerte hvordan de fungerer sammen for å skape den ultimate kjøreopplevelsen.</w:t>
      </w:r>
    </w:p>
    <w:p w14:paraId="6125D974" w14:textId="77777777" w:rsidR="00F00AFD" w:rsidRPr="00EB20A3" w:rsidRDefault="00F00AFD" w:rsidP="00FA0BEF">
      <w:pPr>
        <w:pStyle w:val="NoSpacing"/>
      </w:pPr>
    </w:p>
    <w:p w14:paraId="18945BA3" w14:textId="77777777" w:rsidR="00EB20A3" w:rsidRDefault="00EB20A3" w:rsidP="00FA0BEF">
      <w:pPr>
        <w:pStyle w:val="NoSpacing"/>
      </w:pPr>
      <w:r w:rsidRPr="00EB20A3">
        <w:t>Christoph Strucken, regionsjef for DACH i Cardo Systems, uttrykte sin begeistring for partnerskapet: "Vi er veldig glade for å inngå dette nye partnerskapet med Insta360. Inspirert av våre produkters tilkoblingsmuligheter, vil vi jobbe sammen for å tilby neste nivå av service til våre kunder og partnere. Dette samarbeidet åpner for spennende muligheter og markerer starten på en spennende reise sammen, som kun vil være til fordel for våre kunder."</w:t>
      </w:r>
    </w:p>
    <w:p w14:paraId="791B0987" w14:textId="77777777" w:rsidR="008C4EBD" w:rsidRPr="00EB20A3" w:rsidRDefault="008C4EBD" w:rsidP="00FA0BEF">
      <w:pPr>
        <w:pStyle w:val="NoSpacing"/>
      </w:pPr>
    </w:p>
    <w:p w14:paraId="0E8C3B3C" w14:textId="1CDA545F" w:rsidR="00EB20A3" w:rsidRDefault="00EB20A3" w:rsidP="00FA0BEF">
      <w:pPr>
        <w:pStyle w:val="NoSpacing"/>
      </w:pPr>
      <w:r w:rsidRPr="00EB20A3">
        <w:t xml:space="preserve">Patrick </w:t>
      </w:r>
      <w:proofErr w:type="spellStart"/>
      <w:r w:rsidRPr="00EB20A3">
        <w:t>Neugebauer</w:t>
      </w:r>
      <w:proofErr w:type="spellEnd"/>
      <w:r w:rsidRPr="00EB20A3">
        <w:t xml:space="preserve">, markedsdirektør i Tyskland for Insta360, var like ivrig etter å dele sine tanker: "Vi er to merker som har respektert hverandres fremgang i våre respektive bransjer. Å få sjansen til å jobbe med Cardo </w:t>
      </w:r>
      <w:r w:rsidR="006752EF">
        <w:t>øker</w:t>
      </w:r>
      <w:r w:rsidRPr="00EB20A3">
        <w:t xml:space="preserve"> vår evne til å bedre betjene </w:t>
      </w:r>
      <w:r w:rsidR="006752EF">
        <w:t>motorsyklister</w:t>
      </w:r>
      <w:r w:rsidRPr="00EB20A3">
        <w:t xml:space="preserve"> overalt. Det er en spennende tid, og vi gleder oss til å komme i gang."</w:t>
      </w:r>
    </w:p>
    <w:p w14:paraId="56957F3C" w14:textId="77777777" w:rsidR="002233E7" w:rsidRPr="00EB20A3" w:rsidRDefault="002233E7" w:rsidP="00FA0BEF">
      <w:pPr>
        <w:pStyle w:val="NoSpacing"/>
      </w:pPr>
    </w:p>
    <w:p w14:paraId="34C9170F" w14:textId="77777777" w:rsidR="00EB20A3" w:rsidRDefault="00EB20A3" w:rsidP="00FA0BEF">
      <w:pPr>
        <w:pStyle w:val="NoSpacing"/>
      </w:pPr>
      <w:r w:rsidRPr="00EB20A3">
        <w:t>Insta360 og Cardo-partnerskapet vil muliggjøre eksklusive veiledninger om integrering av Cardo- og Insta360-utstyr sammen, og demonstrasjoner av produkter som fungerer i harmoni.</w:t>
      </w:r>
    </w:p>
    <w:p w14:paraId="4D1BFA20" w14:textId="77777777" w:rsidR="002233E7" w:rsidRPr="00EB20A3" w:rsidRDefault="002233E7" w:rsidP="00FA0BEF">
      <w:pPr>
        <w:pStyle w:val="NoSpacing"/>
      </w:pPr>
    </w:p>
    <w:p w14:paraId="48079C78" w14:textId="15B9EC3F" w:rsidR="002233E7" w:rsidRPr="002233E7" w:rsidRDefault="00EB20A3" w:rsidP="00FA0BEF">
      <w:pPr>
        <w:pStyle w:val="NoSpacing"/>
        <w:rPr>
          <w:b/>
          <w:bCs/>
        </w:rPr>
      </w:pPr>
      <w:r w:rsidRPr="002233E7">
        <w:rPr>
          <w:b/>
          <w:bCs/>
        </w:rPr>
        <w:t xml:space="preserve">Følg </w:t>
      </w:r>
      <w:r w:rsidR="002233E7">
        <w:rPr>
          <w:b/>
          <w:bCs/>
        </w:rPr>
        <w:t>m</w:t>
      </w:r>
      <w:r w:rsidRPr="002233E7">
        <w:rPr>
          <w:b/>
          <w:bCs/>
        </w:rPr>
        <w:t xml:space="preserve">ed for </w:t>
      </w:r>
      <w:r w:rsidR="002233E7">
        <w:rPr>
          <w:b/>
          <w:bCs/>
        </w:rPr>
        <w:t>m</w:t>
      </w:r>
      <w:r w:rsidRPr="002233E7">
        <w:rPr>
          <w:b/>
          <w:bCs/>
        </w:rPr>
        <w:t xml:space="preserve">er </w:t>
      </w:r>
    </w:p>
    <w:p w14:paraId="21865F03" w14:textId="0D83880E" w:rsidR="00EB20A3" w:rsidRDefault="00EB20A3" w:rsidP="00FA0BEF">
      <w:pPr>
        <w:pStyle w:val="NoSpacing"/>
      </w:pPr>
      <w:r w:rsidRPr="00EB20A3">
        <w:t xml:space="preserve">Vi er </w:t>
      </w:r>
      <w:r w:rsidR="00C94A11">
        <w:t>glade</w:t>
      </w:r>
      <w:r w:rsidRPr="00EB20A3">
        <w:t xml:space="preserve"> for å fortsette å innovere og utvikle nye måter å styrke motorsykkelentusiaster på, slik at de kan fange og dele sin lidenskap for motorsykler.</w:t>
      </w:r>
    </w:p>
    <w:p w14:paraId="61A06183" w14:textId="77777777" w:rsidR="00ED7C32" w:rsidRPr="00EB20A3" w:rsidRDefault="00ED7C32" w:rsidP="00FA0BEF">
      <w:pPr>
        <w:pStyle w:val="NoSpacing"/>
      </w:pPr>
    </w:p>
    <w:p w14:paraId="3AF7B149" w14:textId="77777777" w:rsidR="00EB20A3" w:rsidRDefault="00EB20A3" w:rsidP="00FA0BEF">
      <w:pPr>
        <w:pStyle w:val="NoSpacing"/>
      </w:pPr>
      <w:r w:rsidRPr="00EB20A3">
        <w:t xml:space="preserve">Sjekk ut hele utvalget av Insta360 </w:t>
      </w:r>
      <w:proofErr w:type="spellStart"/>
      <w:r w:rsidRPr="00EB20A3">
        <w:t>actionkameraer</w:t>
      </w:r>
      <w:proofErr w:type="spellEnd"/>
      <w:r w:rsidRPr="00EB20A3">
        <w:t xml:space="preserve"> her, og les mer om </w:t>
      </w:r>
      <w:proofErr w:type="spellStart"/>
      <w:r w:rsidRPr="00EB20A3">
        <w:t>Cardos</w:t>
      </w:r>
      <w:proofErr w:type="spellEnd"/>
      <w:r w:rsidRPr="00EB20A3">
        <w:t xml:space="preserve"> siste tilbud her.</w:t>
      </w:r>
    </w:p>
    <w:p w14:paraId="358A0793" w14:textId="77777777" w:rsidR="00ED7C32" w:rsidRPr="00EB20A3" w:rsidRDefault="00ED7C32" w:rsidP="00FA0BEF">
      <w:pPr>
        <w:pStyle w:val="NoSpacing"/>
      </w:pPr>
    </w:p>
    <w:p w14:paraId="4B590407" w14:textId="2FFBCE29" w:rsidR="00EB20A3" w:rsidRPr="00EB20A3" w:rsidRDefault="00EB20A3" w:rsidP="00FA0BEF">
      <w:pPr>
        <w:pStyle w:val="NoSpacing"/>
      </w:pPr>
      <w:r w:rsidRPr="00EB20A3">
        <w:t>For mer informasjon om Cardo Systems, og deres komplette utvalg av kommunikasjonsenheter som passer alle motorsykkelbudsjett, besøk cardosystems.</w:t>
      </w:r>
      <w:r w:rsidR="0052484D">
        <w:t>no</w:t>
      </w:r>
      <w:r w:rsidRPr="00EB20A3">
        <w:t>.</w:t>
      </w:r>
    </w:p>
    <w:p w14:paraId="25BDBB50" w14:textId="77777777" w:rsidR="00894BBC" w:rsidRPr="00894BBC" w:rsidRDefault="00894BBC" w:rsidP="00894BBC">
      <w:pPr>
        <w:jc w:val="both"/>
        <w:rPr>
          <w:rFonts w:asciiTheme="minorHAnsi" w:eastAsiaTheme="minorHAnsi" w:hAnsiTheme="minorHAnsi" w:cstheme="minorBidi"/>
          <w:kern w:val="2"/>
          <w:lang w:val="nb-NO" w:eastAsia="en-US"/>
          <w14:ligatures w14:val="standardContextual"/>
        </w:rPr>
      </w:pPr>
      <w:r w:rsidRPr="00894BBC">
        <w:rPr>
          <w:rFonts w:asciiTheme="minorHAnsi" w:eastAsiaTheme="minorHAnsi" w:hAnsiTheme="minorHAnsi" w:cstheme="minorBidi"/>
          <w:kern w:val="2"/>
          <w:lang w:val="nb-NO" w:eastAsia="en-US"/>
          <w14:ligatures w14:val="standardContextual"/>
        </w:rPr>
        <w:t>Max Richter</w:t>
      </w:r>
    </w:p>
    <w:p w14:paraId="7AC7AAC6" w14:textId="77777777" w:rsidR="00894BBC" w:rsidRPr="00894BBC" w:rsidRDefault="00894BBC" w:rsidP="00894BBC">
      <w:pPr>
        <w:jc w:val="both"/>
        <w:rPr>
          <w:rFonts w:asciiTheme="minorHAnsi" w:eastAsiaTheme="minorHAnsi" w:hAnsiTheme="minorHAnsi" w:cstheme="minorBidi"/>
          <w:kern w:val="2"/>
          <w:lang w:val="nb-NO" w:eastAsia="en-US"/>
          <w14:ligatures w14:val="standardContextual"/>
        </w:rPr>
      </w:pPr>
      <w:r w:rsidRPr="00894BBC">
        <w:rPr>
          <w:rFonts w:asciiTheme="minorHAnsi" w:eastAsiaTheme="minorHAnsi" w:hAnsiTheme="minorHAnsi" w:cstheme="minorBidi"/>
          <w:kern w:val="2"/>
          <w:lang w:val="nb-NO" w:eastAsia="en-US"/>
          <w14:ligatures w14:val="standardContextual"/>
        </w:rPr>
        <w:lastRenderedPageBreak/>
        <w:t>Insta360</w:t>
      </w:r>
    </w:p>
    <w:p w14:paraId="58EF6F68" w14:textId="77777777" w:rsidR="00894BBC" w:rsidRPr="00894BBC" w:rsidRDefault="00000000" w:rsidP="00894BBC">
      <w:pPr>
        <w:jc w:val="both"/>
        <w:rPr>
          <w:rFonts w:asciiTheme="minorHAnsi" w:eastAsiaTheme="minorHAnsi" w:hAnsiTheme="minorHAnsi" w:cstheme="minorBidi"/>
          <w:kern w:val="2"/>
          <w:lang w:val="nb-NO" w:eastAsia="en-US"/>
          <w14:ligatures w14:val="standardContextual"/>
        </w:rPr>
      </w:pPr>
      <w:hyperlink r:id="rId4">
        <w:r w:rsidR="00894BBC" w:rsidRPr="00894BBC">
          <w:rPr>
            <w:rFonts w:asciiTheme="minorHAnsi" w:eastAsiaTheme="minorHAnsi" w:hAnsiTheme="minorHAnsi" w:cstheme="minorBidi"/>
            <w:kern w:val="2"/>
            <w:lang w:val="nb-NO" w:eastAsia="en-US"/>
            <w14:ligatures w14:val="standardContextual"/>
          </w:rPr>
          <w:t>pr@insta360.com</w:t>
        </w:r>
      </w:hyperlink>
    </w:p>
    <w:p w14:paraId="7491BDD2" w14:textId="77777777" w:rsidR="00894BBC" w:rsidRPr="00894BBC" w:rsidRDefault="00894BBC" w:rsidP="00894BBC">
      <w:pPr>
        <w:jc w:val="both"/>
        <w:rPr>
          <w:rFonts w:asciiTheme="minorHAnsi" w:eastAsiaTheme="minorHAnsi" w:hAnsiTheme="minorHAnsi" w:cstheme="minorBidi"/>
          <w:kern w:val="2"/>
          <w:lang w:val="nb-NO" w:eastAsia="en-US"/>
          <w14:ligatures w14:val="standardContextual"/>
        </w:rPr>
      </w:pPr>
    </w:p>
    <w:p w14:paraId="162C27B7" w14:textId="77777777" w:rsidR="00894BBC" w:rsidRPr="00894BBC" w:rsidRDefault="00894BBC" w:rsidP="00894BBC">
      <w:pPr>
        <w:jc w:val="both"/>
        <w:rPr>
          <w:rFonts w:asciiTheme="minorHAnsi" w:eastAsiaTheme="minorHAnsi" w:hAnsiTheme="minorHAnsi" w:cstheme="minorBidi"/>
          <w:kern w:val="2"/>
          <w:lang w:val="nb-NO" w:eastAsia="en-US"/>
          <w14:ligatures w14:val="standardContextual"/>
        </w:rPr>
      </w:pPr>
      <w:r w:rsidRPr="00894BBC">
        <w:rPr>
          <w:rFonts w:asciiTheme="minorHAnsi" w:eastAsiaTheme="minorHAnsi" w:hAnsiTheme="minorHAnsi" w:cstheme="minorBidi"/>
          <w:kern w:val="2"/>
          <w:lang w:val="nb-NO" w:eastAsia="en-US"/>
          <w14:ligatures w14:val="standardContextual"/>
        </w:rPr>
        <w:t>Carli Smith</w:t>
      </w:r>
    </w:p>
    <w:p w14:paraId="36FC45DD" w14:textId="77777777" w:rsidR="00894BBC" w:rsidRPr="00894BBC" w:rsidRDefault="00894BBC" w:rsidP="00894BBC">
      <w:pPr>
        <w:jc w:val="both"/>
        <w:rPr>
          <w:rFonts w:asciiTheme="minorHAnsi" w:eastAsiaTheme="minorHAnsi" w:hAnsiTheme="minorHAnsi" w:cstheme="minorBidi"/>
          <w:kern w:val="2"/>
          <w:lang w:val="nb-NO" w:eastAsia="en-US"/>
          <w14:ligatures w14:val="standardContextual"/>
        </w:rPr>
      </w:pPr>
      <w:r w:rsidRPr="00894BBC">
        <w:rPr>
          <w:rFonts w:asciiTheme="minorHAnsi" w:eastAsiaTheme="minorHAnsi" w:hAnsiTheme="minorHAnsi" w:cstheme="minorBidi"/>
          <w:kern w:val="2"/>
          <w:lang w:val="nb-NO" w:eastAsia="en-US"/>
          <w14:ligatures w14:val="standardContextual"/>
        </w:rPr>
        <w:t>Cardo Systems</w:t>
      </w:r>
    </w:p>
    <w:p w14:paraId="0710F379" w14:textId="77777777" w:rsidR="00894BBC" w:rsidRDefault="00000000" w:rsidP="00894BBC">
      <w:pPr>
        <w:jc w:val="both"/>
        <w:rPr>
          <w:rFonts w:asciiTheme="minorHAnsi" w:eastAsiaTheme="minorHAnsi" w:hAnsiTheme="minorHAnsi" w:cstheme="minorBidi"/>
          <w:kern w:val="2"/>
          <w:lang w:val="nb-NO" w:eastAsia="en-US"/>
          <w14:ligatures w14:val="standardContextual"/>
        </w:rPr>
      </w:pPr>
      <w:hyperlink r:id="rId5" w:history="1">
        <w:r w:rsidR="00894BBC" w:rsidRPr="00894BBC">
          <w:rPr>
            <w:rFonts w:asciiTheme="minorHAnsi" w:eastAsiaTheme="minorHAnsi" w:hAnsiTheme="minorHAnsi" w:cstheme="minorBidi"/>
            <w:kern w:val="2"/>
            <w:lang w:val="nb-NO" w:eastAsia="en-US"/>
            <w14:ligatures w14:val="standardContextual"/>
          </w:rPr>
          <w:t>carli@motocom.co.uk</w:t>
        </w:r>
      </w:hyperlink>
    </w:p>
    <w:p w14:paraId="31939531" w14:textId="77777777" w:rsidR="00DA6CB0" w:rsidRDefault="00DA6CB0" w:rsidP="00894BBC">
      <w:pPr>
        <w:jc w:val="both"/>
        <w:rPr>
          <w:u w:val="single"/>
        </w:rPr>
      </w:pPr>
    </w:p>
    <w:p w14:paraId="79CDFB59" w14:textId="544F23A9" w:rsidR="00DA6CB0" w:rsidRPr="00DA6CB0" w:rsidRDefault="00EB20A3" w:rsidP="00FA0BEF">
      <w:pPr>
        <w:pStyle w:val="NoSpacing"/>
        <w:rPr>
          <w:b/>
          <w:bCs/>
        </w:rPr>
      </w:pPr>
      <w:r w:rsidRPr="00DA6CB0">
        <w:rPr>
          <w:b/>
          <w:bCs/>
        </w:rPr>
        <w:t xml:space="preserve">Om </w:t>
      </w:r>
      <w:r w:rsidR="00DA6CB0">
        <w:rPr>
          <w:b/>
          <w:bCs/>
        </w:rPr>
        <w:t>C</w:t>
      </w:r>
      <w:r w:rsidRPr="00DA6CB0">
        <w:rPr>
          <w:b/>
          <w:bCs/>
        </w:rPr>
        <w:t xml:space="preserve">ardo Systems </w:t>
      </w:r>
    </w:p>
    <w:p w14:paraId="2715BC16" w14:textId="5C283FB5" w:rsidR="00EB20A3" w:rsidRPr="00EB20A3" w:rsidRDefault="00EB20A3" w:rsidP="00FA0BEF">
      <w:pPr>
        <w:pStyle w:val="NoSpacing"/>
      </w:pPr>
      <w:r w:rsidRPr="00EB20A3">
        <w:t xml:space="preserve">Cardo Systems leverer banebrytende kommunikasjonsenheter og applikasjonstjenester for motorsport- og </w:t>
      </w:r>
      <w:proofErr w:type="spellStart"/>
      <w:r w:rsidRPr="00EB20A3">
        <w:t>friluftsentusiaster</w:t>
      </w:r>
      <w:proofErr w:type="spellEnd"/>
      <w:r w:rsidRPr="00EB20A3">
        <w:t xml:space="preserve">. </w:t>
      </w:r>
      <w:proofErr w:type="spellStart"/>
      <w:r w:rsidRPr="00EB20A3">
        <w:t>Cardos</w:t>
      </w:r>
      <w:proofErr w:type="spellEnd"/>
      <w:r w:rsidRPr="00EB20A3">
        <w:t xml:space="preserve"> enheter og tjenester fremmer sikkerheten til førere og gjør det mulig for motorsykkelførere, </w:t>
      </w:r>
      <w:proofErr w:type="spellStart"/>
      <w:r w:rsidRPr="00EB20A3">
        <w:t>off</w:t>
      </w:r>
      <w:proofErr w:type="spellEnd"/>
      <w:r w:rsidRPr="00EB20A3">
        <w:t>-</w:t>
      </w:r>
      <w:proofErr w:type="spellStart"/>
      <w:r w:rsidRPr="00EB20A3">
        <w:t>road</w:t>
      </w:r>
      <w:proofErr w:type="spellEnd"/>
      <w:r w:rsidRPr="00EB20A3">
        <w:t>-sjåfører og eventyrere å holde seg tilkoblet til telefonen, musikken og hverandre. Cardo lanserte verdens første Bluetooth-baserte trådløse intercom-</w:t>
      </w:r>
      <w:proofErr w:type="spellStart"/>
      <w:r w:rsidRPr="00EB20A3">
        <w:t>headset</w:t>
      </w:r>
      <w:proofErr w:type="spellEnd"/>
      <w:r w:rsidRPr="00EB20A3">
        <w:t xml:space="preserve"> for motorsykler i 2004 og har siden stått for de fleste av bransjens innovasjoner. Dette inkluderer introduksjonen av den første </w:t>
      </w:r>
      <w:proofErr w:type="spellStart"/>
      <w:r w:rsidRPr="00EB20A3">
        <w:t>mesh</w:t>
      </w:r>
      <w:proofErr w:type="spellEnd"/>
      <w:r w:rsidRPr="00EB20A3">
        <w:t xml:space="preserve">-drevne intercom, den første </w:t>
      </w:r>
      <w:proofErr w:type="spellStart"/>
      <w:r w:rsidRPr="00EB20A3">
        <w:t>premium</w:t>
      </w:r>
      <w:proofErr w:type="spellEnd"/>
      <w:r w:rsidRPr="00EB20A3">
        <w:t xml:space="preserve">-lyden og den første stemmestyrte enheten, for å nevne noen. </w:t>
      </w:r>
      <w:proofErr w:type="spellStart"/>
      <w:r w:rsidRPr="00EB20A3">
        <w:t>Cardos</w:t>
      </w:r>
      <w:proofErr w:type="spellEnd"/>
      <w:r w:rsidRPr="00EB20A3">
        <w:t xml:space="preserve"> produkter selges i over 100 land og er verdens ledende kommunikasjonsenheter for grupper i bevegelse. </w:t>
      </w:r>
      <w:hyperlink r:id="rId6" w:tgtFrame="_new" w:history="1">
        <w:r w:rsidR="00710B58">
          <w:rPr>
            <w:rStyle w:val="Hyperlink"/>
          </w:rPr>
          <w:t>www.cardosystems.no</w:t>
        </w:r>
      </w:hyperlink>
    </w:p>
    <w:p w14:paraId="6BE34A06" w14:textId="77777777" w:rsidR="00DA6CB0" w:rsidRDefault="00DA6CB0" w:rsidP="00FA0BEF">
      <w:pPr>
        <w:pStyle w:val="NoSpacing"/>
      </w:pPr>
    </w:p>
    <w:p w14:paraId="5E3FA79B" w14:textId="4B0DCFA2" w:rsidR="00DA6CB0" w:rsidRPr="00DA6CB0" w:rsidRDefault="00EB20A3" w:rsidP="00FA0BEF">
      <w:pPr>
        <w:pStyle w:val="NoSpacing"/>
        <w:rPr>
          <w:b/>
          <w:bCs/>
        </w:rPr>
      </w:pPr>
      <w:r w:rsidRPr="00DA6CB0">
        <w:rPr>
          <w:b/>
          <w:bCs/>
        </w:rPr>
        <w:t xml:space="preserve">Om Insta360 </w:t>
      </w:r>
    </w:p>
    <w:p w14:paraId="07DD579C" w14:textId="5344AB0B" w:rsidR="00EB20A3" w:rsidRPr="00EB20A3" w:rsidRDefault="00EB20A3" w:rsidP="00FA0BEF">
      <w:pPr>
        <w:pStyle w:val="NoSpacing"/>
      </w:pPr>
      <w:r w:rsidRPr="00EB20A3">
        <w:t xml:space="preserve">Insta360 lager innovative produkter som hjelper folk med å fange og dele sine liv. Med et "Think bold"-tankesett, omdefinerer Insta360 grensene for </w:t>
      </w:r>
      <w:proofErr w:type="spellStart"/>
      <w:r w:rsidRPr="00EB20A3">
        <w:t>actionkameraer</w:t>
      </w:r>
      <w:proofErr w:type="spellEnd"/>
      <w:r w:rsidRPr="00EB20A3">
        <w:t xml:space="preserve">, 360 VR-kameraer og tradisjonelle fotoløsninger. Sammen med banebrytende maskinvare gjør merkets AI-drevne videoredigeringsprogramvare det enkelt å lage engasjerende innhold. Insta360 er dedikert til å hjelpe en ny generasjon av idrettsutøvere, kreative, eventyrreisende og profesjonelle med å bringe sine ideer til liv. For mer informasjon, besøk: </w:t>
      </w:r>
      <w:hyperlink r:id="rId7" w:tgtFrame="_new" w:history="1">
        <w:r w:rsidRPr="00EB20A3">
          <w:rPr>
            <w:rStyle w:val="Hyperlink"/>
          </w:rPr>
          <w:t>http://www.insta360.com/</w:t>
        </w:r>
      </w:hyperlink>
      <w:r w:rsidRPr="00EB20A3">
        <w:t xml:space="preserve"> Om Think Bold Fund: </w:t>
      </w:r>
      <w:hyperlink r:id="rId8" w:tgtFrame="_new" w:history="1">
        <w:r w:rsidRPr="00EB20A3">
          <w:rPr>
            <w:rStyle w:val="Hyperlink"/>
          </w:rPr>
          <w:t>https://www.insta360.com/ThinkBoldFund</w:t>
        </w:r>
      </w:hyperlink>
      <w:r w:rsidRPr="00EB20A3">
        <w:t xml:space="preserve"> Les vår blogg: </w:t>
      </w:r>
      <w:hyperlink r:id="rId9" w:tgtFrame="_new" w:history="1">
        <w:r w:rsidRPr="00EB20A3">
          <w:rPr>
            <w:rStyle w:val="Hyperlink"/>
          </w:rPr>
          <w:t>http://blog.insta360.com/</w:t>
        </w:r>
      </w:hyperlink>
      <w:r w:rsidRPr="00EB20A3">
        <w:t xml:space="preserve"> Følg oss på Facebook: </w:t>
      </w:r>
      <w:hyperlink r:id="rId10" w:tgtFrame="_new" w:history="1">
        <w:r w:rsidRPr="00EB20A3">
          <w:rPr>
            <w:rStyle w:val="Hyperlink"/>
          </w:rPr>
          <w:t>https://www.facebook.com/Insta360/</w:t>
        </w:r>
      </w:hyperlink>
      <w:r w:rsidRPr="00EB20A3">
        <w:t xml:space="preserve"> Følg oss på </w:t>
      </w:r>
      <w:proofErr w:type="spellStart"/>
      <w:r w:rsidRPr="00EB20A3">
        <w:t>Twitter</w:t>
      </w:r>
      <w:proofErr w:type="spellEnd"/>
      <w:r w:rsidRPr="00EB20A3">
        <w:t xml:space="preserve">: </w:t>
      </w:r>
      <w:hyperlink r:id="rId11" w:tgtFrame="_new" w:history="1">
        <w:r w:rsidRPr="00EB20A3">
          <w:rPr>
            <w:rStyle w:val="Hyperlink"/>
          </w:rPr>
          <w:t>http://twitter.com/insta360</w:t>
        </w:r>
      </w:hyperlink>
      <w:r w:rsidRPr="00EB20A3">
        <w:t xml:space="preserve"> Følg oss på Instagram: </w:t>
      </w:r>
      <w:hyperlink r:id="rId12" w:tgtFrame="_new" w:history="1">
        <w:r w:rsidRPr="00EB20A3">
          <w:rPr>
            <w:rStyle w:val="Hyperlink"/>
          </w:rPr>
          <w:t>http://www.instagram.com/insta360/</w:t>
        </w:r>
      </w:hyperlink>
      <w:r w:rsidRPr="00EB20A3">
        <w:t xml:space="preserve"> Følg oss på </w:t>
      </w:r>
      <w:proofErr w:type="spellStart"/>
      <w:r w:rsidRPr="00EB20A3">
        <w:t>TikTok</w:t>
      </w:r>
      <w:proofErr w:type="spellEnd"/>
      <w:r w:rsidRPr="00EB20A3">
        <w:t xml:space="preserve">: </w:t>
      </w:r>
      <w:hyperlink r:id="rId13" w:tgtFrame="_new" w:history="1">
        <w:r w:rsidRPr="00EB20A3">
          <w:rPr>
            <w:rStyle w:val="Hyperlink"/>
          </w:rPr>
          <w:t>http://tiktok.com/@insta360_official</w:t>
        </w:r>
      </w:hyperlink>
      <w:r w:rsidRPr="00EB20A3">
        <w:t xml:space="preserve"> Abonner på vår </w:t>
      </w:r>
      <w:proofErr w:type="spellStart"/>
      <w:r w:rsidRPr="00EB20A3">
        <w:t>YouTube</w:t>
      </w:r>
      <w:proofErr w:type="spellEnd"/>
      <w:r w:rsidRPr="00EB20A3">
        <w:t xml:space="preserve">-kanal: </w:t>
      </w:r>
      <w:hyperlink r:id="rId14" w:tgtFrame="_new" w:history="1">
        <w:r w:rsidRPr="00EB20A3">
          <w:rPr>
            <w:rStyle w:val="Hyperlink"/>
          </w:rPr>
          <w:t>http://www.youtube.com/insta360</w:t>
        </w:r>
      </w:hyperlink>
    </w:p>
    <w:p w14:paraId="466421C8" w14:textId="77777777" w:rsidR="0042199B" w:rsidRDefault="0042199B" w:rsidP="00FA0BEF">
      <w:pPr>
        <w:pStyle w:val="NoSpacing"/>
      </w:pPr>
    </w:p>
    <w:sectPr w:rsidR="00421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A3"/>
    <w:rsid w:val="00056BB4"/>
    <w:rsid w:val="002233E7"/>
    <w:rsid w:val="00234B48"/>
    <w:rsid w:val="002E41FD"/>
    <w:rsid w:val="00346AD0"/>
    <w:rsid w:val="0042199B"/>
    <w:rsid w:val="004B51E5"/>
    <w:rsid w:val="004C09F9"/>
    <w:rsid w:val="0052484D"/>
    <w:rsid w:val="005D7250"/>
    <w:rsid w:val="006752EF"/>
    <w:rsid w:val="006F77F4"/>
    <w:rsid w:val="00710B58"/>
    <w:rsid w:val="007436EA"/>
    <w:rsid w:val="00894BBC"/>
    <w:rsid w:val="008C4EBD"/>
    <w:rsid w:val="00937E4D"/>
    <w:rsid w:val="00B55615"/>
    <w:rsid w:val="00C94A11"/>
    <w:rsid w:val="00CF1475"/>
    <w:rsid w:val="00DA6CB0"/>
    <w:rsid w:val="00EB20A3"/>
    <w:rsid w:val="00ED7C32"/>
    <w:rsid w:val="00F00AFD"/>
    <w:rsid w:val="00F84572"/>
    <w:rsid w:val="00FA0B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D7B9"/>
  <w15:chartTrackingRefBased/>
  <w15:docId w15:val="{112423AC-612D-4EAE-AC2F-D88BEFDF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BC"/>
    <w:pPr>
      <w:spacing w:after="0" w:line="276" w:lineRule="auto"/>
    </w:pPr>
    <w:rPr>
      <w:rFonts w:ascii="Arial" w:eastAsia="Arial" w:hAnsi="Arial" w:cs="Arial"/>
      <w:kern w:val="0"/>
      <w:lang w:val="en" w:eastAsia="en-GB"/>
      <w14:ligatures w14:val="none"/>
    </w:rPr>
  </w:style>
  <w:style w:type="paragraph" w:styleId="Heading1">
    <w:name w:val="heading 1"/>
    <w:basedOn w:val="Normal"/>
    <w:next w:val="Normal"/>
    <w:link w:val="Heading1Char"/>
    <w:uiPriority w:val="9"/>
    <w:qFormat/>
    <w:rsid w:val="00EB20A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eastAsia="en-US"/>
      <w14:ligatures w14:val="standardContextual"/>
    </w:rPr>
  </w:style>
  <w:style w:type="paragraph" w:styleId="Heading2">
    <w:name w:val="heading 2"/>
    <w:basedOn w:val="Normal"/>
    <w:next w:val="Normal"/>
    <w:link w:val="Heading2Char"/>
    <w:uiPriority w:val="9"/>
    <w:semiHidden/>
    <w:unhideWhenUsed/>
    <w:qFormat/>
    <w:rsid w:val="00EB20A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eastAsia="en-US"/>
      <w14:ligatures w14:val="standardContextual"/>
    </w:rPr>
  </w:style>
  <w:style w:type="paragraph" w:styleId="Heading3">
    <w:name w:val="heading 3"/>
    <w:basedOn w:val="Normal"/>
    <w:next w:val="Normal"/>
    <w:link w:val="Heading3Char"/>
    <w:uiPriority w:val="9"/>
    <w:semiHidden/>
    <w:unhideWhenUsed/>
    <w:qFormat/>
    <w:rsid w:val="00EB20A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b-NO" w:eastAsia="en-US"/>
      <w14:ligatures w14:val="standardContextual"/>
    </w:rPr>
  </w:style>
  <w:style w:type="paragraph" w:styleId="Heading4">
    <w:name w:val="heading 4"/>
    <w:basedOn w:val="Normal"/>
    <w:next w:val="Normal"/>
    <w:link w:val="Heading4Char"/>
    <w:uiPriority w:val="9"/>
    <w:semiHidden/>
    <w:unhideWhenUsed/>
    <w:qFormat/>
    <w:rsid w:val="00EB20A3"/>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nb-NO" w:eastAsia="en-US"/>
      <w14:ligatures w14:val="standardContextual"/>
    </w:rPr>
  </w:style>
  <w:style w:type="paragraph" w:styleId="Heading5">
    <w:name w:val="heading 5"/>
    <w:basedOn w:val="Normal"/>
    <w:next w:val="Normal"/>
    <w:link w:val="Heading5Char"/>
    <w:uiPriority w:val="9"/>
    <w:semiHidden/>
    <w:unhideWhenUsed/>
    <w:qFormat/>
    <w:rsid w:val="00EB20A3"/>
    <w:pPr>
      <w:keepNext/>
      <w:keepLines/>
      <w:spacing w:before="80" w:after="40" w:line="259" w:lineRule="auto"/>
      <w:outlineLvl w:val="4"/>
    </w:pPr>
    <w:rPr>
      <w:rFonts w:asciiTheme="minorHAnsi" w:eastAsiaTheme="majorEastAsia" w:hAnsiTheme="minorHAnsi" w:cstheme="majorBidi"/>
      <w:color w:val="0F4761" w:themeColor="accent1" w:themeShade="BF"/>
      <w:kern w:val="2"/>
      <w:lang w:val="nb-NO" w:eastAsia="en-US"/>
      <w14:ligatures w14:val="standardContextual"/>
    </w:rPr>
  </w:style>
  <w:style w:type="paragraph" w:styleId="Heading6">
    <w:name w:val="heading 6"/>
    <w:basedOn w:val="Normal"/>
    <w:next w:val="Normal"/>
    <w:link w:val="Heading6Char"/>
    <w:uiPriority w:val="9"/>
    <w:semiHidden/>
    <w:unhideWhenUsed/>
    <w:qFormat/>
    <w:rsid w:val="00EB20A3"/>
    <w:pPr>
      <w:keepNext/>
      <w:keepLines/>
      <w:spacing w:before="40" w:line="259" w:lineRule="auto"/>
      <w:outlineLvl w:val="5"/>
    </w:pPr>
    <w:rPr>
      <w:rFonts w:asciiTheme="minorHAnsi" w:eastAsiaTheme="majorEastAsia" w:hAnsiTheme="minorHAnsi" w:cstheme="majorBidi"/>
      <w:i/>
      <w:iCs/>
      <w:color w:val="595959" w:themeColor="text1" w:themeTint="A6"/>
      <w:kern w:val="2"/>
      <w:lang w:val="nb-NO" w:eastAsia="en-US"/>
      <w14:ligatures w14:val="standardContextual"/>
    </w:rPr>
  </w:style>
  <w:style w:type="paragraph" w:styleId="Heading7">
    <w:name w:val="heading 7"/>
    <w:basedOn w:val="Normal"/>
    <w:next w:val="Normal"/>
    <w:link w:val="Heading7Char"/>
    <w:uiPriority w:val="9"/>
    <w:semiHidden/>
    <w:unhideWhenUsed/>
    <w:qFormat/>
    <w:rsid w:val="00EB20A3"/>
    <w:pPr>
      <w:keepNext/>
      <w:keepLines/>
      <w:spacing w:before="40" w:line="259" w:lineRule="auto"/>
      <w:outlineLvl w:val="6"/>
    </w:pPr>
    <w:rPr>
      <w:rFonts w:asciiTheme="minorHAnsi" w:eastAsiaTheme="majorEastAsia" w:hAnsiTheme="minorHAnsi" w:cstheme="majorBidi"/>
      <w:color w:val="595959" w:themeColor="text1" w:themeTint="A6"/>
      <w:kern w:val="2"/>
      <w:lang w:val="nb-NO" w:eastAsia="en-US"/>
      <w14:ligatures w14:val="standardContextual"/>
    </w:rPr>
  </w:style>
  <w:style w:type="paragraph" w:styleId="Heading8">
    <w:name w:val="heading 8"/>
    <w:basedOn w:val="Normal"/>
    <w:next w:val="Normal"/>
    <w:link w:val="Heading8Char"/>
    <w:uiPriority w:val="9"/>
    <w:semiHidden/>
    <w:unhideWhenUsed/>
    <w:qFormat/>
    <w:rsid w:val="00EB20A3"/>
    <w:pPr>
      <w:keepNext/>
      <w:keepLines/>
      <w:spacing w:line="259" w:lineRule="auto"/>
      <w:outlineLvl w:val="7"/>
    </w:pPr>
    <w:rPr>
      <w:rFonts w:asciiTheme="minorHAnsi" w:eastAsiaTheme="majorEastAsia" w:hAnsiTheme="minorHAnsi" w:cstheme="majorBidi"/>
      <w:i/>
      <w:iCs/>
      <w:color w:val="272727" w:themeColor="text1" w:themeTint="D8"/>
      <w:kern w:val="2"/>
      <w:lang w:val="nb-NO" w:eastAsia="en-US"/>
      <w14:ligatures w14:val="standardContextual"/>
    </w:rPr>
  </w:style>
  <w:style w:type="paragraph" w:styleId="Heading9">
    <w:name w:val="heading 9"/>
    <w:basedOn w:val="Normal"/>
    <w:next w:val="Normal"/>
    <w:link w:val="Heading9Char"/>
    <w:uiPriority w:val="9"/>
    <w:semiHidden/>
    <w:unhideWhenUsed/>
    <w:qFormat/>
    <w:rsid w:val="00EB20A3"/>
    <w:pPr>
      <w:keepNext/>
      <w:keepLines/>
      <w:spacing w:line="259" w:lineRule="auto"/>
      <w:outlineLvl w:val="8"/>
    </w:pPr>
    <w:rPr>
      <w:rFonts w:asciiTheme="minorHAnsi" w:eastAsiaTheme="majorEastAsia" w:hAnsiTheme="minorHAnsi" w:cstheme="majorBidi"/>
      <w:color w:val="272727" w:themeColor="text1" w:themeTint="D8"/>
      <w:kern w:val="2"/>
      <w:lang w:val="nb-NO"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0A3"/>
    <w:rPr>
      <w:rFonts w:eastAsiaTheme="majorEastAsia" w:cstheme="majorBidi"/>
      <w:color w:val="272727" w:themeColor="text1" w:themeTint="D8"/>
    </w:rPr>
  </w:style>
  <w:style w:type="paragraph" w:styleId="Title">
    <w:name w:val="Title"/>
    <w:basedOn w:val="Normal"/>
    <w:next w:val="Normal"/>
    <w:link w:val="TitleChar"/>
    <w:uiPriority w:val="10"/>
    <w:qFormat/>
    <w:rsid w:val="00EB20A3"/>
    <w:pPr>
      <w:spacing w:after="80" w:line="240" w:lineRule="auto"/>
      <w:contextualSpacing/>
    </w:pPr>
    <w:rPr>
      <w:rFonts w:asciiTheme="majorHAnsi" w:eastAsiaTheme="majorEastAsia" w:hAnsiTheme="majorHAnsi" w:cstheme="majorBidi"/>
      <w:spacing w:val="-10"/>
      <w:kern w:val="28"/>
      <w:sz w:val="56"/>
      <w:szCs w:val="56"/>
      <w:lang w:val="nb-NO" w:eastAsia="en-US"/>
      <w14:ligatures w14:val="standardContextual"/>
    </w:rPr>
  </w:style>
  <w:style w:type="character" w:customStyle="1" w:styleId="TitleChar">
    <w:name w:val="Title Char"/>
    <w:basedOn w:val="DefaultParagraphFont"/>
    <w:link w:val="Title"/>
    <w:uiPriority w:val="10"/>
    <w:rsid w:val="00EB2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0A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b-NO" w:eastAsia="en-US"/>
      <w14:ligatures w14:val="standardContextual"/>
    </w:rPr>
  </w:style>
  <w:style w:type="character" w:customStyle="1" w:styleId="SubtitleChar">
    <w:name w:val="Subtitle Char"/>
    <w:basedOn w:val="DefaultParagraphFont"/>
    <w:link w:val="Subtitle"/>
    <w:uiPriority w:val="11"/>
    <w:rsid w:val="00EB2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0A3"/>
    <w:pPr>
      <w:spacing w:before="160" w:after="160" w:line="259" w:lineRule="auto"/>
      <w:jc w:val="center"/>
    </w:pPr>
    <w:rPr>
      <w:rFonts w:asciiTheme="minorHAnsi" w:eastAsiaTheme="minorHAnsi" w:hAnsiTheme="minorHAnsi" w:cstheme="minorBidi"/>
      <w:i/>
      <w:iCs/>
      <w:color w:val="404040" w:themeColor="text1" w:themeTint="BF"/>
      <w:kern w:val="2"/>
      <w:lang w:val="nb-NO" w:eastAsia="en-US"/>
      <w14:ligatures w14:val="standardContextual"/>
    </w:rPr>
  </w:style>
  <w:style w:type="character" w:customStyle="1" w:styleId="QuoteChar">
    <w:name w:val="Quote Char"/>
    <w:basedOn w:val="DefaultParagraphFont"/>
    <w:link w:val="Quote"/>
    <w:uiPriority w:val="29"/>
    <w:rsid w:val="00EB20A3"/>
    <w:rPr>
      <w:i/>
      <w:iCs/>
      <w:color w:val="404040" w:themeColor="text1" w:themeTint="BF"/>
    </w:rPr>
  </w:style>
  <w:style w:type="paragraph" w:styleId="ListParagraph">
    <w:name w:val="List Paragraph"/>
    <w:basedOn w:val="Normal"/>
    <w:uiPriority w:val="34"/>
    <w:qFormat/>
    <w:rsid w:val="00EB20A3"/>
    <w:pPr>
      <w:spacing w:after="160" w:line="259" w:lineRule="auto"/>
      <w:ind w:left="720"/>
      <w:contextualSpacing/>
    </w:pPr>
    <w:rPr>
      <w:rFonts w:asciiTheme="minorHAnsi" w:eastAsiaTheme="minorHAnsi" w:hAnsiTheme="minorHAnsi" w:cstheme="minorBidi"/>
      <w:kern w:val="2"/>
      <w:lang w:val="nb-NO" w:eastAsia="en-US"/>
      <w14:ligatures w14:val="standardContextual"/>
    </w:rPr>
  </w:style>
  <w:style w:type="character" w:styleId="IntenseEmphasis">
    <w:name w:val="Intense Emphasis"/>
    <w:basedOn w:val="DefaultParagraphFont"/>
    <w:uiPriority w:val="21"/>
    <w:qFormat/>
    <w:rsid w:val="00EB20A3"/>
    <w:rPr>
      <w:i/>
      <w:iCs/>
      <w:color w:val="0F4761" w:themeColor="accent1" w:themeShade="BF"/>
    </w:rPr>
  </w:style>
  <w:style w:type="paragraph" w:styleId="IntenseQuote">
    <w:name w:val="Intense Quote"/>
    <w:basedOn w:val="Normal"/>
    <w:next w:val="Normal"/>
    <w:link w:val="IntenseQuoteChar"/>
    <w:uiPriority w:val="30"/>
    <w:qFormat/>
    <w:rsid w:val="00EB20A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nb-NO" w:eastAsia="en-US"/>
      <w14:ligatures w14:val="standardContextual"/>
    </w:rPr>
  </w:style>
  <w:style w:type="character" w:customStyle="1" w:styleId="IntenseQuoteChar">
    <w:name w:val="Intense Quote Char"/>
    <w:basedOn w:val="DefaultParagraphFont"/>
    <w:link w:val="IntenseQuote"/>
    <w:uiPriority w:val="30"/>
    <w:rsid w:val="00EB20A3"/>
    <w:rPr>
      <w:i/>
      <w:iCs/>
      <w:color w:val="0F4761" w:themeColor="accent1" w:themeShade="BF"/>
    </w:rPr>
  </w:style>
  <w:style w:type="character" w:styleId="IntenseReference">
    <w:name w:val="Intense Reference"/>
    <w:basedOn w:val="DefaultParagraphFont"/>
    <w:uiPriority w:val="32"/>
    <w:qFormat/>
    <w:rsid w:val="00EB20A3"/>
    <w:rPr>
      <w:b/>
      <w:bCs/>
      <w:smallCaps/>
      <w:color w:val="0F4761" w:themeColor="accent1" w:themeShade="BF"/>
      <w:spacing w:val="5"/>
    </w:rPr>
  </w:style>
  <w:style w:type="character" w:styleId="Hyperlink">
    <w:name w:val="Hyperlink"/>
    <w:basedOn w:val="DefaultParagraphFont"/>
    <w:uiPriority w:val="99"/>
    <w:unhideWhenUsed/>
    <w:rsid w:val="00EB20A3"/>
    <w:rPr>
      <w:color w:val="467886" w:themeColor="hyperlink"/>
      <w:u w:val="single"/>
    </w:rPr>
  </w:style>
  <w:style w:type="character" w:styleId="UnresolvedMention">
    <w:name w:val="Unresolved Mention"/>
    <w:basedOn w:val="DefaultParagraphFont"/>
    <w:uiPriority w:val="99"/>
    <w:semiHidden/>
    <w:unhideWhenUsed/>
    <w:rsid w:val="00EB20A3"/>
    <w:rPr>
      <w:color w:val="605E5C"/>
      <w:shd w:val="clear" w:color="auto" w:fill="E1DFDD"/>
    </w:rPr>
  </w:style>
  <w:style w:type="paragraph" w:styleId="NoSpacing">
    <w:name w:val="No Spacing"/>
    <w:uiPriority w:val="1"/>
    <w:qFormat/>
    <w:rsid w:val="00FA0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8172">
      <w:bodyDiv w:val="1"/>
      <w:marLeft w:val="0"/>
      <w:marRight w:val="0"/>
      <w:marTop w:val="0"/>
      <w:marBottom w:val="0"/>
      <w:divBdr>
        <w:top w:val="none" w:sz="0" w:space="0" w:color="auto"/>
        <w:left w:val="none" w:sz="0" w:space="0" w:color="auto"/>
        <w:bottom w:val="none" w:sz="0" w:space="0" w:color="auto"/>
        <w:right w:val="none" w:sz="0" w:space="0" w:color="auto"/>
      </w:divBdr>
    </w:div>
    <w:div w:id="15453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360.com/ThinkBoldFund" TargetMode="External"/><Relationship Id="rId13" Type="http://schemas.openxmlformats.org/officeDocument/2006/relationships/hyperlink" Target="http://tiktok.com/@insta360_official" TargetMode="External"/><Relationship Id="rId3" Type="http://schemas.openxmlformats.org/officeDocument/2006/relationships/webSettings" Target="webSettings.xml"/><Relationship Id="rId7" Type="http://schemas.openxmlformats.org/officeDocument/2006/relationships/hyperlink" Target="http://www.insta360.com/" TargetMode="External"/><Relationship Id="rId12" Type="http://schemas.openxmlformats.org/officeDocument/2006/relationships/hyperlink" Target="http://www.instagram.com/insta36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hyperlink" Target="http://twitter.com/insta360" TargetMode="External"/><Relationship Id="rId5" Type="http://schemas.openxmlformats.org/officeDocument/2006/relationships/hyperlink" Target="mailto:carli@motocom.co.uk" TargetMode="External"/><Relationship Id="rId15" Type="http://schemas.openxmlformats.org/officeDocument/2006/relationships/fontTable" Target="fontTable.xml"/><Relationship Id="rId10" Type="http://schemas.openxmlformats.org/officeDocument/2006/relationships/hyperlink" Target="https://www.facebook.com/Insta360/" TargetMode="External"/><Relationship Id="rId4" Type="http://schemas.openxmlformats.org/officeDocument/2006/relationships/hyperlink" Target="mailto:pr@insta360.com" TargetMode="External"/><Relationship Id="rId9" Type="http://schemas.openxmlformats.org/officeDocument/2006/relationships/hyperlink" Target="http://blog.insta360.com/" TargetMode="External"/><Relationship Id="rId14" Type="http://schemas.openxmlformats.org/officeDocument/2006/relationships/hyperlink" Target="http://www.youtube.com/insta36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 Bagge-Skarheim</dc:creator>
  <cp:keywords/>
  <dc:description/>
  <cp:lastModifiedBy>Carli Ann Smith</cp:lastModifiedBy>
  <cp:revision>2</cp:revision>
  <dcterms:created xsi:type="dcterms:W3CDTF">2024-08-15T08:50:00Z</dcterms:created>
  <dcterms:modified xsi:type="dcterms:W3CDTF">2024-08-15T08:50:00Z</dcterms:modified>
</cp:coreProperties>
</file>