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5876" w14:textId="140A7433" w:rsidR="009710AF" w:rsidRPr="009710AF" w:rsidRDefault="009710AF" w:rsidP="009710AF">
      <w:pPr>
        <w:rPr>
          <w:rFonts w:ascii="Arial" w:hAnsi="Arial" w:cs="Arial"/>
          <w:b/>
          <w:bCs/>
        </w:rPr>
      </w:pPr>
      <w:r w:rsidRPr="00CD6C1E">
        <w:rPr>
          <w:rFonts w:ascii="Arial" w:eastAsia="Calibri" w:hAnsi="Arial" w:cs="Arial"/>
          <w:b/>
          <w:noProof/>
        </w:rPr>
        <w:drawing>
          <wp:inline distT="0" distB="0" distL="0" distR="0" wp14:anchorId="74B8B863" wp14:editId="6D86A373">
            <wp:extent cx="1295400" cy="965200"/>
            <wp:effectExtent l="0" t="0" r="0" b="0"/>
            <wp:docPr id="1" name="image1.jp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l="32532" t="26801" r="32372" b="26224"/>
                    <a:stretch>
                      <a:fillRect/>
                    </a:stretch>
                  </pic:blipFill>
                  <pic:spPr bwMode="auto">
                    <a:xfrm>
                      <a:off x="0" y="0"/>
                      <a:ext cx="1295400" cy="965200"/>
                    </a:xfrm>
                    <a:prstGeom prst="rect">
                      <a:avLst/>
                    </a:prstGeom>
                    <a:noFill/>
                    <a:ln>
                      <a:noFill/>
                    </a:ln>
                  </pic:spPr>
                </pic:pic>
              </a:graphicData>
            </a:graphic>
          </wp:inline>
        </w:drawing>
      </w:r>
    </w:p>
    <w:p w14:paraId="111A45FC" w14:textId="6CB2ED6A" w:rsidR="009710AF" w:rsidRPr="009710AF" w:rsidRDefault="009710AF" w:rsidP="009710AF">
      <w:pPr>
        <w:jc w:val="center"/>
        <w:rPr>
          <w:rFonts w:ascii="Arial" w:hAnsi="Arial" w:cs="Arial"/>
          <w:b/>
          <w:bCs/>
        </w:rPr>
      </w:pPr>
      <w:r w:rsidRPr="009710AF">
        <w:rPr>
          <w:rFonts w:ascii="Arial" w:hAnsi="Arial" w:cs="Arial"/>
          <w:b/>
          <w:bCs/>
        </w:rPr>
        <w:t>KTM PACKTALK EDGE</w:t>
      </w:r>
    </w:p>
    <w:p w14:paraId="3650274A" w14:textId="567CE998" w:rsidR="00E44DB1" w:rsidRPr="009710AF" w:rsidRDefault="00E44DB1" w:rsidP="00510DF4">
      <w:pPr>
        <w:rPr>
          <w:rFonts w:ascii="Arial" w:hAnsi="Arial" w:cs="Arial"/>
        </w:rPr>
      </w:pPr>
      <w:proofErr w:type="spellStart"/>
      <w:r w:rsidRPr="009710AF">
        <w:rPr>
          <w:rFonts w:ascii="Arial" w:hAnsi="Arial" w:cs="Arial"/>
        </w:rPr>
        <w:t>Cardo</w:t>
      </w:r>
      <w:proofErr w:type="spellEnd"/>
      <w:r w:rsidRPr="009710AF">
        <w:rPr>
          <w:rFonts w:ascii="Arial" w:hAnsi="Arial" w:cs="Arial"/>
        </w:rPr>
        <w:t xml:space="preserve"> </w:t>
      </w:r>
      <w:proofErr w:type="spellStart"/>
      <w:r w:rsidRPr="009710AF">
        <w:rPr>
          <w:rFonts w:ascii="Arial" w:hAnsi="Arial" w:cs="Arial"/>
        </w:rPr>
        <w:t>Systems</w:t>
      </w:r>
      <w:proofErr w:type="spellEnd"/>
      <w:r w:rsidRPr="009710AF">
        <w:rPr>
          <w:rFonts w:ascii="Arial" w:hAnsi="Arial" w:cs="Arial"/>
        </w:rPr>
        <w:t xml:space="preserve"> ve</w:t>
      </w:r>
      <w:r w:rsidR="00447C89" w:rsidRPr="009710AF">
        <w:rPr>
          <w:rFonts w:ascii="Arial" w:hAnsi="Arial" w:cs="Arial"/>
        </w:rPr>
        <w:t xml:space="preserve"> KTM</w:t>
      </w:r>
      <w:r w:rsidRPr="009710AF">
        <w:rPr>
          <w:rFonts w:ascii="Arial" w:hAnsi="Arial" w:cs="Arial"/>
        </w:rPr>
        <w:t xml:space="preserve"> güçlerini </w:t>
      </w:r>
      <w:proofErr w:type="spellStart"/>
      <w:r w:rsidRPr="009710AF">
        <w:rPr>
          <w:rFonts w:ascii="Arial" w:hAnsi="Arial" w:cs="Arial"/>
        </w:rPr>
        <w:t>Packtalk</w:t>
      </w:r>
      <w:proofErr w:type="spellEnd"/>
      <w:r w:rsidRPr="009710AF">
        <w:rPr>
          <w:rFonts w:ascii="Arial" w:hAnsi="Arial" w:cs="Arial"/>
        </w:rPr>
        <w:t xml:space="preserve"> </w:t>
      </w:r>
      <w:proofErr w:type="spellStart"/>
      <w:r w:rsidRPr="009710AF">
        <w:rPr>
          <w:rFonts w:ascii="Arial" w:hAnsi="Arial" w:cs="Arial"/>
        </w:rPr>
        <w:t>Edge’in</w:t>
      </w:r>
      <w:proofErr w:type="spellEnd"/>
      <w:r w:rsidRPr="009710AF">
        <w:rPr>
          <w:rFonts w:ascii="Arial" w:hAnsi="Arial" w:cs="Arial"/>
        </w:rPr>
        <w:t xml:space="preserve"> özel bir </w:t>
      </w:r>
      <w:proofErr w:type="spellStart"/>
      <w:r w:rsidRPr="009710AF">
        <w:rPr>
          <w:rFonts w:ascii="Arial" w:hAnsi="Arial" w:cs="Arial"/>
        </w:rPr>
        <w:t>versiyonu’nu</w:t>
      </w:r>
      <w:proofErr w:type="spellEnd"/>
      <w:r w:rsidRPr="009710AF">
        <w:rPr>
          <w:rFonts w:ascii="Arial" w:hAnsi="Arial" w:cs="Arial"/>
        </w:rPr>
        <w:t xml:space="preserve"> çıkartmak adına birleştirdi.</w:t>
      </w:r>
      <w:r w:rsidR="009710AF">
        <w:rPr>
          <w:rFonts w:ascii="Arial" w:hAnsi="Arial" w:cs="Arial"/>
        </w:rPr>
        <w:t xml:space="preserve"> </w:t>
      </w:r>
      <w:r w:rsidRPr="009710AF">
        <w:rPr>
          <w:rFonts w:ascii="Arial" w:hAnsi="Arial" w:cs="Arial"/>
        </w:rPr>
        <w:t xml:space="preserve">KTM PACKTALK EDGE </w:t>
      </w:r>
      <w:proofErr w:type="spellStart"/>
      <w:proofErr w:type="gramStart"/>
      <w:r w:rsidRPr="009710AF">
        <w:rPr>
          <w:rFonts w:ascii="Arial" w:hAnsi="Arial" w:cs="Arial"/>
        </w:rPr>
        <w:t>kompak,hafif</w:t>
      </w:r>
      <w:proofErr w:type="spellEnd"/>
      <w:proofErr w:type="gramEnd"/>
      <w:r w:rsidRPr="009710AF">
        <w:rPr>
          <w:rFonts w:ascii="Arial" w:hAnsi="Arial" w:cs="Arial"/>
        </w:rPr>
        <w:t xml:space="preserve"> ve ileri teknoloji ile harika bir uyum </w:t>
      </w:r>
      <w:proofErr w:type="spellStart"/>
      <w:r w:rsidRPr="009710AF">
        <w:rPr>
          <w:rFonts w:ascii="Arial" w:hAnsi="Arial" w:cs="Arial"/>
        </w:rPr>
        <w:t>içinde.KTM</w:t>
      </w:r>
      <w:proofErr w:type="spellEnd"/>
      <w:r w:rsidRPr="009710AF">
        <w:rPr>
          <w:rFonts w:ascii="Arial" w:hAnsi="Arial" w:cs="Arial"/>
        </w:rPr>
        <w:t xml:space="preserve"> SÜRÜCÜLERİ BU GÜCÜ ELLERİNİN ALTINDA HİSSEDECEKTİR.</w:t>
      </w:r>
      <w:r w:rsidR="00510DF4" w:rsidRPr="009710AF">
        <w:rPr>
          <w:rFonts w:ascii="Arial" w:hAnsi="Arial" w:cs="Arial"/>
        </w:rPr>
        <w:t xml:space="preserve"> KTM PACKTALK EDGE, sürücüler içi</w:t>
      </w:r>
      <w:r w:rsidR="00F13CC2" w:rsidRPr="009710AF">
        <w:rPr>
          <w:rFonts w:ascii="Arial" w:hAnsi="Arial" w:cs="Arial"/>
        </w:rPr>
        <w:t>n sınıfının en iyi</w:t>
      </w:r>
      <w:r w:rsidR="00510DF4" w:rsidRPr="009710AF">
        <w:rPr>
          <w:rFonts w:ascii="Arial" w:hAnsi="Arial" w:cs="Arial"/>
        </w:rPr>
        <w:t xml:space="preserve"> mobil iletişim ve bağlantı birimidir. KTM ve </w:t>
      </w:r>
      <w:proofErr w:type="spellStart"/>
      <w:r w:rsidR="00510DF4" w:rsidRPr="009710AF">
        <w:rPr>
          <w:rFonts w:ascii="Arial" w:hAnsi="Arial" w:cs="Arial"/>
        </w:rPr>
        <w:t>Cardo</w:t>
      </w:r>
      <w:proofErr w:type="spellEnd"/>
      <w:r w:rsidR="00510DF4" w:rsidRPr="009710AF">
        <w:rPr>
          <w:rFonts w:ascii="Arial" w:hAnsi="Arial" w:cs="Arial"/>
        </w:rPr>
        <w:t xml:space="preserve"> </w:t>
      </w:r>
      <w:proofErr w:type="spellStart"/>
      <w:r w:rsidR="00510DF4" w:rsidRPr="009710AF">
        <w:rPr>
          <w:rFonts w:ascii="Arial" w:hAnsi="Arial" w:cs="Arial"/>
        </w:rPr>
        <w:t>Systems</w:t>
      </w:r>
      <w:proofErr w:type="spellEnd"/>
      <w:r w:rsidR="00510DF4" w:rsidRPr="009710AF">
        <w:rPr>
          <w:rFonts w:ascii="Arial" w:hAnsi="Arial" w:cs="Arial"/>
        </w:rPr>
        <w:t xml:space="preserve"> arasındaki uyum, KTM PACKTALK </w:t>
      </w:r>
      <w:proofErr w:type="spellStart"/>
      <w:r w:rsidR="00510DF4" w:rsidRPr="009710AF">
        <w:rPr>
          <w:rFonts w:ascii="Arial" w:hAnsi="Arial" w:cs="Arial"/>
        </w:rPr>
        <w:t>EDGE'nin</w:t>
      </w:r>
      <w:proofErr w:type="spellEnd"/>
      <w:r w:rsidR="00510DF4" w:rsidRPr="009710AF">
        <w:rPr>
          <w:rFonts w:ascii="Arial" w:hAnsi="Arial" w:cs="Arial"/>
        </w:rPr>
        <w:t xml:space="preserve"> farklı KTM renk ve grafiğinin yanı sıra birçok başka özellik </w:t>
      </w:r>
      <w:proofErr w:type="gramStart"/>
      <w:r w:rsidR="00510DF4" w:rsidRPr="009710AF">
        <w:rPr>
          <w:rFonts w:ascii="Arial" w:hAnsi="Arial" w:cs="Arial"/>
        </w:rPr>
        <w:t>ile birlikte</w:t>
      </w:r>
      <w:proofErr w:type="gramEnd"/>
      <w:r w:rsidR="00510DF4" w:rsidRPr="009710AF">
        <w:rPr>
          <w:rFonts w:ascii="Arial" w:hAnsi="Arial" w:cs="Arial"/>
        </w:rPr>
        <w:t xml:space="preserve"> geldiği anlamına gelir. Bluetooth ünitesi su, toz ve çamur geçirmezdir ve tüm kasklara ince ve antensiz ünitenin evrensel uyumunu sunan benzersiz bir manyetik “</w:t>
      </w:r>
      <w:r w:rsidR="001E422C" w:rsidRPr="009710AF">
        <w:rPr>
          <w:rFonts w:ascii="Arial" w:hAnsi="Arial" w:cs="Arial"/>
        </w:rPr>
        <w:t>Hava montajı</w:t>
      </w:r>
      <w:r w:rsidR="00510DF4" w:rsidRPr="009710AF">
        <w:rPr>
          <w:rFonts w:ascii="Arial" w:hAnsi="Arial" w:cs="Arial"/>
        </w:rPr>
        <w:t xml:space="preserve">” </w:t>
      </w:r>
      <w:proofErr w:type="gramStart"/>
      <w:r w:rsidR="00510DF4" w:rsidRPr="009710AF">
        <w:rPr>
          <w:rFonts w:ascii="Arial" w:hAnsi="Arial" w:cs="Arial"/>
        </w:rPr>
        <w:t>ile birlikte</w:t>
      </w:r>
      <w:proofErr w:type="gramEnd"/>
      <w:r w:rsidR="00510DF4" w:rsidRPr="009710AF">
        <w:rPr>
          <w:rFonts w:ascii="Arial" w:hAnsi="Arial" w:cs="Arial"/>
        </w:rPr>
        <w:t xml:space="preserve"> gelir. KTM PACKTALK </w:t>
      </w:r>
      <w:proofErr w:type="spellStart"/>
      <w:r w:rsidR="00510DF4" w:rsidRPr="009710AF">
        <w:rPr>
          <w:rFonts w:ascii="Arial" w:hAnsi="Arial" w:cs="Arial"/>
        </w:rPr>
        <w:t>EDGE'nin</w:t>
      </w:r>
      <w:proofErr w:type="spellEnd"/>
      <w:r w:rsidR="00510DF4" w:rsidRPr="009710AF">
        <w:rPr>
          <w:rFonts w:ascii="Arial" w:hAnsi="Arial" w:cs="Arial"/>
        </w:rPr>
        <w:t xml:space="preserve"> kullanımı, herhangi bir KTM modeli kadar kolaydır.</w:t>
      </w:r>
    </w:p>
    <w:p w14:paraId="3C000A90" w14:textId="77777777" w:rsidR="00846BCB" w:rsidRPr="009710AF" w:rsidRDefault="00510DF4" w:rsidP="00510DF4">
      <w:pPr>
        <w:rPr>
          <w:rFonts w:ascii="Arial" w:hAnsi="Arial" w:cs="Arial"/>
        </w:rPr>
      </w:pPr>
      <w:r w:rsidRPr="009710AF">
        <w:rPr>
          <w:rFonts w:ascii="Arial" w:hAnsi="Arial" w:cs="Arial"/>
        </w:rPr>
        <w:t>DMC</w:t>
      </w:r>
      <w:r w:rsidR="00146EB6" w:rsidRPr="009710AF">
        <w:rPr>
          <w:rFonts w:ascii="Arial" w:hAnsi="Arial" w:cs="Arial"/>
        </w:rPr>
        <w:t xml:space="preserve"> Yazılımı, SİNYALİ 8 Km menzil içinde(Sürücüden sürücüye 1.6 Km) 15 kişiye kadar kesintisiz bir iletişim </w:t>
      </w:r>
      <w:proofErr w:type="spellStart"/>
      <w:r w:rsidR="00146EB6" w:rsidRPr="009710AF">
        <w:rPr>
          <w:rFonts w:ascii="Arial" w:hAnsi="Arial" w:cs="Arial"/>
        </w:rPr>
        <w:t>sağlamakta.PACKTALK</w:t>
      </w:r>
      <w:proofErr w:type="spellEnd"/>
      <w:r w:rsidR="00146EB6" w:rsidRPr="009710AF">
        <w:rPr>
          <w:rFonts w:ascii="Arial" w:hAnsi="Arial" w:cs="Arial"/>
        </w:rPr>
        <w:t xml:space="preserve"> EDGE 13 SAAT’E KADAR KONUŞMA, USB-C VE HIZLI </w:t>
      </w:r>
      <w:r w:rsidR="00F13CC2" w:rsidRPr="009710AF">
        <w:rPr>
          <w:rFonts w:ascii="Arial" w:hAnsi="Arial" w:cs="Arial"/>
        </w:rPr>
        <w:t>ŞARJI STANDART OLARAK SUNMAKTA.</w:t>
      </w:r>
      <w:r w:rsidR="00146EB6" w:rsidRPr="009710AF">
        <w:rPr>
          <w:rFonts w:ascii="Arial" w:hAnsi="Arial" w:cs="Arial"/>
        </w:rPr>
        <w:t>20 DAKİKALIK BİR ŞARJ KULLANICIYA 2 SAATLİK</w:t>
      </w:r>
      <w:r w:rsidR="00846BCB" w:rsidRPr="009710AF">
        <w:rPr>
          <w:rFonts w:ascii="Arial" w:hAnsi="Arial" w:cs="Arial"/>
        </w:rPr>
        <w:t xml:space="preserve"> KONUŞMA SÜRESİ, 2 SAATLİK ŞARJ ARDINDAN İSE BATARYA DOLMAKTA VE TÜM KTM TFT EKRANLAR İLE UYUMLU BİR YAPI SUNMAKTA.CARDO CONNECT UYGULAMASI ÜZERİNDEN YAPILAN KABLOSUZ GÜNCELLEMELER.KABLOSUZ GÜNCELLEME VE WİFİ ADAPTÖRÜNE İHTİYAÇ DUYMAKSIZIN KTM PACKTALK EDGE CİHAZINIZIN EN SON GÜNCELLEMEYE SAHİP OLMASINI SAĞLAMAKTA.</w:t>
      </w:r>
    </w:p>
    <w:p w14:paraId="68A2177E" w14:textId="77777777" w:rsidR="00846BCB" w:rsidRPr="009710AF" w:rsidRDefault="00E63D35" w:rsidP="00510DF4">
      <w:pPr>
        <w:rPr>
          <w:rFonts w:ascii="Arial" w:hAnsi="Arial" w:cs="Arial"/>
        </w:rPr>
      </w:pPr>
      <w:proofErr w:type="spellStart"/>
      <w:r w:rsidRPr="009710AF">
        <w:rPr>
          <w:rFonts w:ascii="Arial" w:hAnsi="Arial" w:cs="Arial"/>
        </w:rPr>
        <w:t>Cardo</w:t>
      </w:r>
      <w:proofErr w:type="spellEnd"/>
      <w:r w:rsidRPr="009710AF">
        <w:rPr>
          <w:rFonts w:ascii="Arial" w:hAnsi="Arial" w:cs="Arial"/>
        </w:rPr>
        <w:t xml:space="preserve"> </w:t>
      </w:r>
      <w:proofErr w:type="spellStart"/>
      <w:r w:rsidRPr="009710AF">
        <w:rPr>
          <w:rFonts w:ascii="Arial" w:hAnsi="Arial" w:cs="Arial"/>
        </w:rPr>
        <w:t>Sytems</w:t>
      </w:r>
      <w:proofErr w:type="spellEnd"/>
      <w:r w:rsidRPr="009710AF">
        <w:rPr>
          <w:rFonts w:ascii="Arial" w:hAnsi="Arial" w:cs="Arial"/>
        </w:rPr>
        <w:t xml:space="preserve"> İş Geliştirme departmanında olan SHACKAR HARARİ şöyle demekte: “En gelişmiş PACKTALK EDGE KTM cihazını KTM ile birleşerek sunmak büyük bir </w:t>
      </w:r>
      <w:proofErr w:type="spellStart"/>
      <w:proofErr w:type="gramStart"/>
      <w:r w:rsidRPr="009710AF">
        <w:rPr>
          <w:rFonts w:ascii="Arial" w:hAnsi="Arial" w:cs="Arial"/>
        </w:rPr>
        <w:t>onur.Bir</w:t>
      </w:r>
      <w:proofErr w:type="spellEnd"/>
      <w:proofErr w:type="gramEnd"/>
      <w:r w:rsidRPr="009710AF">
        <w:rPr>
          <w:rFonts w:ascii="Arial" w:hAnsi="Arial" w:cs="Arial"/>
        </w:rPr>
        <w:t xml:space="preserve"> sürücü olarak turuncu bir renkte bir motosiklet gördüğünüzde, onun hemen bir KTM olduğunu </w:t>
      </w:r>
      <w:proofErr w:type="spellStart"/>
      <w:r w:rsidRPr="009710AF">
        <w:rPr>
          <w:rFonts w:ascii="Arial" w:hAnsi="Arial" w:cs="Arial"/>
        </w:rPr>
        <w:t>anlarsınız.</w:t>
      </w:r>
      <w:r w:rsidR="007664E9" w:rsidRPr="009710AF">
        <w:rPr>
          <w:rFonts w:ascii="Arial" w:hAnsi="Arial" w:cs="Arial"/>
        </w:rPr>
        <w:t>Geniş</w:t>
      </w:r>
      <w:proofErr w:type="spellEnd"/>
      <w:r w:rsidR="007664E9" w:rsidRPr="009710AF">
        <w:rPr>
          <w:rFonts w:ascii="Arial" w:hAnsi="Arial" w:cs="Arial"/>
        </w:rPr>
        <w:t xml:space="preserve"> ürün yelpazesinin yanı sıra, artık sürücüler marka değerlerini iletişim cihazlarına kadar ifade edebiliyor.</w:t>
      </w:r>
    </w:p>
    <w:p w14:paraId="2D6C2D2B" w14:textId="77777777" w:rsidR="007664E9" w:rsidRPr="009710AF" w:rsidRDefault="007664E9" w:rsidP="00510DF4">
      <w:pPr>
        <w:rPr>
          <w:rFonts w:ascii="Arial" w:hAnsi="Arial" w:cs="Arial"/>
        </w:rPr>
      </w:pPr>
      <w:r w:rsidRPr="009710AF">
        <w:rPr>
          <w:rFonts w:ascii="Arial" w:hAnsi="Arial" w:cs="Arial"/>
        </w:rPr>
        <w:t xml:space="preserve">KTM Genel Pazarlama sorumlusu </w:t>
      </w:r>
      <w:proofErr w:type="spellStart"/>
      <w:r w:rsidRPr="009710AF">
        <w:rPr>
          <w:rFonts w:ascii="Arial" w:hAnsi="Arial" w:cs="Arial"/>
        </w:rPr>
        <w:t>Federico</w:t>
      </w:r>
      <w:proofErr w:type="spellEnd"/>
      <w:r w:rsidRPr="009710AF">
        <w:rPr>
          <w:rFonts w:ascii="Arial" w:hAnsi="Arial" w:cs="Arial"/>
        </w:rPr>
        <w:t xml:space="preserve"> </w:t>
      </w:r>
      <w:proofErr w:type="spellStart"/>
      <w:r w:rsidRPr="009710AF">
        <w:rPr>
          <w:rFonts w:ascii="Arial" w:hAnsi="Arial" w:cs="Arial"/>
        </w:rPr>
        <w:t>Valentini</w:t>
      </w:r>
      <w:proofErr w:type="spellEnd"/>
      <w:r w:rsidRPr="009710AF">
        <w:rPr>
          <w:rFonts w:ascii="Arial" w:hAnsi="Arial" w:cs="Arial"/>
        </w:rPr>
        <w:t>: “</w:t>
      </w:r>
      <w:proofErr w:type="spellStart"/>
      <w:r w:rsidRPr="009710AF">
        <w:rPr>
          <w:rFonts w:ascii="Arial" w:hAnsi="Arial" w:cs="Arial"/>
        </w:rPr>
        <w:t>Cardo</w:t>
      </w:r>
      <w:proofErr w:type="spellEnd"/>
      <w:r w:rsidRPr="009710AF">
        <w:rPr>
          <w:rFonts w:ascii="Arial" w:hAnsi="Arial" w:cs="Arial"/>
        </w:rPr>
        <w:t xml:space="preserve"> ile olan iş ortaklığımız bizim için önemli olan 2 şeyi kutlamamızı </w:t>
      </w:r>
      <w:proofErr w:type="spellStart"/>
      <w:r w:rsidRPr="009710AF">
        <w:rPr>
          <w:rFonts w:ascii="Arial" w:hAnsi="Arial" w:cs="Arial"/>
        </w:rPr>
        <w:t>sağladı.İlk</w:t>
      </w:r>
      <w:proofErr w:type="spellEnd"/>
      <w:r w:rsidRPr="009710AF">
        <w:rPr>
          <w:rFonts w:ascii="Arial" w:hAnsi="Arial" w:cs="Arial"/>
        </w:rPr>
        <w:t xml:space="preserve"> </w:t>
      </w:r>
      <w:proofErr w:type="spellStart"/>
      <w:r w:rsidRPr="009710AF">
        <w:rPr>
          <w:rFonts w:ascii="Arial" w:hAnsi="Arial" w:cs="Arial"/>
        </w:rPr>
        <w:t>olarak,KTM</w:t>
      </w:r>
      <w:proofErr w:type="spellEnd"/>
      <w:r w:rsidRPr="009710AF">
        <w:rPr>
          <w:rFonts w:ascii="Arial" w:hAnsi="Arial" w:cs="Arial"/>
        </w:rPr>
        <w:t xml:space="preserve"> sürücülerinin sürüş deneyimlerini en üst düzeye çıkarmak için ileri teknolojiyle donatmaktır ve </w:t>
      </w:r>
      <w:proofErr w:type="spellStart"/>
      <w:r w:rsidRPr="009710AF">
        <w:rPr>
          <w:rFonts w:ascii="Arial" w:hAnsi="Arial" w:cs="Arial"/>
        </w:rPr>
        <w:t>Cardo’nun</w:t>
      </w:r>
      <w:proofErr w:type="spellEnd"/>
      <w:r w:rsidRPr="009710AF">
        <w:rPr>
          <w:rFonts w:ascii="Arial" w:hAnsi="Arial" w:cs="Arial"/>
        </w:rPr>
        <w:t xml:space="preserve"> bunu başarmak için en iyi ortaklardan biri olduğunu </w:t>
      </w:r>
      <w:proofErr w:type="spellStart"/>
      <w:r w:rsidRPr="009710AF">
        <w:rPr>
          <w:rFonts w:ascii="Arial" w:hAnsi="Arial" w:cs="Arial"/>
        </w:rPr>
        <w:t>biliyoruz.KTM</w:t>
      </w:r>
      <w:proofErr w:type="spellEnd"/>
      <w:r w:rsidRPr="009710AF">
        <w:rPr>
          <w:rFonts w:ascii="Arial" w:hAnsi="Arial" w:cs="Arial"/>
        </w:rPr>
        <w:t xml:space="preserve"> PACKTALK EDGE, KTM DUKE veya KTM ADVENTURE ile herhangi bir ortak seyahatte gerçekten fark yaratmaya yardımcı olacak ha</w:t>
      </w:r>
      <w:r w:rsidR="004E1580" w:rsidRPr="009710AF">
        <w:rPr>
          <w:rFonts w:ascii="Arial" w:hAnsi="Arial" w:cs="Arial"/>
        </w:rPr>
        <w:t>9</w:t>
      </w:r>
      <w:r w:rsidRPr="009710AF">
        <w:rPr>
          <w:rFonts w:ascii="Arial" w:hAnsi="Arial" w:cs="Arial"/>
        </w:rPr>
        <w:t xml:space="preserve">ika bir </w:t>
      </w:r>
      <w:proofErr w:type="spellStart"/>
      <w:r w:rsidRPr="009710AF">
        <w:rPr>
          <w:rFonts w:ascii="Arial" w:hAnsi="Arial" w:cs="Arial"/>
        </w:rPr>
        <w:t>cihaz.İkincisi</w:t>
      </w:r>
      <w:proofErr w:type="spellEnd"/>
      <w:r w:rsidRPr="009710AF">
        <w:rPr>
          <w:rFonts w:ascii="Arial" w:hAnsi="Arial" w:cs="Arial"/>
        </w:rPr>
        <w:t xml:space="preserve"> ise</w:t>
      </w:r>
      <w:r w:rsidR="004D39F3" w:rsidRPr="009710AF">
        <w:rPr>
          <w:rFonts w:ascii="Arial" w:hAnsi="Arial" w:cs="Arial"/>
        </w:rPr>
        <w:t xml:space="preserve"> KTM ile herhangi bir yolculuğun olabildiğince eğlenceli, heyecan verici ve unutulmaz olmasını </w:t>
      </w:r>
      <w:proofErr w:type="spellStart"/>
      <w:r w:rsidR="004D39F3" w:rsidRPr="009710AF">
        <w:rPr>
          <w:rFonts w:ascii="Arial" w:hAnsi="Arial" w:cs="Arial"/>
        </w:rPr>
        <w:t>sağlamaktır.Bu</w:t>
      </w:r>
      <w:proofErr w:type="spellEnd"/>
      <w:r w:rsidR="004D39F3" w:rsidRPr="009710AF">
        <w:rPr>
          <w:rFonts w:ascii="Arial" w:hAnsi="Arial" w:cs="Arial"/>
        </w:rPr>
        <w:t xml:space="preserve"> aktiviteyi arkadaşlarınızla yapmanız ise KTM PACKTALK </w:t>
      </w:r>
      <w:proofErr w:type="spellStart"/>
      <w:r w:rsidR="004D39F3" w:rsidRPr="009710AF">
        <w:rPr>
          <w:rFonts w:ascii="Arial" w:hAnsi="Arial" w:cs="Arial"/>
        </w:rPr>
        <w:t>EDGE’in</w:t>
      </w:r>
      <w:proofErr w:type="spellEnd"/>
      <w:r w:rsidR="004D39F3" w:rsidRPr="009710AF">
        <w:rPr>
          <w:rFonts w:ascii="Arial" w:hAnsi="Arial" w:cs="Arial"/>
        </w:rPr>
        <w:t xml:space="preserve">  oldukça vazgeçilmez olmasını sağlamakta.</w:t>
      </w:r>
    </w:p>
    <w:p w14:paraId="2A0D8FC8" w14:textId="77777777" w:rsidR="004D39F3" w:rsidRPr="009710AF" w:rsidRDefault="004D39F3" w:rsidP="00510DF4">
      <w:pPr>
        <w:rPr>
          <w:rFonts w:ascii="Arial" w:hAnsi="Arial" w:cs="Arial"/>
          <w:b/>
        </w:rPr>
      </w:pPr>
      <w:r w:rsidRPr="009710AF">
        <w:rPr>
          <w:rFonts w:ascii="Arial" w:hAnsi="Arial" w:cs="Arial"/>
          <w:b/>
        </w:rPr>
        <w:t>KTM VE CARDO PACKTALK EDGE İLE İLGİLİ BİLGİLER</w:t>
      </w:r>
    </w:p>
    <w:p w14:paraId="6551B83B" w14:textId="77777777" w:rsidR="001E422C" w:rsidRPr="009710AF" w:rsidRDefault="004D39F3" w:rsidP="001E422C">
      <w:pPr>
        <w:pStyle w:val="ListParagraph"/>
        <w:numPr>
          <w:ilvl w:val="0"/>
          <w:numId w:val="1"/>
        </w:numPr>
        <w:rPr>
          <w:rFonts w:ascii="Arial" w:hAnsi="Arial" w:cs="Arial"/>
        </w:rPr>
      </w:pPr>
      <w:r w:rsidRPr="009710AF">
        <w:rPr>
          <w:rFonts w:ascii="Arial" w:hAnsi="Arial" w:cs="Arial"/>
        </w:rPr>
        <w:t>Özel versiyon KTM PACKTALK EDGE cihazı PACKTALK EDGE ÜZERİNE KURULMUŞTUR.</w:t>
      </w:r>
    </w:p>
    <w:p w14:paraId="0B15A1B4" w14:textId="77777777" w:rsidR="004D39F3" w:rsidRPr="009710AF" w:rsidRDefault="001E422C" w:rsidP="001E422C">
      <w:pPr>
        <w:pStyle w:val="ListParagraph"/>
        <w:numPr>
          <w:ilvl w:val="0"/>
          <w:numId w:val="1"/>
        </w:numPr>
        <w:rPr>
          <w:rFonts w:ascii="Arial" w:hAnsi="Arial" w:cs="Arial"/>
        </w:rPr>
      </w:pPr>
      <w:r w:rsidRPr="009710AF">
        <w:rPr>
          <w:rFonts w:ascii="Arial" w:hAnsi="Arial" w:cs="Arial"/>
        </w:rPr>
        <w:t>Herhangi bir kaska manyetik bir "Hava Montajı" sistemi ile bağlı su geçirmez, toz geçirmez, çamur geçirmez dış ünite.</w:t>
      </w:r>
    </w:p>
    <w:p w14:paraId="57E929F1" w14:textId="77777777" w:rsidR="001E422C" w:rsidRPr="009710AF" w:rsidRDefault="001E422C" w:rsidP="001E422C">
      <w:pPr>
        <w:pStyle w:val="ListParagraph"/>
        <w:numPr>
          <w:ilvl w:val="0"/>
          <w:numId w:val="1"/>
        </w:numPr>
        <w:rPr>
          <w:rFonts w:ascii="Arial" w:hAnsi="Arial" w:cs="Arial"/>
        </w:rPr>
      </w:pPr>
      <w:r w:rsidRPr="009710AF">
        <w:rPr>
          <w:rFonts w:ascii="Arial" w:hAnsi="Arial" w:cs="Arial"/>
        </w:rPr>
        <w:t>Yüksek performanslı JBL kulaklıkları ve sesli komut özelliğine sahip Bluetooth cihazı.</w:t>
      </w:r>
    </w:p>
    <w:p w14:paraId="26FADB31" w14:textId="77777777" w:rsidR="001E422C" w:rsidRPr="009710AF" w:rsidRDefault="001E422C" w:rsidP="001E422C">
      <w:pPr>
        <w:pStyle w:val="ListParagraph"/>
        <w:numPr>
          <w:ilvl w:val="0"/>
          <w:numId w:val="1"/>
        </w:numPr>
        <w:rPr>
          <w:rFonts w:ascii="Arial" w:hAnsi="Arial" w:cs="Arial"/>
        </w:rPr>
      </w:pPr>
      <w:r w:rsidRPr="009710AF">
        <w:rPr>
          <w:rFonts w:ascii="Arial" w:hAnsi="Arial" w:cs="Arial"/>
        </w:rPr>
        <w:t>8 Km menzilde 15 kişiye kadar bağlantı.</w:t>
      </w:r>
    </w:p>
    <w:p w14:paraId="00B7BC13" w14:textId="77777777" w:rsidR="001E422C" w:rsidRPr="009710AF" w:rsidRDefault="001E422C" w:rsidP="00CD5799">
      <w:pPr>
        <w:pStyle w:val="ListParagraph"/>
        <w:numPr>
          <w:ilvl w:val="0"/>
          <w:numId w:val="1"/>
        </w:numPr>
        <w:rPr>
          <w:rFonts w:ascii="Arial" w:hAnsi="Arial" w:cs="Arial"/>
        </w:rPr>
      </w:pPr>
      <w:r w:rsidRPr="009710AF">
        <w:rPr>
          <w:rFonts w:ascii="Arial" w:hAnsi="Arial" w:cs="Arial"/>
        </w:rPr>
        <w:t xml:space="preserve">2 saatlik </w:t>
      </w:r>
      <w:proofErr w:type="spellStart"/>
      <w:r w:rsidRPr="009710AF">
        <w:rPr>
          <w:rFonts w:ascii="Arial" w:hAnsi="Arial" w:cs="Arial"/>
        </w:rPr>
        <w:t>full</w:t>
      </w:r>
      <w:proofErr w:type="spellEnd"/>
      <w:r w:rsidRPr="009710AF">
        <w:rPr>
          <w:rFonts w:ascii="Arial" w:hAnsi="Arial" w:cs="Arial"/>
        </w:rPr>
        <w:t xml:space="preserve"> şarj ile 13 saat konuşma süresi.</w:t>
      </w:r>
    </w:p>
    <w:p w14:paraId="23B6CD24" w14:textId="77777777" w:rsidR="004D39F3" w:rsidRPr="009710AF" w:rsidRDefault="001E422C" w:rsidP="00510DF4">
      <w:pPr>
        <w:rPr>
          <w:rFonts w:ascii="Arial" w:hAnsi="Arial" w:cs="Arial"/>
        </w:rPr>
      </w:pPr>
      <w:r w:rsidRPr="009710AF">
        <w:rPr>
          <w:rFonts w:ascii="Arial" w:hAnsi="Arial" w:cs="Arial"/>
        </w:rPr>
        <w:lastRenderedPageBreak/>
        <w:t xml:space="preserve">Üreticinin kullanım kılavuzunda makinenizin kapasitesine göz </w:t>
      </w:r>
      <w:proofErr w:type="spellStart"/>
      <w:proofErr w:type="gramStart"/>
      <w:r w:rsidRPr="009710AF">
        <w:rPr>
          <w:rFonts w:ascii="Arial" w:hAnsi="Arial" w:cs="Arial"/>
        </w:rPr>
        <w:t>atın</w:t>
      </w:r>
      <w:r w:rsidR="00CD5799" w:rsidRPr="009710AF">
        <w:rPr>
          <w:rFonts w:ascii="Arial" w:hAnsi="Arial" w:cs="Arial"/>
        </w:rPr>
        <w:t>.Doğal</w:t>
      </w:r>
      <w:proofErr w:type="spellEnd"/>
      <w:proofErr w:type="gramEnd"/>
      <w:r w:rsidR="00CD5799" w:rsidRPr="009710AF">
        <w:rPr>
          <w:rFonts w:ascii="Arial" w:hAnsi="Arial" w:cs="Arial"/>
        </w:rPr>
        <w:t xml:space="preserve"> sesli komut limitleri bulunabilir.</w:t>
      </w:r>
    </w:p>
    <w:p w14:paraId="36E8A650" w14:textId="77777777" w:rsidR="00CD5799" w:rsidRPr="009710AF" w:rsidRDefault="00CD5799" w:rsidP="00510DF4">
      <w:pPr>
        <w:rPr>
          <w:rFonts w:ascii="Arial" w:hAnsi="Arial" w:cs="Arial"/>
          <w:b/>
        </w:rPr>
      </w:pPr>
      <w:proofErr w:type="spellStart"/>
      <w:r w:rsidRPr="009710AF">
        <w:rPr>
          <w:rFonts w:ascii="Arial" w:hAnsi="Arial" w:cs="Arial"/>
          <w:b/>
        </w:rPr>
        <w:t>Cardo</w:t>
      </w:r>
      <w:proofErr w:type="spellEnd"/>
      <w:r w:rsidRPr="009710AF">
        <w:rPr>
          <w:rFonts w:ascii="Arial" w:hAnsi="Arial" w:cs="Arial"/>
          <w:b/>
        </w:rPr>
        <w:t xml:space="preserve"> Hakkında</w:t>
      </w:r>
    </w:p>
    <w:p w14:paraId="16410DF0" w14:textId="77777777" w:rsidR="004D39F3" w:rsidRPr="009710AF" w:rsidRDefault="00CD5799" w:rsidP="00510DF4">
      <w:pPr>
        <w:rPr>
          <w:rFonts w:ascii="Arial" w:hAnsi="Arial" w:cs="Arial"/>
        </w:rPr>
      </w:pPr>
      <w:proofErr w:type="spellStart"/>
      <w:r w:rsidRPr="009710AF">
        <w:rPr>
          <w:rFonts w:ascii="Arial" w:hAnsi="Arial" w:cs="Arial"/>
        </w:rPr>
        <w:t>Cardo</w:t>
      </w:r>
      <w:proofErr w:type="spellEnd"/>
      <w:r w:rsidRPr="009710AF">
        <w:rPr>
          <w:rFonts w:ascii="Arial" w:hAnsi="Arial" w:cs="Arial"/>
        </w:rPr>
        <w:t xml:space="preserve"> </w:t>
      </w:r>
      <w:proofErr w:type="spellStart"/>
      <w:r w:rsidRPr="009710AF">
        <w:rPr>
          <w:rFonts w:ascii="Arial" w:hAnsi="Arial" w:cs="Arial"/>
        </w:rPr>
        <w:t>Systems</w:t>
      </w:r>
      <w:proofErr w:type="spellEnd"/>
      <w:r w:rsidRPr="009710AF">
        <w:rPr>
          <w:rFonts w:ascii="Arial" w:hAnsi="Arial" w:cs="Arial"/>
        </w:rPr>
        <w:t xml:space="preserve"> motosiklet sürücüleri için </w:t>
      </w:r>
      <w:proofErr w:type="spellStart"/>
      <w:proofErr w:type="gramStart"/>
      <w:r w:rsidRPr="009710AF">
        <w:rPr>
          <w:rFonts w:ascii="Arial" w:hAnsi="Arial" w:cs="Arial"/>
        </w:rPr>
        <w:t>dizayn,geliştirme</w:t>
      </w:r>
      <w:proofErr w:type="spellEnd"/>
      <w:proofErr w:type="gramEnd"/>
      <w:r w:rsidRPr="009710AF">
        <w:rPr>
          <w:rFonts w:ascii="Arial" w:hAnsi="Arial" w:cs="Arial"/>
        </w:rPr>
        <w:t xml:space="preserve">, kablosuz iletişim ve eğlence sistemi adına çalışmakta.2004’te kuruluşundan beri Bluetooth motosiklet iletişim sistemleri alanında bir çok öncü </w:t>
      </w:r>
      <w:proofErr w:type="spellStart"/>
      <w:r w:rsidRPr="009710AF">
        <w:rPr>
          <w:rFonts w:ascii="Arial" w:hAnsi="Arial" w:cs="Arial"/>
        </w:rPr>
        <w:t>inovasyonlara</w:t>
      </w:r>
      <w:proofErr w:type="spellEnd"/>
      <w:r w:rsidRPr="009710AF">
        <w:rPr>
          <w:rFonts w:ascii="Arial" w:hAnsi="Arial" w:cs="Arial"/>
        </w:rPr>
        <w:t xml:space="preserve"> imza </w:t>
      </w:r>
      <w:proofErr w:type="spellStart"/>
      <w:r w:rsidRPr="009710AF">
        <w:rPr>
          <w:rFonts w:ascii="Arial" w:hAnsi="Arial" w:cs="Arial"/>
        </w:rPr>
        <w:t>attı.Şirketin</w:t>
      </w:r>
      <w:proofErr w:type="spellEnd"/>
      <w:r w:rsidRPr="009710AF">
        <w:rPr>
          <w:rFonts w:ascii="Arial" w:hAnsi="Arial" w:cs="Arial"/>
        </w:rPr>
        <w:t xml:space="preserve"> </w:t>
      </w:r>
      <w:proofErr w:type="spellStart"/>
      <w:r w:rsidRPr="009710AF">
        <w:rPr>
          <w:rFonts w:ascii="Arial" w:hAnsi="Arial" w:cs="Arial"/>
        </w:rPr>
        <w:t>ürünleri,şuanda</w:t>
      </w:r>
      <w:proofErr w:type="spellEnd"/>
      <w:r w:rsidRPr="009710AF">
        <w:rPr>
          <w:rFonts w:ascii="Arial" w:hAnsi="Arial" w:cs="Arial"/>
        </w:rPr>
        <w:t xml:space="preserve"> 100’ü </w:t>
      </w:r>
      <w:r w:rsidR="00F13CC2" w:rsidRPr="009710AF">
        <w:rPr>
          <w:rFonts w:ascii="Arial" w:hAnsi="Arial" w:cs="Arial"/>
        </w:rPr>
        <w:t>geç</w:t>
      </w:r>
      <w:r w:rsidRPr="009710AF">
        <w:rPr>
          <w:rFonts w:ascii="Arial" w:hAnsi="Arial" w:cs="Arial"/>
        </w:rPr>
        <w:t>ik ülkede satışta bulunmakta.</w:t>
      </w:r>
    </w:p>
    <w:p w14:paraId="58C07B44" w14:textId="77777777" w:rsidR="00F13CC2" w:rsidRPr="009710AF" w:rsidRDefault="00F13CC2" w:rsidP="00510DF4">
      <w:pPr>
        <w:rPr>
          <w:rFonts w:ascii="Arial" w:hAnsi="Arial" w:cs="Arial"/>
          <w:b/>
        </w:rPr>
      </w:pPr>
      <w:r w:rsidRPr="009710AF">
        <w:rPr>
          <w:rFonts w:ascii="Arial" w:hAnsi="Arial" w:cs="Arial"/>
          <w:b/>
        </w:rPr>
        <w:t>Basın için</w:t>
      </w:r>
    </w:p>
    <w:p w14:paraId="6B45B9B1" w14:textId="77777777" w:rsidR="00F13CC2" w:rsidRPr="009710AF" w:rsidRDefault="00F13CC2" w:rsidP="00510DF4">
      <w:pPr>
        <w:rPr>
          <w:rFonts w:ascii="Arial" w:hAnsi="Arial" w:cs="Arial"/>
        </w:rPr>
      </w:pPr>
      <w:proofErr w:type="spellStart"/>
      <w:r w:rsidRPr="009710AF">
        <w:rPr>
          <w:rFonts w:ascii="Arial" w:hAnsi="Arial" w:cs="Arial"/>
        </w:rPr>
        <w:t>Cardo</w:t>
      </w:r>
      <w:proofErr w:type="spellEnd"/>
      <w:r w:rsidRPr="009710AF">
        <w:rPr>
          <w:rFonts w:ascii="Arial" w:hAnsi="Arial" w:cs="Arial"/>
        </w:rPr>
        <w:t xml:space="preserve"> </w:t>
      </w:r>
      <w:proofErr w:type="spellStart"/>
      <w:r w:rsidRPr="009710AF">
        <w:rPr>
          <w:rFonts w:ascii="Arial" w:hAnsi="Arial" w:cs="Arial"/>
        </w:rPr>
        <w:t>Systems</w:t>
      </w:r>
      <w:proofErr w:type="spellEnd"/>
      <w:r w:rsidRPr="009710AF">
        <w:rPr>
          <w:rFonts w:ascii="Arial" w:hAnsi="Arial" w:cs="Arial"/>
        </w:rPr>
        <w:t xml:space="preserve"> hakkında daha fazla bilgiye ve yüksek çözünürlüklü fotoğraflara ulaşmak için </w:t>
      </w:r>
    </w:p>
    <w:p w14:paraId="6CF19AE8" w14:textId="77777777" w:rsidR="00F13CC2" w:rsidRPr="009710AF" w:rsidRDefault="00F13CC2" w:rsidP="00510DF4">
      <w:pPr>
        <w:rPr>
          <w:rFonts w:ascii="Arial" w:hAnsi="Arial" w:cs="Arial"/>
        </w:rPr>
      </w:pPr>
      <w:r w:rsidRPr="009710AF">
        <w:rPr>
          <w:rFonts w:ascii="Arial" w:hAnsi="Arial" w:cs="Arial"/>
        </w:rPr>
        <w:t xml:space="preserve">Lütfen </w:t>
      </w:r>
      <w:hyperlink r:id="rId6" w:history="1">
        <w:r w:rsidRPr="009710AF">
          <w:rPr>
            <w:rStyle w:val="Hyperlink"/>
            <w:rFonts w:ascii="Arial" w:hAnsi="Arial" w:cs="Arial"/>
          </w:rPr>
          <w:t>press@cardosystems.media</w:t>
        </w:r>
      </w:hyperlink>
      <w:r w:rsidRPr="009710AF">
        <w:rPr>
          <w:rFonts w:ascii="Arial" w:hAnsi="Arial" w:cs="Arial"/>
        </w:rPr>
        <w:t xml:space="preserve"> </w:t>
      </w:r>
      <w:proofErr w:type="gramStart"/>
      <w:r w:rsidRPr="009710AF">
        <w:rPr>
          <w:rFonts w:ascii="Arial" w:hAnsi="Arial" w:cs="Arial"/>
        </w:rPr>
        <w:t>mail</w:t>
      </w:r>
      <w:proofErr w:type="gramEnd"/>
      <w:r w:rsidRPr="009710AF">
        <w:rPr>
          <w:rFonts w:ascii="Arial" w:hAnsi="Arial" w:cs="Arial"/>
        </w:rPr>
        <w:t xml:space="preserve"> a</w:t>
      </w:r>
      <w:r w:rsidR="00082162" w:rsidRPr="009710AF">
        <w:rPr>
          <w:rFonts w:ascii="Arial" w:hAnsi="Arial" w:cs="Arial"/>
        </w:rPr>
        <w:t xml:space="preserve">dresi ile iletişime geçin.   </w:t>
      </w:r>
      <w:r w:rsidRPr="009710AF">
        <w:rPr>
          <w:rFonts w:ascii="Arial" w:hAnsi="Arial" w:cs="Arial"/>
        </w:rPr>
        <w:t xml:space="preserve"> </w:t>
      </w:r>
      <w:hyperlink r:id="rId7" w:history="1">
        <w:r w:rsidRPr="009710AF">
          <w:rPr>
            <w:rStyle w:val="Hyperlink"/>
            <w:rFonts w:ascii="Arial" w:hAnsi="Arial" w:cs="Arial"/>
          </w:rPr>
          <w:t>www.cardosystems.com</w:t>
        </w:r>
      </w:hyperlink>
    </w:p>
    <w:p w14:paraId="0BD0ADCC" w14:textId="77777777" w:rsidR="00F13CC2" w:rsidRPr="009710AF" w:rsidRDefault="00F13CC2" w:rsidP="00510DF4">
      <w:pPr>
        <w:rPr>
          <w:rFonts w:ascii="Arial" w:hAnsi="Arial" w:cs="Arial"/>
        </w:rPr>
      </w:pPr>
    </w:p>
    <w:p w14:paraId="5FA813CB" w14:textId="77777777" w:rsidR="00846BCB" w:rsidRPr="009710AF" w:rsidRDefault="00846BCB" w:rsidP="00510DF4">
      <w:pPr>
        <w:rPr>
          <w:rFonts w:ascii="Arial" w:hAnsi="Arial" w:cs="Arial"/>
        </w:rPr>
      </w:pPr>
    </w:p>
    <w:p w14:paraId="4E0C44C9" w14:textId="77777777" w:rsidR="00E44DB1" w:rsidRPr="009710AF" w:rsidRDefault="00E44DB1">
      <w:pPr>
        <w:rPr>
          <w:rFonts w:ascii="Arial" w:hAnsi="Arial" w:cs="Arial"/>
        </w:rPr>
      </w:pPr>
    </w:p>
    <w:sectPr w:rsidR="00E44DB1" w:rsidRPr="009710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C6E20"/>
    <w:multiLevelType w:val="hybridMultilevel"/>
    <w:tmpl w:val="0B54D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695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C89"/>
    <w:rsid w:val="00082162"/>
    <w:rsid w:val="00146EB6"/>
    <w:rsid w:val="001E422C"/>
    <w:rsid w:val="00447C89"/>
    <w:rsid w:val="004D39F3"/>
    <w:rsid w:val="004E1580"/>
    <w:rsid w:val="00510DF4"/>
    <w:rsid w:val="005551B9"/>
    <w:rsid w:val="006F7943"/>
    <w:rsid w:val="007664E9"/>
    <w:rsid w:val="00800D65"/>
    <w:rsid w:val="00846BCB"/>
    <w:rsid w:val="009710AF"/>
    <w:rsid w:val="00CD5799"/>
    <w:rsid w:val="00E44DB1"/>
    <w:rsid w:val="00E63D35"/>
    <w:rsid w:val="00F13C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E754"/>
  <w15:chartTrackingRefBased/>
  <w15:docId w15:val="{78534226-2E26-4230-BC8D-70F2CAC8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9F3"/>
    <w:pPr>
      <w:ind w:left="720"/>
      <w:contextualSpacing/>
    </w:pPr>
  </w:style>
  <w:style w:type="character" w:styleId="Hyperlink">
    <w:name w:val="Hyperlink"/>
    <w:basedOn w:val="DefaultParagraphFont"/>
    <w:uiPriority w:val="99"/>
    <w:unhideWhenUsed/>
    <w:rsid w:val="00F13CC2"/>
    <w:rPr>
      <w:color w:val="0563C1" w:themeColor="hyperlink"/>
      <w:u w:val="single"/>
    </w:rPr>
  </w:style>
  <w:style w:type="character" w:styleId="FollowedHyperlink">
    <w:name w:val="FollowedHyperlink"/>
    <w:basedOn w:val="DefaultParagraphFont"/>
    <w:uiPriority w:val="99"/>
    <w:semiHidden/>
    <w:unhideWhenUsed/>
    <w:rsid w:val="00F13C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do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cardosystems.medi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Keleş</dc:creator>
  <cp:keywords/>
  <dc:description/>
  <cp:lastModifiedBy>Carli Ann Smith</cp:lastModifiedBy>
  <cp:revision>2</cp:revision>
  <dcterms:created xsi:type="dcterms:W3CDTF">2022-06-07T08:46:00Z</dcterms:created>
  <dcterms:modified xsi:type="dcterms:W3CDTF">2022-06-07T08:46:00Z</dcterms:modified>
</cp:coreProperties>
</file>