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8FD2F" w14:textId="77777777" w:rsidR="00B9250F" w:rsidRDefault="00B9250F" w:rsidP="00B9250F">
      <w:pPr>
        <w:spacing w:before="240" w:after="240"/>
        <w:jc w:val="center"/>
        <w:rPr>
          <w:b/>
          <w:color w:val="333333"/>
        </w:rPr>
      </w:pPr>
      <w:bookmarkStart w:id="0" w:name="_GoBack"/>
      <w:bookmarkEnd w:id="0"/>
    </w:p>
    <w:p w14:paraId="571645E5" w14:textId="77777777" w:rsidR="00B9250F" w:rsidRDefault="00B9250F" w:rsidP="00B9250F">
      <w:pPr>
        <w:spacing w:before="240" w:after="240"/>
        <w:jc w:val="center"/>
        <w:rPr>
          <w:b/>
          <w:color w:val="333333"/>
        </w:rPr>
      </w:pPr>
    </w:p>
    <w:p w14:paraId="00000001" w14:textId="7345C7FE" w:rsidR="00BA199B" w:rsidRDefault="00B9250F" w:rsidP="00B9250F">
      <w:pPr>
        <w:spacing w:before="240" w:after="240"/>
        <w:jc w:val="center"/>
        <w:rPr>
          <w:b/>
          <w:color w:val="333333"/>
        </w:rPr>
      </w:pPr>
      <w:r>
        <w:rPr>
          <w:b/>
          <w:color w:val="333333"/>
        </w:rPr>
        <w:t>Experience the Cardo difference at EICMA</w:t>
      </w:r>
    </w:p>
    <w:p w14:paraId="00000002" w14:textId="77777777" w:rsidR="00BA199B" w:rsidRDefault="00B9250F">
      <w:pPr>
        <w:spacing w:before="240" w:after="240"/>
        <w:rPr>
          <w:color w:val="333333"/>
        </w:rPr>
      </w:pPr>
      <w:r>
        <w:rPr>
          <w:color w:val="333333"/>
        </w:rPr>
        <w:t xml:space="preserve">Cardo Systems will be showcasing its full range of motorcycle communication systems and encouraging visitors to </w:t>
      </w:r>
      <w:r>
        <w:rPr>
          <w:b/>
          <w:color w:val="333333"/>
        </w:rPr>
        <w:t>'Experience that Cardo difference'</w:t>
      </w:r>
      <w:r>
        <w:rPr>
          <w:color w:val="333333"/>
        </w:rPr>
        <w:t xml:space="preserve"> at the </w:t>
      </w:r>
      <w:proofErr w:type="spellStart"/>
      <w:r>
        <w:rPr>
          <w:color w:val="333333"/>
        </w:rPr>
        <w:t>Esposizione</w:t>
      </w:r>
      <w:proofErr w:type="spellEnd"/>
      <w:r>
        <w:rPr>
          <w:color w:val="333333"/>
        </w:rPr>
        <w:t xml:space="preserve"> </w:t>
      </w:r>
      <w:proofErr w:type="spellStart"/>
      <w:r>
        <w:rPr>
          <w:color w:val="333333"/>
        </w:rPr>
        <w:t>Internazionale</w:t>
      </w:r>
      <w:proofErr w:type="spellEnd"/>
      <w:r>
        <w:rPr>
          <w:color w:val="333333"/>
        </w:rPr>
        <w:t xml:space="preserve"> </w:t>
      </w:r>
      <w:proofErr w:type="spellStart"/>
      <w:r>
        <w:rPr>
          <w:color w:val="333333"/>
        </w:rPr>
        <w:t>Ciclo</w:t>
      </w:r>
      <w:proofErr w:type="spellEnd"/>
      <w:r>
        <w:rPr>
          <w:color w:val="333333"/>
        </w:rPr>
        <w:t xml:space="preserve"> </w:t>
      </w:r>
      <w:proofErr w:type="spellStart"/>
      <w:r>
        <w:rPr>
          <w:color w:val="333333"/>
        </w:rPr>
        <w:t>Motociclo</w:t>
      </w:r>
      <w:proofErr w:type="spellEnd"/>
      <w:r>
        <w:rPr>
          <w:color w:val="333333"/>
        </w:rPr>
        <w:t xml:space="preserve"> e </w:t>
      </w:r>
      <w:proofErr w:type="spellStart"/>
      <w:r>
        <w:rPr>
          <w:color w:val="333333"/>
        </w:rPr>
        <w:t>Accessori</w:t>
      </w:r>
      <w:proofErr w:type="spellEnd"/>
      <w:r>
        <w:rPr>
          <w:color w:val="333333"/>
        </w:rPr>
        <w:t xml:space="preserve"> show, otherwise known as EICMA, in Italy. </w:t>
      </w:r>
    </w:p>
    <w:p w14:paraId="00000003" w14:textId="77777777" w:rsidR="00BA199B" w:rsidRDefault="00B9250F">
      <w:pPr>
        <w:spacing w:before="240" w:after="240"/>
        <w:rPr>
          <w:color w:val="333333"/>
        </w:rPr>
      </w:pPr>
      <w:r>
        <w:rPr>
          <w:color w:val="333333"/>
        </w:rPr>
        <w:t>Open</w:t>
      </w:r>
      <w:r>
        <w:rPr>
          <w:color w:val="333333"/>
        </w:rPr>
        <w:t xml:space="preserve"> to journalists and trade professionals from 5-6 November - and the public from the 7-10 November - be sure to visit the Cardo Systems stand at</w:t>
      </w:r>
      <w:r>
        <w:rPr>
          <w:b/>
          <w:color w:val="333333"/>
        </w:rPr>
        <w:t xml:space="preserve"> E49, Hall 22 </w:t>
      </w:r>
      <w:r>
        <w:rPr>
          <w:color w:val="333333"/>
        </w:rPr>
        <w:t>and see what the global market leader in wireless communication systems for motorcyclists has to of</w:t>
      </w:r>
      <w:r>
        <w:rPr>
          <w:color w:val="333333"/>
        </w:rPr>
        <w:t>fer.</w:t>
      </w:r>
    </w:p>
    <w:p w14:paraId="00000004" w14:textId="77777777" w:rsidR="00BA199B" w:rsidRDefault="00B9250F">
      <w:pPr>
        <w:spacing w:before="240" w:after="240"/>
        <w:rPr>
          <w:color w:val="333333"/>
        </w:rPr>
      </w:pPr>
      <w:r>
        <w:rPr>
          <w:color w:val="333333"/>
        </w:rPr>
        <w:t xml:space="preserve">The booth will be based on the theme </w:t>
      </w:r>
      <w:r>
        <w:rPr>
          <w:i/>
          <w:color w:val="333333"/>
        </w:rPr>
        <w:t>‘Experience the Cardo difference</w:t>
      </w:r>
      <w:proofErr w:type="gramStart"/>
      <w:r>
        <w:rPr>
          <w:i/>
          <w:color w:val="333333"/>
        </w:rPr>
        <w:t xml:space="preserve">’, </w:t>
      </w:r>
      <w:r>
        <w:rPr>
          <w:color w:val="333333"/>
        </w:rPr>
        <w:t xml:space="preserve"> with</w:t>
      </w:r>
      <w:proofErr w:type="gramEnd"/>
      <w:r>
        <w:rPr>
          <w:color w:val="333333"/>
        </w:rPr>
        <w:t xml:space="preserve"> each zone of the stand focusing on one of the four key Cardo differences, including Sound by JBL, Natural Voice Operation, 100% Waterproofness and Dynamic Mesh Communication</w:t>
      </w:r>
      <w:r>
        <w:rPr>
          <w:color w:val="333333"/>
        </w:rPr>
        <w:t xml:space="preserve"> connectivity.</w:t>
      </w:r>
    </w:p>
    <w:p w14:paraId="00000005" w14:textId="77777777" w:rsidR="00BA199B" w:rsidRDefault="00B9250F">
      <w:pPr>
        <w:spacing w:before="240" w:after="240"/>
        <w:rPr>
          <w:color w:val="333333"/>
        </w:rPr>
      </w:pPr>
      <w:r>
        <w:rPr>
          <w:color w:val="333333"/>
        </w:rPr>
        <w:t>Visitors can try out the 'Ultimate Sound Experience' on the JBL headphones in the Sound zone, climb aboard the two arcade motorcycles on the stand to try out the Dynamic Mesh Communication connectivity and race their friends while chatting t</w:t>
      </w:r>
      <w:r>
        <w:rPr>
          <w:color w:val="333333"/>
        </w:rPr>
        <w:t xml:space="preserve">hrough the Cardo PACKTALK units. To illustrate the fact that the Cardo units are fully waterproof - and not just water-resistant like many competitor products - check out the water feature on the stand with Cardo units inside. To highlight the partnership </w:t>
      </w:r>
      <w:r>
        <w:rPr>
          <w:color w:val="333333"/>
        </w:rPr>
        <w:t xml:space="preserve">with Ducati, visitors will see a Ducati </w:t>
      </w:r>
      <w:proofErr w:type="spellStart"/>
      <w:r>
        <w:rPr>
          <w:color w:val="333333"/>
        </w:rPr>
        <w:t>Multistrada</w:t>
      </w:r>
      <w:proofErr w:type="spellEnd"/>
      <w:r>
        <w:rPr>
          <w:color w:val="333333"/>
        </w:rPr>
        <w:t xml:space="preserve"> 950 on the stand. There will also be the chance to try out the Natural Voice Operation available on the Cardo units.</w:t>
      </w:r>
    </w:p>
    <w:p w14:paraId="00000006" w14:textId="77777777" w:rsidR="00BA199B" w:rsidRDefault="00B9250F">
      <w:pPr>
        <w:spacing w:before="240" w:after="240"/>
        <w:rPr>
          <w:color w:val="333333"/>
        </w:rPr>
      </w:pPr>
      <w:r>
        <w:rPr>
          <w:color w:val="333333"/>
        </w:rPr>
        <w:t xml:space="preserve">You can find more information about Cardo Systems at </w:t>
      </w:r>
      <w:hyperlink r:id="rId4">
        <w:r>
          <w:rPr>
            <w:color w:val="1155CC"/>
            <w:u w:val="single"/>
          </w:rPr>
          <w:t>www.cardosystems.com</w:t>
        </w:r>
      </w:hyperlink>
      <w:r>
        <w:rPr>
          <w:color w:val="333333"/>
        </w:rPr>
        <w:t>.</w:t>
      </w:r>
    </w:p>
    <w:p w14:paraId="00000007" w14:textId="77777777" w:rsidR="00BA199B" w:rsidRDefault="00B9250F">
      <w:pPr>
        <w:spacing w:before="240" w:after="240"/>
        <w:rPr>
          <w:color w:val="333333"/>
        </w:rPr>
      </w:pPr>
      <w:r>
        <w:rPr>
          <w:color w:val="333333"/>
        </w:rPr>
        <w:t xml:space="preserve">Join the conversation on </w:t>
      </w:r>
      <w:hyperlink r:id="rId5">
        <w:r>
          <w:rPr>
            <w:color w:val="1155CC"/>
            <w:u w:val="single"/>
          </w:rPr>
          <w:t>Facebook</w:t>
        </w:r>
      </w:hyperlink>
      <w:r>
        <w:rPr>
          <w:color w:val="333333"/>
        </w:rPr>
        <w:t xml:space="preserve">, </w:t>
      </w:r>
      <w:hyperlink r:id="rId6">
        <w:r>
          <w:rPr>
            <w:color w:val="1155CC"/>
            <w:u w:val="single"/>
          </w:rPr>
          <w:t>Twitter</w:t>
        </w:r>
      </w:hyperlink>
      <w:r>
        <w:rPr>
          <w:color w:val="333333"/>
        </w:rPr>
        <w:t xml:space="preserve"> and </w:t>
      </w:r>
      <w:hyperlink r:id="rId7">
        <w:r>
          <w:rPr>
            <w:color w:val="1155CC"/>
            <w:u w:val="single"/>
          </w:rPr>
          <w:t>Instagram</w:t>
        </w:r>
      </w:hyperlink>
      <w:r>
        <w:rPr>
          <w:color w:val="333333"/>
        </w:rPr>
        <w:t>.</w:t>
      </w:r>
    </w:p>
    <w:p w14:paraId="00000008" w14:textId="77777777" w:rsidR="00BA199B" w:rsidRDefault="00B9250F">
      <w:pPr>
        <w:spacing w:before="240" w:after="240"/>
        <w:rPr>
          <w:b/>
          <w:color w:val="333333"/>
        </w:rPr>
      </w:pPr>
      <w:r>
        <w:rPr>
          <w:b/>
          <w:color w:val="333333"/>
        </w:rPr>
        <w:t>About Cardo</w:t>
      </w:r>
    </w:p>
    <w:p w14:paraId="00000009" w14:textId="77777777" w:rsidR="00BA199B" w:rsidRDefault="00B9250F">
      <w:pPr>
        <w:spacing w:before="240" w:after="240"/>
        <w:rPr>
          <w:color w:val="333333"/>
        </w:rPr>
      </w:pPr>
      <w:r>
        <w:rPr>
          <w:color w:val="333333"/>
        </w:rPr>
        <w:t xml:space="preserve">Cardo Systems </w:t>
      </w:r>
      <w:proofErr w:type="spellStart"/>
      <w:r>
        <w:rPr>
          <w:color w:val="333333"/>
        </w:rPr>
        <w:t>specialises</w:t>
      </w:r>
      <w:proofErr w:type="spellEnd"/>
      <w:r>
        <w:rPr>
          <w:color w:val="333333"/>
        </w:rPr>
        <w:t xml:space="preserve"> in the design, development, manufacturing and sale of state-of-the-art communication and entertainment systems for motorcycle helmets. Since inception in 2004, Cardo has pioneered the vast majority of inn</w:t>
      </w:r>
      <w:r>
        <w:rPr>
          <w:color w:val="333333"/>
        </w:rPr>
        <w:t>ovations for Bluetooth motorcycle communication systems. The company’s products are the world’s leading communication devices for the motorcycle industry and are available in over 85 countries.</w:t>
      </w:r>
    </w:p>
    <w:p w14:paraId="0000000A" w14:textId="77777777" w:rsidR="00BA199B" w:rsidRDefault="00B9250F">
      <w:pPr>
        <w:spacing w:before="240" w:after="240"/>
        <w:rPr>
          <w:b/>
          <w:color w:val="333333"/>
        </w:rPr>
      </w:pPr>
      <w:r>
        <w:rPr>
          <w:b/>
          <w:color w:val="333333"/>
        </w:rPr>
        <w:t xml:space="preserve">Notes to editors: </w:t>
      </w:r>
    </w:p>
    <w:p w14:paraId="0000000B" w14:textId="77777777" w:rsidR="00BA199B" w:rsidRDefault="00B9250F">
      <w:pPr>
        <w:spacing w:before="240" w:after="240"/>
        <w:rPr>
          <w:color w:val="333333"/>
        </w:rPr>
      </w:pPr>
      <w:r>
        <w:rPr>
          <w:color w:val="333333"/>
        </w:rPr>
        <w:t>For more information on the line of product</w:t>
      </w:r>
      <w:r>
        <w:rPr>
          <w:color w:val="333333"/>
        </w:rPr>
        <w:t xml:space="preserve">s from Cardo Systems and for high-resolution images please contact </w:t>
      </w:r>
      <w:proofErr w:type="spellStart"/>
      <w:r>
        <w:rPr>
          <w:color w:val="333333"/>
        </w:rPr>
        <w:t>press@cardosystems.media</w:t>
      </w:r>
      <w:proofErr w:type="spellEnd"/>
      <w:r>
        <w:rPr>
          <w:color w:val="333333"/>
        </w:rPr>
        <w:t xml:space="preserve"> </w:t>
      </w:r>
    </w:p>
    <w:p w14:paraId="0000000C" w14:textId="77777777" w:rsidR="00BA199B" w:rsidRDefault="00B9250F">
      <w:pPr>
        <w:spacing w:before="240" w:after="240"/>
        <w:rPr>
          <w:color w:val="333333"/>
        </w:rPr>
      </w:pPr>
      <w:r>
        <w:rPr>
          <w:color w:val="333333"/>
        </w:rPr>
        <w:t>If you would like to schedule an interview with a member of the Cardo Systems team at EICMA or book a meeting, please email the Cardo Systems Press Office by email</w:t>
      </w:r>
      <w:r>
        <w:rPr>
          <w:color w:val="333333"/>
        </w:rPr>
        <w:t xml:space="preserve">ing </w:t>
      </w:r>
      <w:proofErr w:type="spellStart"/>
      <w:r>
        <w:rPr>
          <w:color w:val="333333"/>
        </w:rPr>
        <w:lastRenderedPageBreak/>
        <w:t>press@cardosystems.media</w:t>
      </w:r>
      <w:proofErr w:type="spellEnd"/>
      <w:r>
        <w:rPr>
          <w:color w:val="333333"/>
        </w:rPr>
        <w:t xml:space="preserve"> with your preferred day and interview topic so the most suitable member of the team can be identified.  </w:t>
      </w:r>
    </w:p>
    <w:p w14:paraId="0000000D" w14:textId="77777777" w:rsidR="00BA199B" w:rsidRDefault="00BA199B"/>
    <w:sectPr w:rsidR="00BA19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9B"/>
    <w:rsid w:val="00B9250F"/>
    <w:rsid w:val="00BA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C5E870"/>
  <w15:docId w15:val="{45163418-60DA-FD4A-BC11-3C8B1471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ardoSystems" TargetMode="External"/><Relationship Id="rId5" Type="http://schemas.openxmlformats.org/officeDocument/2006/relationships/hyperlink" Target="https://www.facebook.com/CardoSystemsGlobal/" TargetMode="External"/><Relationship Id="rId4" Type="http://schemas.openxmlformats.org/officeDocument/2006/relationships/hyperlink" Target="https://www.cardosystem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2019-10-30T12:52:00Z</dcterms:created>
  <dcterms:modified xsi:type="dcterms:W3CDTF">2019-10-30T12:52:00Z</dcterms:modified>
</cp:coreProperties>
</file>