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31B6A" w14:textId="59953BD1" w:rsidR="00CF112B" w:rsidRPr="00F666D1" w:rsidRDefault="00CF112B" w:rsidP="00182951">
      <w:pPr>
        <w:spacing w:beforeAutospacing="1" w:afterAutospacing="1"/>
        <w:rPr>
          <w:rFonts w:ascii="Helvetica" w:eastAsia="Times New Roman" w:hAnsi="Helvetica" w:cs="Times New Roman"/>
          <w:kern w:val="0"/>
          <w:sz w:val="22"/>
          <w:szCs w:val="22"/>
          <w14:ligatures w14:val="none"/>
        </w:rPr>
      </w:pPr>
      <w:r w:rsidRPr="00F666D1">
        <w:rPr>
          <w:rFonts w:ascii="Helvetica" w:eastAsia="Times New Roman" w:hAnsi="Helvetica" w:cs="Times New Roman"/>
          <w:b/>
          <w:bCs/>
          <w:kern w:val="0"/>
          <w:sz w:val="22"/>
          <w:szCs w:val="22"/>
          <w14:ligatures w14:val="none"/>
        </w:rPr>
        <w:t>PACKTALK EDGEPHONE ORV di Cardo – ora disponibile come DUO</w:t>
      </w:r>
      <w:r w:rsidRPr="00F666D1">
        <w:rPr>
          <w:rFonts w:ascii="Helvetica" w:eastAsia="Times New Roman" w:hAnsi="Helvetica" w:cs="Times New Roman"/>
          <w:b/>
          <w:bCs/>
          <w:kern w:val="0"/>
          <w:sz w:val="22"/>
          <w:szCs w:val="22"/>
          <w14:ligatures w14:val="none"/>
        </w:rPr>
        <w:br/>
      </w:r>
      <w:r w:rsidR="00182951">
        <w:rPr>
          <w:rFonts w:ascii="Helvetica" w:eastAsia="Times New Roman" w:hAnsi="Helvetica" w:cs="Times New Roman"/>
          <w:kern w:val="0"/>
          <w:sz w:val="22"/>
          <w:szCs w:val="22"/>
          <w14:ligatures w14:val="none"/>
        </w:rPr>
        <w:br/>
      </w:r>
      <w:r w:rsidR="00F16251" w:rsidRPr="00F666D1">
        <w:rPr>
          <w:rFonts w:ascii="Helvetica" w:eastAsia="Times New Roman" w:hAnsi="Helvetica" w:cs="Times New Roman"/>
          <w:kern w:val="0"/>
          <w:sz w:val="22"/>
          <w:szCs w:val="22"/>
          <w14:ligatures w14:val="none"/>
        </w:rPr>
        <w:t>Dopo il</w:t>
      </w:r>
      <w:r w:rsidRPr="00F666D1">
        <w:rPr>
          <w:rFonts w:ascii="Helvetica" w:eastAsia="Times New Roman" w:hAnsi="Helvetica" w:cs="Times New Roman"/>
          <w:kern w:val="0"/>
          <w:sz w:val="22"/>
          <w:szCs w:val="22"/>
          <w14:ligatures w14:val="none"/>
        </w:rPr>
        <w:t xml:space="preserve"> lancio del PACKTALK EDGEPHONE ORV, realizzato dai pionieri della comunicazione Cardo</w:t>
      </w:r>
      <w:r w:rsidR="00182951">
        <w:rPr>
          <w:rFonts w:ascii="Helvetica" w:eastAsia="Times New Roman" w:hAnsi="Helvetica" w:cs="Times New Roman"/>
          <w:kern w:val="0"/>
          <w:sz w:val="22"/>
          <w:szCs w:val="22"/>
          <w14:ligatures w14:val="none"/>
        </w:rPr>
        <w:t xml:space="preserve"> Systems</w:t>
      </w:r>
      <w:r w:rsidRPr="00F666D1">
        <w:rPr>
          <w:rFonts w:ascii="Helvetica" w:eastAsia="Times New Roman" w:hAnsi="Helvetica" w:cs="Times New Roman"/>
          <w:kern w:val="0"/>
          <w:sz w:val="22"/>
          <w:szCs w:val="22"/>
          <w14:ligatures w14:val="none"/>
        </w:rPr>
        <w:t xml:space="preserve">, la rivoluzionaria soluzione </w:t>
      </w:r>
      <w:r w:rsidR="00F16251" w:rsidRPr="00F666D1">
        <w:rPr>
          <w:rFonts w:ascii="Helvetica" w:eastAsia="Times New Roman" w:hAnsi="Helvetica" w:cs="Times New Roman"/>
          <w:kern w:val="0"/>
          <w:sz w:val="22"/>
          <w:szCs w:val="22"/>
          <w14:ligatures w14:val="none"/>
        </w:rPr>
        <w:t xml:space="preserve">di cuffie </w:t>
      </w:r>
      <w:r w:rsidRPr="00F666D1">
        <w:rPr>
          <w:rFonts w:ascii="Helvetica" w:eastAsia="Times New Roman" w:hAnsi="Helvetica" w:cs="Times New Roman"/>
          <w:kern w:val="0"/>
          <w:sz w:val="22"/>
          <w:szCs w:val="22"/>
          <w14:ligatures w14:val="none"/>
        </w:rPr>
        <w:t xml:space="preserve">senza casco </w:t>
      </w:r>
      <w:r w:rsidR="00F16251" w:rsidRPr="00F666D1">
        <w:rPr>
          <w:rFonts w:ascii="Helvetica" w:eastAsia="Times New Roman" w:hAnsi="Helvetica" w:cs="Times New Roman"/>
          <w:kern w:val="0"/>
          <w:sz w:val="22"/>
          <w:szCs w:val="22"/>
          <w14:ligatures w14:val="none"/>
        </w:rPr>
        <w:t>sono</w:t>
      </w:r>
      <w:r w:rsidRPr="00F666D1">
        <w:rPr>
          <w:rFonts w:ascii="Helvetica" w:eastAsia="Times New Roman" w:hAnsi="Helvetica" w:cs="Times New Roman"/>
          <w:kern w:val="0"/>
          <w:sz w:val="22"/>
          <w:szCs w:val="22"/>
          <w14:ligatures w14:val="none"/>
        </w:rPr>
        <w:t xml:space="preserve"> ora disponibil</w:t>
      </w:r>
      <w:r w:rsidR="00F16251" w:rsidRPr="00F666D1">
        <w:rPr>
          <w:rFonts w:ascii="Helvetica" w:eastAsia="Times New Roman" w:hAnsi="Helvetica" w:cs="Times New Roman"/>
          <w:kern w:val="0"/>
          <w:sz w:val="22"/>
          <w:szCs w:val="22"/>
          <w14:ligatures w14:val="none"/>
        </w:rPr>
        <w:t>i</w:t>
      </w:r>
      <w:r w:rsidRPr="00F666D1">
        <w:rPr>
          <w:rFonts w:ascii="Helvetica" w:eastAsia="Times New Roman" w:hAnsi="Helvetica" w:cs="Times New Roman"/>
          <w:kern w:val="0"/>
          <w:sz w:val="22"/>
          <w:szCs w:val="22"/>
          <w14:ligatures w14:val="none"/>
        </w:rPr>
        <w:t xml:space="preserve"> in un pratico pacchetto DUO.</w:t>
      </w:r>
    </w:p>
    <w:p w14:paraId="46D42F84" w14:textId="74A54C73" w:rsidR="00CF112B" w:rsidRPr="00F666D1" w:rsidRDefault="00CF112B" w:rsidP="00F16251">
      <w:pPr>
        <w:spacing w:beforeAutospacing="1" w:afterAutospacing="1"/>
        <w:rPr>
          <w:rFonts w:ascii="Helvetica" w:eastAsia="Times New Roman" w:hAnsi="Helvetica" w:cs="Times New Roman"/>
          <w:kern w:val="0"/>
          <w:sz w:val="22"/>
          <w:szCs w:val="22"/>
          <w14:ligatures w14:val="none"/>
        </w:rPr>
      </w:pPr>
      <w:r w:rsidRPr="00F666D1">
        <w:rPr>
          <w:rFonts w:ascii="Helvetica" w:eastAsia="Times New Roman" w:hAnsi="Helvetica" w:cs="Times New Roman"/>
          <w:kern w:val="0"/>
          <w:sz w:val="22"/>
          <w:szCs w:val="22"/>
          <w14:ligatures w14:val="none"/>
        </w:rPr>
        <w:t xml:space="preserve">Al prezzo di 999,95 €, il pacchetto DUO contiene due cuffie PACKTALK EDGEPHONES ORV e dispositivi di comunicazione compatibili, oltre a un tubolare per il collo a marchio Cardo in ogni confezione, </w:t>
      </w:r>
      <w:r w:rsidR="00F16251" w:rsidRPr="00F666D1">
        <w:rPr>
          <w:rFonts w:ascii="Helvetica" w:eastAsia="Times New Roman" w:hAnsi="Helvetica" w:cs="Times New Roman"/>
          <w:kern w:val="0"/>
          <w:sz w:val="22"/>
          <w:szCs w:val="22"/>
          <w14:ligatures w14:val="none"/>
        </w:rPr>
        <w:t>in modo da garantire a</w:t>
      </w:r>
      <w:r w:rsidRPr="00F666D1">
        <w:rPr>
          <w:rFonts w:ascii="Helvetica" w:eastAsia="Times New Roman" w:hAnsi="Helvetica" w:cs="Times New Roman"/>
          <w:kern w:val="0"/>
          <w:sz w:val="22"/>
          <w:szCs w:val="22"/>
          <w14:ligatures w14:val="none"/>
        </w:rPr>
        <w:t xml:space="preserve"> conducenti e passeggeri tutto ciò di cui hanno bisogno per una soluzione di comunicazione completa.</w:t>
      </w:r>
    </w:p>
    <w:p w14:paraId="6719C25B" w14:textId="16F1B1D9" w:rsidR="00F16251" w:rsidRPr="00F666D1" w:rsidRDefault="00CF112B" w:rsidP="00F16251">
      <w:pPr>
        <w:spacing w:beforeAutospacing="1" w:afterAutospacing="1"/>
        <w:rPr>
          <w:rFonts w:ascii="Helvetica" w:eastAsia="Times New Roman" w:hAnsi="Helvetica" w:cs="Times New Roman"/>
          <w:kern w:val="0"/>
          <w:sz w:val="22"/>
          <w:szCs w:val="22"/>
          <w14:ligatures w14:val="none"/>
        </w:rPr>
      </w:pPr>
      <w:r w:rsidRPr="00F666D1">
        <w:rPr>
          <w:rFonts w:ascii="Helvetica" w:eastAsia="Times New Roman" w:hAnsi="Helvetica" w:cs="Times New Roman"/>
          <w:kern w:val="0"/>
          <w:sz w:val="22"/>
          <w:szCs w:val="22"/>
          <w14:ligatures w14:val="none"/>
        </w:rPr>
        <w:t>Il PACKTALK EDGEPHONES ORV offre un ulteriore livello di libertà per applicazioni che non richiedono l'uso del casco. Progettato per terreni difficili e conne</w:t>
      </w:r>
      <w:r w:rsidR="00182951">
        <w:rPr>
          <w:rFonts w:ascii="Helvetica" w:eastAsia="Times New Roman" w:hAnsi="Helvetica" w:cs="Times New Roman"/>
          <w:kern w:val="0"/>
          <w:sz w:val="22"/>
          <w:szCs w:val="22"/>
          <w14:ligatures w14:val="none"/>
        </w:rPr>
        <w:t>ssione</w:t>
      </w:r>
      <w:r w:rsidRPr="00F666D1">
        <w:rPr>
          <w:rFonts w:ascii="Helvetica" w:eastAsia="Times New Roman" w:hAnsi="Helvetica" w:cs="Times New Roman"/>
          <w:kern w:val="0"/>
          <w:sz w:val="22"/>
          <w:szCs w:val="22"/>
          <w14:ligatures w14:val="none"/>
        </w:rPr>
        <w:t xml:space="preserve"> senza bisogno di rete cellulare, è facile capire perché sia stato definito il miglior comunicatore wireless per veicoli fuoristrada</w:t>
      </w:r>
      <w:r w:rsidR="00182951">
        <w:rPr>
          <w:rFonts w:ascii="Helvetica" w:eastAsia="Times New Roman" w:hAnsi="Helvetica" w:cs="Times New Roman"/>
          <w:kern w:val="0"/>
          <w:sz w:val="22"/>
          <w:szCs w:val="22"/>
          <w14:ligatures w14:val="none"/>
        </w:rPr>
        <w:t xml:space="preserve">. </w:t>
      </w:r>
      <w:r w:rsidR="00182951" w:rsidRPr="00F666D1">
        <w:rPr>
          <w:rFonts w:ascii="Helvetica" w:eastAsia="Times New Roman" w:hAnsi="Helvetica" w:cs="Times New Roman"/>
          <w:kern w:val="0"/>
          <w:sz w:val="22"/>
          <w:szCs w:val="22"/>
          <w14:ligatures w14:val="none"/>
        </w:rPr>
        <w:t xml:space="preserve">Il PACKTALK EDGEPHONES ORV </w:t>
      </w:r>
      <w:r w:rsidRPr="00F666D1">
        <w:rPr>
          <w:rFonts w:ascii="Helvetica" w:eastAsia="Times New Roman" w:hAnsi="Helvetica" w:cs="Times New Roman"/>
          <w:kern w:val="0"/>
          <w:sz w:val="22"/>
          <w:szCs w:val="22"/>
          <w14:ligatures w14:val="none"/>
        </w:rPr>
        <w:t>consente</w:t>
      </w:r>
      <w:r w:rsidR="00182951">
        <w:rPr>
          <w:rFonts w:ascii="Helvetica" w:eastAsia="Times New Roman" w:hAnsi="Helvetica" w:cs="Times New Roman"/>
          <w:kern w:val="0"/>
          <w:sz w:val="22"/>
          <w:szCs w:val="22"/>
          <w14:ligatures w14:val="none"/>
        </w:rPr>
        <w:t xml:space="preserve"> infatti </w:t>
      </w:r>
      <w:r w:rsidRPr="00F666D1">
        <w:rPr>
          <w:rFonts w:ascii="Helvetica" w:eastAsia="Times New Roman" w:hAnsi="Helvetica" w:cs="Times New Roman"/>
          <w:kern w:val="0"/>
          <w:sz w:val="22"/>
          <w:szCs w:val="22"/>
          <w14:ligatures w14:val="none"/>
        </w:rPr>
        <w:t xml:space="preserve">agli utenti di rimanere connessi e comunicare chiaramente in ambienti </w:t>
      </w:r>
      <w:r w:rsidR="00F16251" w:rsidRPr="00F666D1">
        <w:rPr>
          <w:rFonts w:ascii="Helvetica" w:eastAsia="Times New Roman" w:hAnsi="Helvetica" w:cs="Times New Roman"/>
          <w:kern w:val="0"/>
          <w:sz w:val="22"/>
          <w:szCs w:val="22"/>
          <w14:ligatures w14:val="none"/>
        </w:rPr>
        <w:t>estremi in assenza dei tradizion</w:t>
      </w:r>
      <w:r w:rsidR="00445FC8">
        <w:rPr>
          <w:rFonts w:ascii="Helvetica" w:eastAsia="Times New Roman" w:hAnsi="Helvetica" w:cs="Times New Roman"/>
          <w:kern w:val="0"/>
          <w:sz w:val="22"/>
          <w:szCs w:val="22"/>
          <w14:ligatures w14:val="none"/>
        </w:rPr>
        <w:t>al</w:t>
      </w:r>
      <w:r w:rsidR="00F16251" w:rsidRPr="00F666D1">
        <w:rPr>
          <w:rFonts w:ascii="Helvetica" w:eastAsia="Times New Roman" w:hAnsi="Helvetica" w:cs="Times New Roman"/>
          <w:kern w:val="0"/>
          <w:sz w:val="22"/>
          <w:szCs w:val="22"/>
          <w14:ligatures w14:val="none"/>
        </w:rPr>
        <w:t xml:space="preserve">i mezzi di </w:t>
      </w:r>
      <w:r w:rsidRPr="00F666D1">
        <w:rPr>
          <w:rFonts w:ascii="Helvetica" w:eastAsia="Times New Roman" w:hAnsi="Helvetica" w:cs="Times New Roman"/>
          <w:kern w:val="0"/>
          <w:sz w:val="22"/>
          <w:szCs w:val="22"/>
          <w14:ligatures w14:val="none"/>
        </w:rPr>
        <w:t>comunicazion</w:t>
      </w:r>
      <w:r w:rsidR="00445FC8">
        <w:rPr>
          <w:rFonts w:ascii="Helvetica" w:eastAsia="Times New Roman" w:hAnsi="Helvetica" w:cs="Times New Roman"/>
          <w:kern w:val="0"/>
          <w:sz w:val="22"/>
          <w:szCs w:val="22"/>
          <w14:ligatures w14:val="none"/>
        </w:rPr>
        <w:t>e</w:t>
      </w:r>
      <w:r w:rsidR="00F16251" w:rsidRPr="00F666D1">
        <w:rPr>
          <w:rFonts w:ascii="Helvetica" w:eastAsia="Times New Roman" w:hAnsi="Helvetica" w:cs="Times New Roman"/>
          <w:kern w:val="0"/>
          <w:sz w:val="22"/>
          <w:szCs w:val="22"/>
          <w14:ligatures w14:val="none"/>
        </w:rPr>
        <w:t xml:space="preserve">. </w:t>
      </w:r>
      <w:r w:rsidRPr="00F666D1">
        <w:rPr>
          <w:rFonts w:ascii="Helvetica" w:eastAsia="Times New Roman" w:hAnsi="Helvetica" w:cs="Times New Roman"/>
          <w:kern w:val="0"/>
          <w:sz w:val="22"/>
          <w:szCs w:val="22"/>
          <w14:ligatures w14:val="none"/>
        </w:rPr>
        <w:t xml:space="preserve"> </w:t>
      </w:r>
    </w:p>
    <w:p w14:paraId="58ECBC57" w14:textId="424EFBBF" w:rsidR="00CF112B" w:rsidRPr="00F666D1" w:rsidRDefault="00CF112B" w:rsidP="00CF112B">
      <w:pPr>
        <w:spacing w:beforeAutospacing="1" w:afterAutospacing="1"/>
        <w:rPr>
          <w:rFonts w:ascii="Helvetica" w:eastAsia="Times New Roman" w:hAnsi="Helvetica" w:cs="Times New Roman"/>
          <w:b/>
          <w:bCs/>
          <w:kern w:val="0"/>
          <w:sz w:val="22"/>
          <w:szCs w:val="22"/>
          <w14:ligatures w14:val="none"/>
        </w:rPr>
      </w:pPr>
      <w:r w:rsidRPr="00F666D1">
        <w:rPr>
          <w:rFonts w:ascii="Helvetica" w:eastAsia="Times New Roman" w:hAnsi="Helvetica" w:cs="Times New Roman"/>
          <w:b/>
          <w:bCs/>
          <w:kern w:val="0"/>
          <w:sz w:val="22"/>
          <w:szCs w:val="22"/>
          <w14:ligatures w14:val="none"/>
        </w:rPr>
        <w:t>Caratteristiche principali:</w:t>
      </w:r>
    </w:p>
    <w:p w14:paraId="2772DF22" w14:textId="241D641F" w:rsidR="00CF112B" w:rsidRPr="00F666D1" w:rsidRDefault="00CF112B" w:rsidP="00CF112B">
      <w:pPr>
        <w:spacing w:beforeAutospacing="1" w:afterAutospacing="1"/>
        <w:rPr>
          <w:rFonts w:ascii="Helvetica" w:eastAsia="Times New Roman" w:hAnsi="Helvetica" w:cs="Times New Roman"/>
          <w:kern w:val="0"/>
          <w:sz w:val="22"/>
          <w:szCs w:val="22"/>
          <w14:ligatures w14:val="none"/>
        </w:rPr>
      </w:pPr>
      <w:r w:rsidRPr="00F666D1">
        <w:rPr>
          <w:rFonts w:ascii="Helvetica" w:eastAsia="Times New Roman" w:hAnsi="Helvetica" w:cs="Times New Roman"/>
          <w:b/>
          <w:bCs/>
          <w:kern w:val="0"/>
          <w:sz w:val="22"/>
          <w:szCs w:val="22"/>
          <w14:ligatures w14:val="none"/>
        </w:rPr>
        <w:t>Air Mount</w:t>
      </w:r>
      <w:r w:rsidRPr="00F666D1">
        <w:rPr>
          <w:rFonts w:ascii="Helvetica" w:eastAsia="Times New Roman" w:hAnsi="Helvetica" w:cs="Times New Roman"/>
          <w:kern w:val="0"/>
          <w:sz w:val="22"/>
          <w:szCs w:val="22"/>
          <w14:ligatures w14:val="none"/>
        </w:rPr>
        <w:t xml:space="preserve"> – Una porta di conne</w:t>
      </w:r>
      <w:r w:rsidR="00F666D1" w:rsidRPr="00F666D1">
        <w:rPr>
          <w:rFonts w:ascii="Helvetica" w:eastAsia="Times New Roman" w:hAnsi="Helvetica" w:cs="Times New Roman"/>
          <w:kern w:val="0"/>
          <w:sz w:val="22"/>
          <w:szCs w:val="22"/>
          <w14:ligatures w14:val="none"/>
        </w:rPr>
        <w:t>ssione</w:t>
      </w:r>
      <w:r w:rsidRPr="00F666D1">
        <w:rPr>
          <w:rFonts w:ascii="Helvetica" w:eastAsia="Times New Roman" w:hAnsi="Helvetica" w:cs="Times New Roman"/>
          <w:kern w:val="0"/>
          <w:sz w:val="22"/>
          <w:szCs w:val="22"/>
          <w14:ligatures w14:val="none"/>
        </w:rPr>
        <w:t xml:space="preserve"> senza interruzioni "Air Mount" consente ai piloti di attivare rapidamente e comodamente gli EDGEPHONES per un fissaggio sicuro, anche nelle condizioni di guida più </w:t>
      </w:r>
      <w:r w:rsidR="00182951">
        <w:rPr>
          <w:rFonts w:ascii="Helvetica" w:eastAsia="Times New Roman" w:hAnsi="Helvetica" w:cs="Times New Roman"/>
          <w:kern w:val="0"/>
          <w:sz w:val="22"/>
          <w:szCs w:val="22"/>
          <w14:ligatures w14:val="none"/>
        </w:rPr>
        <w:t>estreme</w:t>
      </w:r>
      <w:r w:rsidRPr="00F666D1">
        <w:rPr>
          <w:rFonts w:ascii="Helvetica" w:eastAsia="Times New Roman" w:hAnsi="Helvetica" w:cs="Times New Roman"/>
          <w:kern w:val="0"/>
          <w:sz w:val="22"/>
          <w:szCs w:val="22"/>
          <w14:ligatures w14:val="none"/>
        </w:rPr>
        <w:t>.</w:t>
      </w:r>
    </w:p>
    <w:p w14:paraId="7CE6D5A4" w14:textId="77777777" w:rsidR="00CF112B" w:rsidRPr="00F666D1" w:rsidRDefault="00CF112B" w:rsidP="00CF112B">
      <w:pPr>
        <w:spacing w:beforeAutospacing="1" w:afterAutospacing="1"/>
        <w:rPr>
          <w:rFonts w:ascii="Helvetica" w:eastAsia="Times New Roman" w:hAnsi="Helvetica" w:cs="Times New Roman"/>
          <w:kern w:val="0"/>
          <w:sz w:val="22"/>
          <w:szCs w:val="22"/>
          <w14:ligatures w14:val="none"/>
        </w:rPr>
      </w:pPr>
      <w:r w:rsidRPr="00F666D1">
        <w:rPr>
          <w:rFonts w:ascii="Helvetica" w:eastAsia="Times New Roman" w:hAnsi="Helvetica" w:cs="Times New Roman"/>
          <w:b/>
          <w:bCs/>
          <w:kern w:val="0"/>
          <w:sz w:val="22"/>
          <w:szCs w:val="22"/>
          <w14:ligatures w14:val="none"/>
        </w:rPr>
        <w:t>Riduzione del rumore passivo e microfono staccabile con filtraggio del rumore</w:t>
      </w:r>
      <w:r w:rsidRPr="00F666D1">
        <w:rPr>
          <w:rFonts w:ascii="Helvetica" w:eastAsia="Times New Roman" w:hAnsi="Helvetica" w:cs="Times New Roman"/>
          <w:kern w:val="0"/>
          <w:sz w:val="22"/>
          <w:szCs w:val="22"/>
          <w14:ligatures w14:val="none"/>
        </w:rPr>
        <w:t xml:space="preserve"> – Il PACKTALK EDGEPHONES ORV elimina intuitivamente i rumori di fondo indesiderati per una comunicazione bidirezionale chiara.</w:t>
      </w:r>
    </w:p>
    <w:p w14:paraId="3E9F00EB" w14:textId="74DF1A8A" w:rsidR="00CF112B" w:rsidRPr="00F666D1" w:rsidRDefault="00CF112B" w:rsidP="00CF112B">
      <w:pPr>
        <w:spacing w:beforeAutospacing="1" w:afterAutospacing="1"/>
        <w:rPr>
          <w:rFonts w:ascii="Helvetica" w:eastAsia="Times New Roman" w:hAnsi="Helvetica" w:cs="Times New Roman"/>
          <w:kern w:val="0"/>
          <w:sz w:val="22"/>
          <w:szCs w:val="22"/>
          <w14:ligatures w14:val="none"/>
        </w:rPr>
      </w:pPr>
      <w:r w:rsidRPr="00F666D1">
        <w:rPr>
          <w:rFonts w:ascii="Helvetica" w:eastAsia="Times New Roman" w:hAnsi="Helvetica" w:cs="Times New Roman"/>
          <w:b/>
          <w:bCs/>
          <w:kern w:val="0"/>
          <w:sz w:val="22"/>
          <w:szCs w:val="22"/>
          <w14:ligatures w14:val="none"/>
        </w:rPr>
        <w:t>Compatto e pieghevole</w:t>
      </w:r>
      <w:r w:rsidRPr="00F666D1">
        <w:rPr>
          <w:rFonts w:ascii="Helvetica" w:eastAsia="Times New Roman" w:hAnsi="Helvetica" w:cs="Times New Roman"/>
          <w:kern w:val="0"/>
          <w:sz w:val="22"/>
          <w:szCs w:val="22"/>
          <w14:ligatures w14:val="none"/>
        </w:rPr>
        <w:t xml:space="preserve"> – Dopo l'uso, i PACKTALK EDGEPHONES si piegano facilmente per un trasporto comodo e una conservazione sicura.</w:t>
      </w:r>
    </w:p>
    <w:p w14:paraId="74F31973" w14:textId="4DAA9ED1" w:rsidR="00CF112B" w:rsidRPr="00F666D1" w:rsidRDefault="00CF112B" w:rsidP="00CF112B">
      <w:pPr>
        <w:spacing w:beforeAutospacing="1" w:afterAutospacing="1"/>
        <w:rPr>
          <w:rFonts w:ascii="Helvetica" w:eastAsia="Times New Roman" w:hAnsi="Helvetica" w:cs="Times New Roman"/>
          <w:kern w:val="0"/>
          <w:sz w:val="22"/>
          <w:szCs w:val="22"/>
          <w14:ligatures w14:val="none"/>
        </w:rPr>
      </w:pPr>
      <w:r w:rsidRPr="00F666D1">
        <w:rPr>
          <w:rFonts w:ascii="Helvetica" w:eastAsia="Times New Roman" w:hAnsi="Helvetica" w:cs="Times New Roman"/>
          <w:b/>
          <w:bCs/>
          <w:kern w:val="0"/>
          <w:sz w:val="22"/>
          <w:szCs w:val="22"/>
          <w14:ligatures w14:val="none"/>
        </w:rPr>
        <w:t>Resistente all'acqua</w:t>
      </w:r>
      <w:r w:rsidR="00F666D1" w:rsidRPr="00F666D1">
        <w:rPr>
          <w:rFonts w:ascii="Helvetica" w:eastAsia="Times New Roman" w:hAnsi="Helvetica" w:cs="Times New Roman"/>
          <w:kern w:val="0"/>
          <w:sz w:val="22"/>
          <w:szCs w:val="22"/>
          <w14:ligatures w14:val="none"/>
        </w:rPr>
        <w:t xml:space="preserve"> </w:t>
      </w:r>
      <w:r w:rsidRPr="00F666D1">
        <w:rPr>
          <w:rFonts w:ascii="Helvetica" w:eastAsia="Times New Roman" w:hAnsi="Helvetica" w:cs="Times New Roman"/>
          <w:kern w:val="0"/>
          <w:sz w:val="22"/>
          <w:szCs w:val="22"/>
          <w14:ligatures w14:val="none"/>
        </w:rPr>
        <w:t xml:space="preserve">– Gli utenti possono rimanere connessi in qualsiasi condizione meteorologica o </w:t>
      </w:r>
      <w:r w:rsidR="00182951">
        <w:rPr>
          <w:rFonts w:ascii="Helvetica" w:eastAsia="Times New Roman" w:hAnsi="Helvetica" w:cs="Times New Roman"/>
          <w:kern w:val="0"/>
          <w:sz w:val="22"/>
          <w:szCs w:val="22"/>
          <w14:ligatures w14:val="none"/>
        </w:rPr>
        <w:t>di t</w:t>
      </w:r>
      <w:r w:rsidRPr="00F666D1">
        <w:rPr>
          <w:rFonts w:ascii="Helvetica" w:eastAsia="Times New Roman" w:hAnsi="Helvetica" w:cs="Times New Roman"/>
          <w:kern w:val="0"/>
          <w:sz w:val="22"/>
          <w:szCs w:val="22"/>
          <w14:ligatures w14:val="none"/>
        </w:rPr>
        <w:t>erreno.</w:t>
      </w:r>
    </w:p>
    <w:p w14:paraId="2D244811" w14:textId="5351D08D" w:rsidR="00CF112B" w:rsidRPr="00F666D1" w:rsidRDefault="00CF112B" w:rsidP="00CF112B">
      <w:pPr>
        <w:spacing w:beforeAutospacing="1" w:afterAutospacing="1"/>
        <w:rPr>
          <w:rFonts w:ascii="Helvetica" w:eastAsia="Times New Roman" w:hAnsi="Helvetica" w:cs="Times New Roman"/>
          <w:kern w:val="0"/>
          <w:sz w:val="22"/>
          <w:szCs w:val="22"/>
          <w14:ligatures w14:val="none"/>
        </w:rPr>
      </w:pPr>
      <w:r w:rsidRPr="00F666D1">
        <w:rPr>
          <w:rFonts w:ascii="Helvetica" w:eastAsia="Times New Roman" w:hAnsi="Helvetica" w:cs="Times New Roman"/>
          <w:b/>
          <w:bCs/>
          <w:kern w:val="0"/>
          <w:sz w:val="22"/>
          <w:szCs w:val="22"/>
          <w14:ligatures w14:val="none"/>
        </w:rPr>
        <w:t>Suono firmato JBL</w:t>
      </w:r>
      <w:r w:rsidRPr="00F666D1">
        <w:rPr>
          <w:rFonts w:ascii="Helvetica" w:eastAsia="Times New Roman" w:hAnsi="Helvetica" w:cs="Times New Roman"/>
          <w:kern w:val="0"/>
          <w:sz w:val="22"/>
          <w:szCs w:val="22"/>
          <w14:ligatures w14:val="none"/>
        </w:rPr>
        <w:t xml:space="preserve"> – Suono ingegnerizzato alla perfezione dagli esperti JBL, con un processore musicale migliorato e tre profili audio.</w:t>
      </w:r>
    </w:p>
    <w:p w14:paraId="145B8E51" w14:textId="1D76CEA9" w:rsidR="00CF112B" w:rsidRPr="00F666D1" w:rsidRDefault="00CF112B" w:rsidP="00F666D1">
      <w:pPr>
        <w:spacing w:beforeAutospacing="1" w:afterAutospacing="1"/>
        <w:rPr>
          <w:rFonts w:ascii="Helvetica" w:eastAsia="Times New Roman" w:hAnsi="Helvetica" w:cs="Times New Roman"/>
          <w:b/>
          <w:bCs/>
          <w:kern w:val="0"/>
          <w:sz w:val="22"/>
          <w:szCs w:val="22"/>
          <w14:ligatures w14:val="none"/>
        </w:rPr>
      </w:pPr>
      <w:r w:rsidRPr="00F666D1">
        <w:rPr>
          <w:rFonts w:ascii="Helvetica" w:eastAsia="Times New Roman" w:hAnsi="Helvetica" w:cs="Times New Roman"/>
          <w:b/>
          <w:bCs/>
          <w:kern w:val="0"/>
          <w:sz w:val="22"/>
          <w:szCs w:val="22"/>
          <w14:ligatures w14:val="none"/>
        </w:rPr>
        <w:t>Garanzia di due anni</w:t>
      </w:r>
      <w:r w:rsidR="00F666D1" w:rsidRPr="00F666D1">
        <w:rPr>
          <w:rFonts w:ascii="Helvetica" w:eastAsia="Times New Roman" w:hAnsi="Helvetica" w:cs="Times New Roman"/>
          <w:b/>
          <w:bCs/>
          <w:kern w:val="0"/>
          <w:sz w:val="22"/>
          <w:szCs w:val="22"/>
          <w14:ligatures w14:val="none"/>
        </w:rPr>
        <w:br/>
      </w:r>
      <w:r w:rsidR="00F666D1" w:rsidRPr="00F666D1">
        <w:rPr>
          <w:rFonts w:ascii="Helvetica" w:eastAsia="Times New Roman" w:hAnsi="Helvetica" w:cs="Times New Roman"/>
          <w:b/>
          <w:bCs/>
          <w:kern w:val="0"/>
          <w:sz w:val="22"/>
          <w:szCs w:val="22"/>
          <w14:ligatures w14:val="none"/>
        </w:rPr>
        <w:br/>
      </w:r>
      <w:r w:rsidR="00F666D1" w:rsidRPr="00F666D1">
        <w:rPr>
          <w:rFonts w:ascii="Helvetica" w:eastAsia="Times New Roman" w:hAnsi="Helvetica" w:cs="Times New Roman"/>
          <w:kern w:val="0"/>
          <w:sz w:val="22"/>
          <w:szCs w:val="22"/>
          <w14:ligatures w14:val="none"/>
        </w:rPr>
        <w:t xml:space="preserve">Disponibile su cardosystems.com a partire da martedì 15 ottobre, il PACKTALK EDGEPHONES ORV può essere acquistato in confezione singola o doppia. </w:t>
      </w:r>
      <w:r w:rsidR="00F666D1" w:rsidRPr="00F666D1">
        <w:rPr>
          <w:rFonts w:ascii="Helvetica" w:eastAsia="Times New Roman" w:hAnsi="Helvetica" w:cs="Times New Roman"/>
          <w:kern w:val="0"/>
          <w:sz w:val="22"/>
          <w:szCs w:val="22"/>
          <w14:ligatures w14:val="none"/>
        </w:rPr>
        <w:br/>
      </w:r>
      <w:r w:rsidR="00F666D1" w:rsidRPr="00F666D1">
        <w:rPr>
          <w:rFonts w:ascii="Helvetica" w:eastAsia="Times New Roman" w:hAnsi="Helvetica" w:cs="Times New Roman"/>
          <w:kern w:val="0"/>
          <w:sz w:val="22"/>
          <w:szCs w:val="22"/>
          <w14:ligatures w14:val="none"/>
        </w:rPr>
        <w:t>Visita</w:t>
      </w:r>
      <w:r w:rsidR="00F666D1" w:rsidRPr="00F666D1">
        <w:rPr>
          <w:rFonts w:ascii="Helvetica" w:eastAsia="Times New Roman" w:hAnsi="Helvetica" w:cs="Times New Roman"/>
          <w:kern w:val="0"/>
          <w:sz w:val="22"/>
          <w:szCs w:val="22"/>
          <w14:ligatures w14:val="none"/>
        </w:rPr>
        <w:t xml:space="preserve"> il </w:t>
      </w:r>
      <w:proofErr w:type="gramStart"/>
      <w:r w:rsidR="00F666D1" w:rsidRPr="00F666D1">
        <w:rPr>
          <w:rFonts w:ascii="Helvetica" w:eastAsia="Times New Roman" w:hAnsi="Helvetica" w:cs="Times New Roman"/>
          <w:kern w:val="0"/>
          <w:sz w:val="22"/>
          <w:szCs w:val="22"/>
          <w14:ligatures w14:val="none"/>
        </w:rPr>
        <w:t xml:space="preserve">sito </w:t>
      </w:r>
      <w:r w:rsidR="00F666D1" w:rsidRPr="00F666D1">
        <w:rPr>
          <w:rFonts w:ascii="Helvetica" w:eastAsia="Times New Roman" w:hAnsi="Helvetica" w:cs="Times New Roman"/>
          <w:kern w:val="0"/>
          <w:sz w:val="22"/>
          <w:szCs w:val="22"/>
          <w14:ligatures w14:val="none"/>
        </w:rPr>
        <w:t xml:space="preserve"> www.cardosystems.com</w:t>
      </w:r>
      <w:proofErr w:type="gramEnd"/>
      <w:r w:rsidR="00F666D1" w:rsidRPr="00F666D1">
        <w:rPr>
          <w:rFonts w:ascii="Helvetica" w:eastAsia="Times New Roman" w:hAnsi="Helvetica" w:cs="Times New Roman"/>
          <w:kern w:val="0"/>
          <w:sz w:val="22"/>
          <w:szCs w:val="22"/>
          <w14:ligatures w14:val="none"/>
        </w:rPr>
        <w:t xml:space="preserve"> per ulteriori informazioni. I PACKTALK EDGEPHONES continuano ad essere venduti come accessori per applicazioni su strada e fuoristrada per moto</w:t>
      </w:r>
      <w:r w:rsidR="00F666D1" w:rsidRPr="00F666D1">
        <w:rPr>
          <w:rFonts w:ascii="Helvetica" w:eastAsia="Times New Roman" w:hAnsi="Helvetica" w:cs="Times New Roman"/>
          <w:kern w:val="0"/>
          <w:sz w:val="22"/>
          <w:szCs w:val="22"/>
          <w14:ligatures w14:val="none"/>
        </w:rPr>
        <w:t xml:space="preserve">. </w:t>
      </w:r>
    </w:p>
    <w:p w14:paraId="2E3CF7AC" w14:textId="150056EA" w:rsidR="00F666D1" w:rsidRPr="00F666D1" w:rsidRDefault="00F666D1" w:rsidP="00F666D1">
      <w:pPr>
        <w:spacing w:beforeAutospacing="1" w:afterAutospacing="1"/>
        <w:rPr>
          <w:rFonts w:ascii="Helvetica" w:eastAsia="Times New Roman" w:hAnsi="Helvetica" w:cs="Times New Roman"/>
          <w:kern w:val="0"/>
          <w:sz w:val="22"/>
          <w:szCs w:val="22"/>
          <w14:ligatures w14:val="none"/>
        </w:rPr>
      </w:pPr>
      <w:r w:rsidRPr="00F666D1">
        <w:rPr>
          <w:rFonts w:ascii="Helvetica" w:eastAsia="Times New Roman" w:hAnsi="Helvetica" w:cs="Times New Roman"/>
          <w:kern w:val="0"/>
          <w:sz w:val="22"/>
          <w:szCs w:val="22"/>
          <w14:ligatures w14:val="none"/>
        </w:rPr>
        <w:t xml:space="preserve">Per maggiori informazioni su Cardo Systems, visita cardosystems.com </w:t>
      </w:r>
      <w:r w:rsidRPr="00F666D1">
        <w:rPr>
          <w:rFonts w:ascii="Helvetica" w:eastAsia="Times New Roman" w:hAnsi="Helvetica" w:cs="Times New Roman"/>
          <w:kern w:val="0"/>
          <w:sz w:val="22"/>
          <w:szCs w:val="22"/>
          <w14:ligatures w14:val="none"/>
        </w:rPr>
        <w:t xml:space="preserve">e i nostri canali </w:t>
      </w:r>
      <w:r w:rsidRPr="00F666D1">
        <w:rPr>
          <w:rFonts w:ascii="Helvetica" w:eastAsia="Times New Roman" w:hAnsi="Helvetica" w:cs="Times New Roman"/>
          <w:kern w:val="0"/>
          <w:sz w:val="22"/>
          <w:szCs w:val="22"/>
          <w14:ligatures w14:val="none"/>
        </w:rPr>
        <w:t xml:space="preserve">Facebook, Instagram, TikTok </w:t>
      </w:r>
      <w:r w:rsidRPr="00F666D1">
        <w:rPr>
          <w:rFonts w:ascii="Helvetica" w:eastAsia="Times New Roman" w:hAnsi="Helvetica" w:cs="Times New Roman"/>
          <w:kern w:val="0"/>
          <w:sz w:val="22"/>
          <w:szCs w:val="22"/>
          <w14:ligatures w14:val="none"/>
        </w:rPr>
        <w:t>e</w:t>
      </w:r>
      <w:r w:rsidRPr="00F666D1">
        <w:rPr>
          <w:rFonts w:ascii="Helvetica" w:eastAsia="Times New Roman" w:hAnsi="Helvetica" w:cs="Times New Roman"/>
          <w:kern w:val="0"/>
          <w:sz w:val="22"/>
          <w:szCs w:val="22"/>
          <w14:ligatures w14:val="none"/>
        </w:rPr>
        <w:t xml:space="preserve"> YouTube.</w:t>
      </w:r>
    </w:p>
    <w:p w14:paraId="3E0E0C4C" w14:textId="2F2D32CD" w:rsidR="00F666D1" w:rsidRPr="00F666D1" w:rsidRDefault="00F666D1" w:rsidP="00F666D1">
      <w:pPr>
        <w:spacing w:beforeAutospacing="1" w:afterAutospacing="1"/>
        <w:rPr>
          <w:rFonts w:ascii="Helvetica" w:eastAsia="Times New Roman" w:hAnsi="Helvetica" w:cs="Times New Roman"/>
          <w:b/>
          <w:bCs/>
          <w:kern w:val="0"/>
          <w:sz w:val="22"/>
          <w:szCs w:val="22"/>
          <w14:ligatures w14:val="none"/>
        </w:rPr>
      </w:pPr>
      <w:r w:rsidRPr="00F666D1">
        <w:rPr>
          <w:rFonts w:ascii="Helvetica" w:eastAsia="Times New Roman" w:hAnsi="Helvetica" w:cs="Times New Roman"/>
          <w:b/>
          <w:bCs/>
          <w:kern w:val="0"/>
          <w:sz w:val="22"/>
          <w:szCs w:val="22"/>
          <w14:ligatures w14:val="none"/>
        </w:rPr>
        <w:t>Informazioni su Cardo</w:t>
      </w:r>
      <w:r w:rsidRPr="00F666D1">
        <w:rPr>
          <w:rFonts w:ascii="Helvetica" w:eastAsia="Times New Roman" w:hAnsi="Helvetica" w:cs="Times New Roman"/>
          <w:b/>
          <w:bCs/>
          <w:kern w:val="0"/>
          <w:sz w:val="22"/>
          <w:szCs w:val="22"/>
          <w14:ligatures w14:val="none"/>
        </w:rPr>
        <w:br/>
      </w:r>
      <w:proofErr w:type="spellStart"/>
      <w:r w:rsidRPr="00F666D1">
        <w:rPr>
          <w:rFonts w:ascii="Helvetica" w:eastAsia="Times New Roman" w:hAnsi="Helvetica" w:cs="Times New Roman"/>
          <w:kern w:val="0"/>
          <w:sz w:val="22"/>
          <w:szCs w:val="22"/>
          <w14:ligatures w14:val="none"/>
        </w:rPr>
        <w:t>Cardo</w:t>
      </w:r>
      <w:proofErr w:type="spellEnd"/>
      <w:r w:rsidRPr="00F666D1">
        <w:rPr>
          <w:rFonts w:ascii="Helvetica" w:eastAsia="Times New Roman" w:hAnsi="Helvetica" w:cs="Times New Roman"/>
          <w:kern w:val="0"/>
          <w:sz w:val="22"/>
          <w:szCs w:val="22"/>
          <w14:ligatures w14:val="none"/>
        </w:rPr>
        <w:t xml:space="preserve"> Systems, fornitore di dispositivi all'avanguardia e servizi applicativi per gli appassionati di sport motoristici e attività all'aperto, </w:t>
      </w:r>
      <w:r w:rsidRPr="00F666D1">
        <w:rPr>
          <w:rFonts w:ascii="Helvetica" w:eastAsia="Times New Roman" w:hAnsi="Helvetica" w:cs="Times New Roman"/>
          <w:kern w:val="0"/>
          <w:sz w:val="22"/>
          <w:szCs w:val="22"/>
          <w14:ligatures w14:val="none"/>
        </w:rPr>
        <w:t xml:space="preserve">nel 2024 </w:t>
      </w:r>
      <w:r w:rsidRPr="00F666D1">
        <w:rPr>
          <w:rFonts w:ascii="Helvetica" w:eastAsia="Times New Roman" w:hAnsi="Helvetica" w:cs="Times New Roman"/>
          <w:kern w:val="0"/>
          <w:sz w:val="22"/>
          <w:szCs w:val="22"/>
          <w14:ligatures w14:val="none"/>
        </w:rPr>
        <w:t xml:space="preserve">celebra </w:t>
      </w:r>
      <w:r w:rsidRPr="00F666D1">
        <w:rPr>
          <w:rFonts w:ascii="Helvetica" w:eastAsia="Times New Roman" w:hAnsi="Helvetica" w:cs="Times New Roman"/>
          <w:kern w:val="0"/>
          <w:sz w:val="22"/>
          <w:szCs w:val="22"/>
          <w14:ligatures w14:val="none"/>
        </w:rPr>
        <w:t>un importante</w:t>
      </w:r>
      <w:r w:rsidRPr="00F666D1">
        <w:rPr>
          <w:rFonts w:ascii="Helvetica" w:eastAsia="Times New Roman" w:hAnsi="Helvetica" w:cs="Times New Roman"/>
          <w:kern w:val="0"/>
          <w:sz w:val="22"/>
          <w:szCs w:val="22"/>
          <w14:ligatures w14:val="none"/>
        </w:rPr>
        <w:t xml:space="preserve"> anniversario "20 anni di innovazione senza confini". Dal lancio del primo auricolare interfono wireless basato su Bluetooth nel 2004, Cardo Systems è stat</w:t>
      </w:r>
      <w:r w:rsidRPr="00F666D1">
        <w:rPr>
          <w:rFonts w:ascii="Helvetica" w:eastAsia="Times New Roman" w:hAnsi="Helvetica" w:cs="Times New Roman"/>
          <w:kern w:val="0"/>
          <w:sz w:val="22"/>
          <w:szCs w:val="22"/>
          <w14:ligatures w14:val="none"/>
        </w:rPr>
        <w:t>o protagonista</w:t>
      </w:r>
      <w:r w:rsidRPr="00F666D1">
        <w:rPr>
          <w:rFonts w:ascii="Helvetica" w:eastAsia="Times New Roman" w:hAnsi="Helvetica" w:cs="Times New Roman"/>
          <w:kern w:val="0"/>
          <w:sz w:val="22"/>
          <w:szCs w:val="22"/>
          <w14:ligatures w14:val="none"/>
        </w:rPr>
        <w:t xml:space="preserve"> di molte</w:t>
      </w:r>
      <w:r w:rsidRPr="00F666D1">
        <w:rPr>
          <w:rFonts w:ascii="Helvetica" w:eastAsia="Times New Roman" w:hAnsi="Helvetica" w:cs="Times New Roman"/>
          <w:kern w:val="0"/>
          <w:sz w:val="22"/>
          <w:szCs w:val="22"/>
          <w14:ligatures w14:val="none"/>
        </w:rPr>
        <w:t>plici</w:t>
      </w:r>
      <w:r w:rsidRPr="00F666D1">
        <w:rPr>
          <w:rFonts w:ascii="Helvetica" w:eastAsia="Times New Roman" w:hAnsi="Helvetica" w:cs="Times New Roman"/>
          <w:kern w:val="0"/>
          <w:sz w:val="22"/>
          <w:szCs w:val="22"/>
          <w14:ligatures w14:val="none"/>
        </w:rPr>
        <w:t xml:space="preserve"> innovazioni nel settore, rivoluzionando la comunicazione, spingendo i confini tecnologici e migliorando la sicurezza degli utenti. </w:t>
      </w:r>
      <w:r w:rsidRPr="00F666D1">
        <w:rPr>
          <w:rFonts w:ascii="Helvetica" w:eastAsia="Times New Roman" w:hAnsi="Helvetica" w:cs="Times New Roman"/>
          <w:kern w:val="0"/>
          <w:sz w:val="22"/>
          <w:szCs w:val="22"/>
          <w14:ligatures w14:val="none"/>
        </w:rPr>
        <w:t>V</w:t>
      </w:r>
      <w:r w:rsidRPr="00F666D1">
        <w:rPr>
          <w:rFonts w:ascii="Helvetica" w:eastAsia="Times New Roman" w:hAnsi="Helvetica" w:cs="Times New Roman"/>
          <w:kern w:val="0"/>
          <w:sz w:val="22"/>
          <w:szCs w:val="22"/>
          <w14:ligatures w14:val="none"/>
        </w:rPr>
        <w:t>endut</w:t>
      </w:r>
      <w:r w:rsidRPr="00F666D1">
        <w:rPr>
          <w:rFonts w:ascii="Helvetica" w:eastAsia="Times New Roman" w:hAnsi="Helvetica" w:cs="Times New Roman"/>
          <w:kern w:val="0"/>
          <w:sz w:val="22"/>
          <w:szCs w:val="22"/>
          <w14:ligatures w14:val="none"/>
        </w:rPr>
        <w:t>o</w:t>
      </w:r>
      <w:r w:rsidRPr="00F666D1">
        <w:rPr>
          <w:rFonts w:ascii="Helvetica" w:eastAsia="Times New Roman" w:hAnsi="Helvetica" w:cs="Times New Roman"/>
          <w:kern w:val="0"/>
          <w:sz w:val="22"/>
          <w:szCs w:val="22"/>
          <w14:ligatures w14:val="none"/>
        </w:rPr>
        <w:t xml:space="preserve"> </w:t>
      </w:r>
      <w:r w:rsidRPr="00F666D1">
        <w:rPr>
          <w:rFonts w:ascii="Helvetica" w:eastAsia="Times New Roman" w:hAnsi="Helvetica" w:cs="Times New Roman"/>
          <w:kern w:val="0"/>
          <w:sz w:val="22"/>
          <w:szCs w:val="22"/>
          <w14:ligatures w14:val="none"/>
        </w:rPr>
        <w:lastRenderedPageBreak/>
        <w:t xml:space="preserve">in oltre </w:t>
      </w:r>
      <w:proofErr w:type="gramStart"/>
      <w:r w:rsidRPr="00F666D1">
        <w:rPr>
          <w:rFonts w:ascii="Helvetica" w:eastAsia="Times New Roman" w:hAnsi="Helvetica" w:cs="Times New Roman"/>
          <w:kern w:val="0"/>
          <w:sz w:val="22"/>
          <w:szCs w:val="22"/>
          <w14:ligatures w14:val="none"/>
        </w:rPr>
        <w:t>100</w:t>
      </w:r>
      <w:proofErr w:type="gramEnd"/>
      <w:r w:rsidRPr="00F666D1">
        <w:rPr>
          <w:rFonts w:ascii="Helvetica" w:eastAsia="Times New Roman" w:hAnsi="Helvetica" w:cs="Times New Roman"/>
          <w:kern w:val="0"/>
          <w:sz w:val="22"/>
          <w:szCs w:val="22"/>
          <w14:ligatures w14:val="none"/>
        </w:rPr>
        <w:t xml:space="preserve"> paesi, Cardo è orgoglios</w:t>
      </w:r>
      <w:r w:rsidRPr="00F666D1">
        <w:rPr>
          <w:rFonts w:ascii="Helvetica" w:eastAsia="Times New Roman" w:hAnsi="Helvetica" w:cs="Times New Roman"/>
          <w:kern w:val="0"/>
          <w:sz w:val="22"/>
          <w:szCs w:val="22"/>
          <w14:ligatures w14:val="none"/>
        </w:rPr>
        <w:t>o</w:t>
      </w:r>
      <w:r w:rsidRPr="00F666D1">
        <w:rPr>
          <w:rFonts w:ascii="Helvetica" w:eastAsia="Times New Roman" w:hAnsi="Helvetica" w:cs="Times New Roman"/>
          <w:kern w:val="0"/>
          <w:sz w:val="22"/>
          <w:szCs w:val="22"/>
          <w14:ligatures w14:val="none"/>
        </w:rPr>
        <w:t xml:space="preserve"> di essere il principale dispositivo di comunicazione per gruppi in movimento a livello mondiale.</w:t>
      </w:r>
    </w:p>
    <w:p w14:paraId="34554878" w14:textId="77777777" w:rsidR="00CF112B" w:rsidRPr="00F666D1" w:rsidRDefault="00CF112B">
      <w:pPr>
        <w:rPr>
          <w:sz w:val="22"/>
          <w:szCs w:val="22"/>
        </w:rPr>
      </w:pPr>
    </w:p>
    <w:sectPr w:rsidR="00CF112B" w:rsidRPr="00F666D1" w:rsidSect="00A45C6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12B"/>
    <w:rsid w:val="00182951"/>
    <w:rsid w:val="00445FC8"/>
    <w:rsid w:val="006573F2"/>
    <w:rsid w:val="00685A9E"/>
    <w:rsid w:val="00A048C1"/>
    <w:rsid w:val="00A45C60"/>
    <w:rsid w:val="00CF112B"/>
    <w:rsid w:val="00F16251"/>
    <w:rsid w:val="00F6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BCF893"/>
  <w15:chartTrackingRefBased/>
  <w15:docId w15:val="{1C5837CB-FB3F-AE40-8447-D73EF53C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CF1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38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5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2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48397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0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31248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40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03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19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786872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8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17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384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163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327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426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guidotti</dc:creator>
  <cp:keywords/>
  <dc:description/>
  <cp:lastModifiedBy>maria guidotti</cp:lastModifiedBy>
  <cp:revision>2</cp:revision>
  <dcterms:created xsi:type="dcterms:W3CDTF">2024-10-10T09:06:00Z</dcterms:created>
  <dcterms:modified xsi:type="dcterms:W3CDTF">2024-10-10T09:45:00Z</dcterms:modified>
</cp:coreProperties>
</file>