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C98F" w14:textId="2F01BE36" w:rsidR="00420B7E" w:rsidRPr="007079BA" w:rsidRDefault="007079BA">
      <w:pPr>
        <w:rPr>
          <w:rFonts w:ascii="Arial" w:eastAsia="Times New Roman" w:hAnsi="Arial" w:cs="Arial"/>
          <w:sz w:val="22"/>
          <w:szCs w:val="22"/>
        </w:rPr>
      </w:pPr>
      <w:r w:rsidRPr="007079B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0EAEE2A" wp14:editId="7FBFA535">
            <wp:extent cx="754213" cy="57420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039AF" w14:textId="77777777" w:rsidR="00420B7E" w:rsidRPr="007079BA" w:rsidRDefault="00B64684">
      <w:pPr>
        <w:pStyle w:val="NormalWeb"/>
        <w:jc w:val="center"/>
        <w:divId w:val="1222136710"/>
        <w:rPr>
          <w:rFonts w:ascii="Arial" w:hAnsi="Arial" w:cs="Arial"/>
          <w:sz w:val="22"/>
          <w:szCs w:val="22"/>
        </w:rPr>
      </w:pPr>
      <w:r w:rsidRPr="007079BA">
        <w:rPr>
          <w:rFonts w:ascii="Arial" w:hAnsi="Arial" w:cs="Arial"/>
          <w:b/>
          <w:bCs/>
          <w:sz w:val="22"/>
          <w:szCs w:val="22"/>
        </w:rPr>
        <w:t xml:space="preserve">Cardo Systems </w:t>
      </w:r>
      <w:proofErr w:type="spellStart"/>
      <w:r w:rsidRPr="007079BA">
        <w:rPr>
          <w:rFonts w:ascii="Arial" w:eastAsia="MS Gothic" w:hAnsi="Arial" w:cs="Arial"/>
          <w:b/>
          <w:bCs/>
          <w:sz w:val="22"/>
          <w:szCs w:val="22"/>
        </w:rPr>
        <w:t>推出全新一代</w:t>
      </w:r>
      <w:proofErr w:type="spellEnd"/>
      <w:r w:rsidRPr="007079BA">
        <w:rPr>
          <w:rFonts w:ascii="Arial" w:hAnsi="Arial" w:cs="Arial"/>
          <w:b/>
          <w:bCs/>
          <w:sz w:val="22"/>
          <w:szCs w:val="22"/>
        </w:rPr>
        <w:t xml:space="preserve"> PACKTALK - PACKTALK </w:t>
      </w:r>
      <w:proofErr w:type="spellStart"/>
      <w:r w:rsidRPr="007079BA">
        <w:rPr>
          <w:rFonts w:ascii="Arial" w:hAnsi="Arial" w:cs="Arial"/>
          <w:b/>
          <w:bCs/>
          <w:sz w:val="22"/>
          <w:szCs w:val="22"/>
        </w:rPr>
        <w:t>EDGE</w:t>
      </w:r>
      <w:r w:rsidRPr="007079BA">
        <w:rPr>
          <w:rFonts w:ascii="Arial" w:eastAsia="MS Gothic" w:hAnsi="Arial" w:cs="Arial"/>
          <w:b/>
          <w:bCs/>
          <w:sz w:val="22"/>
          <w:szCs w:val="22"/>
        </w:rPr>
        <w:t>。精彩</w:t>
      </w:r>
      <w:proofErr w:type="spellEnd"/>
      <w:r w:rsidRPr="007079BA">
        <w:rPr>
          <w:rFonts w:ascii="Arial" w:eastAsia="MS Gothic" w:hAnsi="Arial" w:cs="Arial"/>
          <w:b/>
          <w:bCs/>
          <w:sz w:val="22"/>
          <w:szCs w:val="22"/>
        </w:rPr>
        <w:t>、</w:t>
      </w:r>
      <w:r w:rsidRPr="007079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079BA">
        <w:rPr>
          <w:rFonts w:ascii="Arial" w:eastAsia="MS Gothic" w:hAnsi="Arial" w:cs="Arial"/>
          <w:b/>
          <w:bCs/>
          <w:sz w:val="22"/>
          <w:szCs w:val="22"/>
        </w:rPr>
        <w:t>重生</w:t>
      </w:r>
      <w:proofErr w:type="spellEnd"/>
      <w:r w:rsidRPr="007079BA">
        <w:rPr>
          <w:rFonts w:ascii="Arial" w:eastAsia="MS Gothic" w:hAnsi="Arial" w:cs="Arial"/>
          <w:b/>
          <w:bCs/>
          <w:sz w:val="22"/>
          <w:szCs w:val="22"/>
        </w:rPr>
        <w:t>。</w:t>
      </w:r>
    </w:p>
    <w:p w14:paraId="11F1B409" w14:textId="19572898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hAnsi="Arial" w:cs="Arial"/>
          <w:sz w:val="22"/>
          <w:szCs w:val="22"/>
          <w:lang w:eastAsia="zh-TW"/>
        </w:rPr>
        <w:t xml:space="preserve">2022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年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3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月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29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日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/PRNewswire/ -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經過廣泛的研究和開發，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Cardo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宣佈推出世界上新一代</w:t>
      </w:r>
      <w:r w:rsidR="003402B0" w:rsidRPr="007079BA">
        <w:rPr>
          <w:rFonts w:ascii="Arial" w:eastAsia="MS Gothic" w:hAnsi="Arial" w:cs="Arial"/>
          <w:sz w:val="22"/>
          <w:szCs w:val="22"/>
          <w:lang w:eastAsia="zh-TW"/>
        </w:rPr>
        <w:t>最好的</w:t>
      </w:r>
      <w:r w:rsidR="00B97D46" w:rsidRPr="007079BA">
        <w:rPr>
          <w:rFonts w:ascii="Arial" w:eastAsia="MS Gothic" w:hAnsi="Arial" w:cs="Arial"/>
          <w:sz w:val="22"/>
          <w:szCs w:val="22"/>
          <w:lang w:eastAsia="zh-TW"/>
        </w:rPr>
        <w:t>機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車</w:t>
      </w:r>
      <w:r w:rsidR="00B97D46" w:rsidRPr="007079BA">
        <w:rPr>
          <w:rFonts w:ascii="Arial" w:eastAsia="MS Gothic" w:hAnsi="Arial" w:cs="Arial"/>
          <w:sz w:val="22"/>
          <w:szCs w:val="22"/>
          <w:lang w:eastAsia="zh-TW"/>
        </w:rPr>
        <w:t>藍牙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通訊系統，即全新的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PACKTALK EDGE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</w:p>
    <w:p w14:paraId="00947F5C" w14:textId="7D3300A7" w:rsidR="00420B7E" w:rsidRPr="007079BA" w:rsidRDefault="00420B7E">
      <w:pPr>
        <w:divId w:val="1479423086"/>
        <w:rPr>
          <w:rFonts w:ascii="Arial" w:eastAsia="Times New Roman" w:hAnsi="Arial" w:cs="Arial"/>
          <w:sz w:val="22"/>
          <w:szCs w:val="22"/>
        </w:rPr>
      </w:pPr>
    </w:p>
    <w:p w14:paraId="5BE6A7D7" w14:textId="77777777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sz w:val="22"/>
          <w:szCs w:val="22"/>
          <w:lang w:eastAsia="zh-TW"/>
        </w:rPr>
        <w:t>重點包括：</w:t>
      </w:r>
    </w:p>
    <w:p w14:paraId="3AC1BE85" w14:textId="3B6E60A1" w:rsidR="00420B7E" w:rsidRPr="007079BA" w:rsidRDefault="0031422D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eastAsia="Microsoft JhengHei" w:hAnsi="Arial" w:cs="Arial"/>
          <w:sz w:val="22"/>
          <w:szCs w:val="22"/>
          <w:lang w:eastAsia="zh-TW"/>
        </w:rPr>
        <w:t>內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置天線</w:t>
      </w:r>
      <w:r w:rsidR="003402B0" w:rsidRPr="007079BA">
        <w:rPr>
          <w:rFonts w:ascii="Arial" w:eastAsia="MS Gothic" w:hAnsi="Arial" w:cs="Arial"/>
          <w:sz w:val="22"/>
          <w:szCs w:val="22"/>
          <w:lang w:eastAsia="zh-TW"/>
        </w:rPr>
        <w:t>的全新纖薄設計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br/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第二代</w:t>
      </w:r>
      <w:r w:rsidR="00F0577F" w:rsidRPr="007079BA">
        <w:rPr>
          <w:rFonts w:ascii="Arial" w:eastAsia="MS Gothic" w:hAnsi="Arial" w:cs="Arial"/>
          <w:sz w:val="22"/>
          <w:szCs w:val="22"/>
          <w:lang w:eastAsia="zh-TW"/>
        </w:rPr>
        <w:t>動態通訊網絡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t>(DMC)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，具有更快、更輕鬆的</w:t>
      </w:r>
      <w:r w:rsidR="003402B0" w:rsidRPr="007079BA">
        <w:rPr>
          <w:rFonts w:ascii="Arial" w:eastAsia="MS Gothic" w:hAnsi="Arial" w:cs="Arial"/>
          <w:sz w:val="22"/>
          <w:szCs w:val="22"/>
          <w:lang w:eastAsia="zh-TW"/>
        </w:rPr>
        <w:t>連接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和寬頻對講功能。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br/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升級的自然語音</w:t>
      </w:r>
      <w:r w:rsidR="003402B0" w:rsidRPr="007079BA">
        <w:rPr>
          <w:rFonts w:ascii="Arial" w:eastAsia="MS Gothic" w:hAnsi="Arial" w:cs="Arial"/>
          <w:sz w:val="22"/>
          <w:szCs w:val="22"/>
          <w:lang w:eastAsia="zh-TW"/>
        </w:rPr>
        <w:t>系統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br/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增強的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t xml:space="preserve"> JBL 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音</w:t>
      </w:r>
      <w:r w:rsidR="0008519B" w:rsidRPr="007079BA">
        <w:rPr>
          <w:rFonts w:ascii="Arial" w:hAnsi="Arial" w:cs="Arial"/>
          <w:sz w:val="22"/>
          <w:szCs w:val="22"/>
          <w:lang w:eastAsia="zh-TW"/>
        </w:rPr>
        <w:t>效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br/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改進的降噪麥克風。</w:t>
      </w:r>
      <w:r w:rsidR="00B64684" w:rsidRPr="007079BA">
        <w:rPr>
          <w:rFonts w:ascii="Arial" w:hAnsi="Arial" w:cs="Arial"/>
          <w:sz w:val="22"/>
          <w:szCs w:val="22"/>
          <w:lang w:eastAsia="zh-TW"/>
        </w:rPr>
        <w:br/>
      </w:r>
      <w:r w:rsidR="00B64684" w:rsidRPr="007079BA">
        <w:rPr>
          <w:rFonts w:ascii="Arial" w:eastAsia="Microsoft JhengHei" w:hAnsi="Arial" w:cs="Arial"/>
          <w:sz w:val="22"/>
          <w:szCs w:val="22"/>
          <w:lang w:eastAsia="zh-TW"/>
        </w:rPr>
        <w:t>磁</w:t>
      </w:r>
      <w:r w:rsidR="00B97D46" w:rsidRPr="007079BA">
        <w:rPr>
          <w:rFonts w:ascii="Arial" w:eastAsia="Microsoft JhengHei" w:hAnsi="Arial" w:cs="Arial"/>
          <w:sz w:val="22"/>
          <w:szCs w:val="22"/>
          <w:lang w:eastAsia="zh-TW"/>
        </w:rPr>
        <w:t>吸</w:t>
      </w:r>
      <w:r w:rsidR="005B2A43" w:rsidRPr="007079BA">
        <w:rPr>
          <w:rFonts w:ascii="Arial" w:eastAsia="Microsoft JhengHei" w:hAnsi="Arial" w:cs="Arial"/>
          <w:sz w:val="22"/>
          <w:szCs w:val="22"/>
          <w:lang w:eastAsia="zh-TW"/>
        </w:rPr>
        <w:t>式</w:t>
      </w:r>
      <w:r w:rsidR="00B64684" w:rsidRPr="007079BA">
        <w:rPr>
          <w:rFonts w:ascii="Arial" w:eastAsia="Microsoft JhengHei" w:hAnsi="Arial" w:cs="Arial"/>
          <w:sz w:val="22"/>
          <w:szCs w:val="22"/>
          <w:lang w:eastAsia="zh-TW"/>
        </w:rPr>
        <w:t>支架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可將裝置輕鬆安全固定在任何</w:t>
      </w:r>
      <w:r w:rsidR="00B97D46" w:rsidRPr="007079BA">
        <w:rPr>
          <w:rFonts w:ascii="Arial" w:eastAsia="Microsoft JhengHei" w:hAnsi="Arial" w:cs="Arial"/>
          <w:sz w:val="22"/>
          <w:szCs w:val="22"/>
          <w:lang w:eastAsia="zh-TW"/>
        </w:rPr>
        <w:t>安全帽</w:t>
      </w:r>
      <w:r w:rsidR="00B64684" w:rsidRPr="007079BA">
        <w:rPr>
          <w:rFonts w:ascii="Arial" w:eastAsia="MS Gothic" w:hAnsi="Arial" w:cs="Arial"/>
          <w:sz w:val="22"/>
          <w:szCs w:val="22"/>
          <w:lang w:eastAsia="zh-TW"/>
        </w:rPr>
        <w:t>上。</w:t>
      </w:r>
    </w:p>
    <w:p w14:paraId="35B6CA56" w14:textId="3744F9B5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hAnsi="Arial" w:cs="Arial"/>
          <w:sz w:val="22"/>
          <w:szCs w:val="22"/>
          <w:lang w:eastAsia="zh-TW"/>
        </w:rPr>
        <w:t xml:space="preserve">PACKTALK EDGE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將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Cardo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屢獲殊榮的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DMC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技術發揚光大</w:t>
      </w:r>
      <w:r w:rsidR="0008519B"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第二代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DMC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連接，具有無與倫比的深寬頻音質、在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DMC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模式下</w:t>
      </w:r>
      <w:r w:rsidR="0008519B" w:rsidRPr="007079BA">
        <w:rPr>
          <w:rFonts w:ascii="Arial" w:hAnsi="Arial" w:cs="Arial"/>
          <w:sz w:val="22"/>
          <w:szCs w:val="22"/>
          <w:lang w:eastAsia="zh-TW"/>
        </w:rPr>
        <w:t>可體驗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更簡單、更快速的</w:t>
      </w:r>
      <w:r w:rsidR="0008519B" w:rsidRPr="007079BA">
        <w:rPr>
          <w:rFonts w:ascii="Arial" w:eastAsia="MS Gothic" w:hAnsi="Arial" w:cs="Arial"/>
          <w:sz w:val="22"/>
          <w:szCs w:val="22"/>
          <w:lang w:eastAsia="zh-TW"/>
        </w:rPr>
        <w:t>連接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過程</w:t>
      </w:r>
      <w:r w:rsidR="0008519B"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在藍牙模式下</w:t>
      </w:r>
      <w:r w:rsidR="0008519B" w:rsidRPr="007079BA">
        <w:rPr>
          <w:rFonts w:ascii="Arial" w:eastAsia="MS Gothic" w:hAnsi="Arial" w:cs="Arial"/>
          <w:sz w:val="22"/>
          <w:szCs w:val="22"/>
          <w:lang w:eastAsia="zh-TW"/>
        </w:rPr>
        <w:t>可</w:t>
      </w:r>
      <w:r w:rsidR="003F6A7F" w:rsidRPr="007079BA">
        <w:rPr>
          <w:rFonts w:ascii="Arial" w:eastAsia="MS Gothic" w:hAnsi="Arial" w:cs="Arial"/>
          <w:sz w:val="22"/>
          <w:szCs w:val="22"/>
          <w:lang w:eastAsia="zh-TW"/>
        </w:rPr>
        <w:t>迅速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配對以及支援即時對講</w:t>
      </w:r>
      <w:r w:rsidR="0008519B" w:rsidRPr="007079BA">
        <w:rPr>
          <w:rFonts w:ascii="Arial" w:eastAsia="MS Gothic" w:hAnsi="Arial" w:cs="Arial"/>
          <w:sz w:val="22"/>
          <w:szCs w:val="22"/>
          <w:lang w:eastAsia="zh-TW"/>
        </w:rPr>
        <w:t>通話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</w:p>
    <w:p w14:paraId="407D0CCD" w14:textId="25CB0B1C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sz w:val="22"/>
          <w:szCs w:val="22"/>
          <w:lang w:eastAsia="zh-TW"/>
        </w:rPr>
        <w:t>重新設計的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JBL </w:t>
      </w:r>
      <w:r w:rsidR="005B2A43" w:rsidRPr="007079BA">
        <w:rPr>
          <w:rFonts w:ascii="Arial" w:eastAsia="Microsoft JhengHei" w:hAnsi="Arial" w:cs="Arial"/>
          <w:sz w:val="22"/>
          <w:szCs w:val="22"/>
          <w:lang w:eastAsia="zh-TW"/>
        </w:rPr>
        <w:t>喇叭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和三個</w:t>
      </w:r>
      <w:r w:rsidR="00F0577F" w:rsidRPr="007079BA">
        <w:rPr>
          <w:rFonts w:ascii="Arial" w:eastAsia="MS Gothic" w:hAnsi="Arial" w:cs="Arial"/>
          <w:sz w:val="22"/>
          <w:szCs w:val="22"/>
          <w:lang w:eastAsia="zh-TW"/>
        </w:rPr>
        <w:t>極致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的聲音配置文件</w:t>
      </w:r>
      <w:r w:rsidR="00DE66CD" w:rsidRPr="007079BA">
        <w:rPr>
          <w:rFonts w:ascii="Arial" w:eastAsia="MS Gothic" w:hAnsi="Arial" w:cs="Arial"/>
          <w:sz w:val="22"/>
          <w:szCs w:val="22"/>
          <w:lang w:eastAsia="zh-TW"/>
        </w:rPr>
        <w:t>、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創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新的</w:t>
      </w:r>
      <w:r w:rsidR="005B2A43" w:rsidRPr="007079BA">
        <w:rPr>
          <w:rFonts w:ascii="Arial" w:eastAsia="Microsoft JhengHei" w:hAnsi="Arial" w:cs="Arial"/>
          <w:sz w:val="22"/>
          <w:szCs w:val="22"/>
          <w:lang w:eastAsia="zh-TW"/>
        </w:rPr>
        <w:t>磁吸式支架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可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扣</w:t>
      </w:r>
      <w:r w:rsidR="00F0577F" w:rsidRPr="007079BA">
        <w:rPr>
          <w:rFonts w:ascii="Arial" w:hAnsi="Arial" w:cs="Arial"/>
          <w:sz w:val="22"/>
          <w:szCs w:val="22"/>
          <w:lang w:eastAsia="zh-TW"/>
        </w:rPr>
        <w:t>上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任何</w:t>
      </w:r>
      <w:r w:rsidR="005B2A43" w:rsidRPr="007079BA">
        <w:rPr>
          <w:rFonts w:ascii="Arial" w:eastAsia="Microsoft JhengHei" w:hAnsi="Arial" w:cs="Arial"/>
          <w:sz w:val="22"/>
          <w:szCs w:val="22"/>
          <w:lang w:eastAsia="zh-TW"/>
        </w:rPr>
        <w:t>安全帽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上</w:t>
      </w:r>
      <w:r w:rsidR="00F0577F" w:rsidRPr="007079BA">
        <w:rPr>
          <w:rFonts w:ascii="Arial" w:hAnsi="Arial" w:cs="Arial"/>
          <w:sz w:val="22"/>
          <w:szCs w:val="22"/>
          <w:lang w:eastAsia="zh-TW"/>
        </w:rPr>
        <w:t>,</w:t>
      </w:r>
      <w:r w:rsidR="00F0577F" w:rsidRPr="007079BA">
        <w:rPr>
          <w:rFonts w:ascii="Arial" w:hAnsi="Arial" w:cs="Arial"/>
          <w:sz w:val="22"/>
          <w:szCs w:val="22"/>
          <w:lang w:eastAsia="zh-TW"/>
        </w:rPr>
        <w:t>以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及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麥克風降噪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功能的提升</w:t>
      </w:r>
      <w:r w:rsidR="00DE66CD" w:rsidRPr="007079BA">
        <w:rPr>
          <w:rFonts w:ascii="Arial" w:eastAsia="MS Gothic" w:hAnsi="Arial" w:cs="Arial"/>
          <w:sz w:val="22"/>
          <w:szCs w:val="22"/>
          <w:lang w:eastAsia="zh-TW"/>
        </w:rPr>
        <w:t>，</w:t>
      </w:r>
      <w:r w:rsidR="0008519B" w:rsidRPr="007079BA">
        <w:rPr>
          <w:rFonts w:ascii="Arial" w:hAnsi="Arial" w:cs="Arial"/>
          <w:sz w:val="22"/>
          <w:szCs w:val="22"/>
          <w:lang w:eastAsia="zh-TW"/>
        </w:rPr>
        <w:t>令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PACKTALK EDGE </w:t>
      </w:r>
      <w:r w:rsidR="0008519B" w:rsidRPr="007079BA">
        <w:rPr>
          <w:rFonts w:ascii="Arial" w:hAnsi="Arial" w:cs="Arial"/>
          <w:sz w:val="22"/>
          <w:szCs w:val="22"/>
          <w:lang w:eastAsia="zh-TW"/>
        </w:rPr>
        <w:t>的</w:t>
      </w:r>
      <w:r w:rsidR="0008519B" w:rsidRPr="007079BA">
        <w:rPr>
          <w:rFonts w:ascii="Arial" w:eastAsia="MS Gothic" w:hAnsi="Arial" w:cs="Arial"/>
          <w:sz w:val="22"/>
          <w:szCs w:val="22"/>
          <w:lang w:eastAsia="zh-TW"/>
        </w:rPr>
        <w:t>性能</w:t>
      </w:r>
      <w:r w:rsidR="00F0577F" w:rsidRPr="007079BA">
        <w:rPr>
          <w:rFonts w:ascii="Arial" w:eastAsia="MS Gothic" w:hAnsi="Arial" w:cs="Arial"/>
          <w:sz w:val="22"/>
          <w:szCs w:val="22"/>
          <w:lang w:eastAsia="zh-TW"/>
        </w:rPr>
        <w:t>表現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更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具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「優勢」</w:t>
      </w:r>
      <w:r w:rsidR="00AC0DAC"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</w:p>
    <w:p w14:paraId="1860D9DC" w14:textId="27CE3AA6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sz w:val="22"/>
          <w:szCs w:val="22"/>
          <w:lang w:eastAsia="zh-TW"/>
        </w:rPr>
        <w:t>其他功能包括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13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小時的電池使用時間、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USB-C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和快速充電作為標準配置</w:t>
      </w:r>
      <w:r w:rsidR="00DE66CD"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20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分鐘快速充電可提供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2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小時的</w:t>
      </w:r>
      <w:r w:rsidR="005B2A43" w:rsidRPr="007079BA">
        <w:rPr>
          <w:rFonts w:ascii="Arial" w:eastAsia="Microsoft JhengHei" w:hAnsi="Arial" w:cs="Arial"/>
          <w:sz w:val="22"/>
          <w:szCs w:val="22"/>
          <w:lang w:eastAsia="zh-TW"/>
        </w:rPr>
        <w:t>騎行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時間，完全充電只需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1.5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7079BA">
        <w:rPr>
          <w:rFonts w:ascii="Arial" w:hAnsi="Arial" w:cs="Arial"/>
          <w:sz w:val="22"/>
          <w:szCs w:val="22"/>
          <w:lang w:eastAsia="zh-TW"/>
        </w:rPr>
        <w:t>-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2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小時。</w:t>
      </w:r>
      <w:r w:rsidR="003F6A7F" w:rsidRPr="007079BA">
        <w:rPr>
          <w:rFonts w:ascii="Arial" w:hAnsi="Arial" w:cs="Arial"/>
          <w:sz w:val="22"/>
          <w:szCs w:val="22"/>
          <w:lang w:eastAsia="zh-TW"/>
        </w:rPr>
        <w:t>另外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透過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Cardo Connect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應用程式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可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進行無線軟</w:t>
      </w:r>
      <w:r w:rsidR="0031422D" w:rsidRPr="007079BA">
        <w:rPr>
          <w:rFonts w:ascii="Arial" w:hAnsi="Arial" w:cs="Arial"/>
          <w:sz w:val="22"/>
          <w:szCs w:val="22"/>
          <w:lang w:eastAsia="zh-TW"/>
        </w:rPr>
        <w:t>體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更新，即是</w:t>
      </w:r>
      <w:r w:rsidRPr="007079BA">
        <w:rPr>
          <w:rFonts w:ascii="Arial" w:eastAsia="SimSun" w:hAnsi="Arial" w:cs="Arial"/>
          <w:sz w:val="22"/>
          <w:szCs w:val="22"/>
          <w:lang w:eastAsia="zh-TW"/>
        </w:rPr>
        <w:t>說，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無需電線</w:t>
      </w:r>
      <w:r w:rsidRPr="007079BA">
        <w:rPr>
          <w:rFonts w:ascii="Arial" w:eastAsia="SimSun" w:hAnsi="Arial" w:cs="Arial"/>
          <w:sz w:val="22"/>
          <w:szCs w:val="22"/>
          <w:lang w:eastAsia="zh-TW"/>
        </w:rPr>
        <w:t>或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Wi-Fi </w:t>
      </w:r>
      <w:r w:rsidR="003F6A7F" w:rsidRPr="007079BA">
        <w:rPr>
          <w:rFonts w:ascii="Arial" w:hAnsi="Arial" w:cs="Arial"/>
          <w:sz w:val="22"/>
          <w:szCs w:val="22"/>
          <w:lang w:eastAsia="zh-TW"/>
        </w:rPr>
        <w:t>也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可確保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PACKTALK EDGE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加載最新</w:t>
      </w:r>
      <w:r w:rsidR="0031422D" w:rsidRPr="007079BA">
        <w:rPr>
          <w:rFonts w:ascii="Arial" w:eastAsia="MS Gothic" w:hAnsi="Arial" w:cs="Arial"/>
          <w:sz w:val="22"/>
          <w:szCs w:val="22"/>
          <w:lang w:eastAsia="zh-TW"/>
        </w:rPr>
        <w:t>軟</w:t>
      </w:r>
      <w:r w:rsidR="0031422D" w:rsidRPr="007079BA">
        <w:rPr>
          <w:rFonts w:ascii="Arial" w:hAnsi="Arial" w:cs="Arial"/>
          <w:sz w:val="22"/>
          <w:szCs w:val="22"/>
          <w:lang w:eastAsia="zh-TW"/>
        </w:rPr>
        <w:t>體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。該</w:t>
      </w:r>
      <w:r w:rsidRPr="007079BA">
        <w:rPr>
          <w:rFonts w:ascii="Arial" w:eastAsia="Microsoft JhengHei" w:hAnsi="Arial" w:cs="Arial"/>
          <w:sz w:val="22"/>
          <w:szCs w:val="22"/>
          <w:lang w:eastAsia="zh-TW"/>
        </w:rPr>
        <w:t>產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品還提供全面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的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3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年保</w:t>
      </w:r>
      <w:r w:rsidR="0031422D" w:rsidRPr="007079BA">
        <w:rPr>
          <w:rFonts w:ascii="Arial" w:hAnsi="Arial" w:cs="Arial"/>
          <w:sz w:val="22"/>
          <w:szCs w:val="22"/>
          <w:lang w:eastAsia="zh-TW"/>
        </w:rPr>
        <w:t>固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</w:p>
    <w:p w14:paraId="5692880A" w14:textId="54444120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hAnsi="Arial" w:cs="Arial"/>
          <w:sz w:val="22"/>
          <w:szCs w:val="22"/>
          <w:lang w:eastAsia="zh-TW"/>
        </w:rPr>
        <w:t xml:space="preserve">Cardo Systems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行政總裁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Alon Lumbroso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評論</w:t>
      </w:r>
      <w:r w:rsidRPr="007079BA">
        <w:rPr>
          <w:rFonts w:ascii="Arial" w:eastAsia="SimSun" w:hAnsi="Arial" w:cs="Arial"/>
          <w:sz w:val="22"/>
          <w:szCs w:val="22"/>
          <w:lang w:eastAsia="zh-TW"/>
        </w:rPr>
        <w:t>說：「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PACKTALK EDGE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是我們</w:t>
      </w:r>
      <w:r w:rsidR="00DE66CD" w:rsidRPr="007079BA">
        <w:rPr>
          <w:rFonts w:ascii="Arial" w:hAnsi="Arial" w:cs="Arial"/>
          <w:sz w:val="22"/>
          <w:szCs w:val="22"/>
          <w:lang w:eastAsia="zh-TW"/>
        </w:rPr>
        <w:t>最新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開發的</w:t>
      </w:r>
      <w:r w:rsidR="00DE66CD" w:rsidRPr="007079BA">
        <w:rPr>
          <w:rFonts w:ascii="Arial" w:eastAsia="MS Gothic" w:hAnsi="Arial" w:cs="Arial"/>
          <w:sz w:val="22"/>
          <w:szCs w:val="22"/>
          <w:lang w:eastAsia="zh-TW"/>
        </w:rPr>
        <w:t>優秀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通訊裝置，是我們廣泛通訊器系列的旗艦</w:t>
      </w:r>
      <w:r w:rsidRPr="007079BA">
        <w:rPr>
          <w:rFonts w:ascii="Arial" w:eastAsia="Microsoft JhengHei" w:hAnsi="Arial" w:cs="Arial"/>
          <w:sz w:val="22"/>
          <w:szCs w:val="22"/>
          <w:lang w:eastAsia="zh-TW"/>
        </w:rPr>
        <w:t>產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品。這款最新</w:t>
      </w:r>
      <w:r w:rsidRPr="007079BA">
        <w:rPr>
          <w:rFonts w:ascii="Arial" w:eastAsia="Microsoft JhengHei" w:hAnsi="Arial" w:cs="Arial"/>
          <w:sz w:val="22"/>
          <w:szCs w:val="22"/>
          <w:lang w:eastAsia="zh-TW"/>
        </w:rPr>
        <w:t>產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品</w:t>
      </w:r>
      <w:r w:rsidR="00DC2E0B" w:rsidRPr="007079BA">
        <w:rPr>
          <w:rFonts w:ascii="Arial" w:eastAsia="MS Gothic" w:hAnsi="Arial" w:cs="Arial"/>
          <w:sz w:val="22"/>
          <w:szCs w:val="22"/>
          <w:lang w:eastAsia="zh-TW"/>
        </w:rPr>
        <w:t>呈獻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了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 xml:space="preserve"> Cardo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的三大支柱，即</w:t>
      </w:r>
      <w:r w:rsidR="00DE66CD" w:rsidRPr="007079BA">
        <w:rPr>
          <w:rFonts w:ascii="Arial" w:eastAsia="MS Gothic" w:hAnsi="Arial" w:cs="Arial"/>
          <w:sz w:val="22"/>
          <w:szCs w:val="22"/>
          <w:lang w:eastAsia="zh-TW"/>
        </w:rPr>
        <w:t>專注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品質、創新和</w:t>
      </w:r>
      <w:r w:rsidR="00DC2E0B" w:rsidRPr="007079BA">
        <w:rPr>
          <w:rFonts w:ascii="Arial" w:hAnsi="Arial" w:cs="Arial"/>
          <w:sz w:val="22"/>
          <w:szCs w:val="22"/>
          <w:lang w:eastAsia="zh-TW"/>
        </w:rPr>
        <w:t>用</w:t>
      </w:r>
      <w:r w:rsidR="00DC2E0B" w:rsidRPr="007079BA">
        <w:rPr>
          <w:rFonts w:ascii="Arial" w:eastAsia="Microsoft JhengHei" w:hAnsi="Arial" w:cs="Arial"/>
          <w:sz w:val="22"/>
          <w:szCs w:val="22"/>
          <w:lang w:eastAsia="zh-TW"/>
        </w:rPr>
        <w:t>戶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至上</w:t>
      </w:r>
      <w:r w:rsidR="00DC2E0B" w:rsidRPr="007079BA">
        <w:rPr>
          <w:rFonts w:ascii="Arial" w:hAnsi="Arial" w:cs="Arial"/>
          <w:sz w:val="22"/>
          <w:szCs w:val="22"/>
          <w:lang w:eastAsia="zh-TW"/>
        </w:rPr>
        <w:t>的</w:t>
      </w:r>
      <w:r w:rsidR="00DC2E0B" w:rsidRPr="007079BA">
        <w:rPr>
          <w:rFonts w:ascii="Arial" w:eastAsia="MS Gothic" w:hAnsi="Arial" w:cs="Arial"/>
          <w:sz w:val="22"/>
          <w:szCs w:val="22"/>
          <w:lang w:eastAsia="zh-TW"/>
        </w:rPr>
        <w:t>理念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。創新是公司的基因，我們</w:t>
      </w:r>
      <w:r w:rsidR="003F6A7F" w:rsidRPr="007079BA">
        <w:rPr>
          <w:rFonts w:ascii="Arial" w:eastAsia="MS Gothic" w:hAnsi="Arial" w:cs="Arial"/>
          <w:sz w:val="22"/>
          <w:szCs w:val="22"/>
          <w:lang w:eastAsia="zh-TW"/>
        </w:rPr>
        <w:t>這款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旗艦</w:t>
      </w:r>
      <w:r w:rsidRPr="007079BA">
        <w:rPr>
          <w:rFonts w:ascii="Arial" w:eastAsia="Microsoft JhengHei" w:hAnsi="Arial" w:cs="Arial"/>
          <w:sz w:val="22"/>
          <w:szCs w:val="22"/>
          <w:lang w:eastAsia="zh-TW"/>
        </w:rPr>
        <w:t>產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品就是</w:t>
      </w:r>
      <w:r w:rsidR="003F6A7F" w:rsidRPr="007079BA">
        <w:rPr>
          <w:rFonts w:ascii="Arial" w:eastAsia="MS Gothic" w:hAnsi="Arial" w:cs="Arial"/>
          <w:sz w:val="22"/>
          <w:szCs w:val="22"/>
          <w:lang w:eastAsia="zh-TW"/>
        </w:rPr>
        <w:t>最好</w:t>
      </w:r>
      <w:r w:rsidR="003F6A7F" w:rsidRPr="007079BA">
        <w:rPr>
          <w:rFonts w:ascii="Arial" w:hAnsi="Arial" w:cs="Arial"/>
          <w:sz w:val="22"/>
          <w:szCs w:val="22"/>
          <w:lang w:eastAsia="zh-TW"/>
        </w:rPr>
        <w:t>的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證明。」</w:t>
      </w:r>
    </w:p>
    <w:p w14:paraId="4E79CD89" w14:textId="6F1466D0" w:rsidR="00420B7E" w:rsidRPr="007079BA" w:rsidRDefault="00B64684">
      <w:pPr>
        <w:pStyle w:val="NormalWeb"/>
        <w:divId w:val="1479423086"/>
        <w:rPr>
          <w:rFonts w:ascii="Arial" w:hAnsi="Arial" w:cs="Arial"/>
          <w:color w:val="000000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全新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 PACKTALK EDGE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將於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 4 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月下旬於各大零售商發售，或者現在可在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 www.cardosystems.com 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上購買。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PACKTALK BOLD 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將繼續與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 PACKTALK EDGE 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在全球發售。</w:t>
      </w:r>
    </w:p>
    <w:p w14:paraId="31CEDBCF" w14:textId="582B2CD2" w:rsidR="00420B7E" w:rsidRPr="007079BA" w:rsidRDefault="00B64684">
      <w:pPr>
        <w:pStyle w:val="NormalWeb"/>
        <w:divId w:val="1479423086"/>
        <w:rPr>
          <w:rFonts w:ascii="Arial" w:hAnsi="Arial" w:cs="Arial"/>
          <w:color w:val="000000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在此處</w:t>
      </w:r>
      <w:r w:rsidR="0059609B" w:rsidRPr="007079BA">
        <w:rPr>
          <w:rFonts w:ascii="Arial" w:hAnsi="Arial" w:cs="Arial"/>
          <w:color w:val="000000"/>
          <w:sz w:val="22"/>
          <w:szCs w:val="22"/>
          <w:lang w:eastAsia="zh-TW"/>
        </w:rPr>
        <w:t>可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下載完整的新聞資料。</w:t>
      </w:r>
    </w:p>
    <w:p w14:paraId="67D36246" w14:textId="6DCE0286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sz w:val="22"/>
          <w:szCs w:val="22"/>
          <w:lang w:eastAsia="zh-TW"/>
        </w:rPr>
        <w:t>如欲了解更多資訊，請瀏覽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cardosystems.com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或在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Facebook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、</w:t>
      </w:r>
      <w:r w:rsidRPr="007079BA">
        <w:rPr>
          <w:rFonts w:ascii="Arial" w:hAnsi="Arial" w:cs="Arial"/>
          <w:sz w:val="22"/>
          <w:szCs w:val="22"/>
          <w:lang w:eastAsia="zh-TW"/>
        </w:rPr>
        <w:t>Twitter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、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Instagram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和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YouTube </w:t>
      </w:r>
      <w:r w:rsidR="0031422D" w:rsidRPr="007079BA">
        <w:rPr>
          <w:rFonts w:ascii="Arial" w:eastAsia="Microsoft JhengHei" w:hAnsi="Arial" w:cs="Arial"/>
          <w:sz w:val="22"/>
          <w:szCs w:val="22"/>
          <w:lang w:eastAsia="zh-TW"/>
        </w:rPr>
        <w:t>一同交流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Pr="007079BA">
        <w:rPr>
          <w:rFonts w:ascii="Arial" w:hAnsi="Arial" w:cs="Arial"/>
          <w:sz w:val="22"/>
          <w:szCs w:val="22"/>
          <w:lang w:eastAsia="zh-TW"/>
        </w:rPr>
        <w:t> </w:t>
      </w:r>
    </w:p>
    <w:p w14:paraId="336DFB9C" w14:textId="77777777" w:rsidR="00420B7E" w:rsidRPr="007079BA" w:rsidRDefault="00B64684">
      <w:pPr>
        <w:pStyle w:val="NormalWeb"/>
        <w:divId w:val="1479423086"/>
        <w:rPr>
          <w:rFonts w:ascii="Arial" w:hAnsi="Arial" w:cs="Arial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b/>
          <w:bCs/>
          <w:sz w:val="22"/>
          <w:szCs w:val="22"/>
          <w:lang w:eastAsia="zh-TW"/>
        </w:rPr>
        <w:lastRenderedPageBreak/>
        <w:t>關於</w:t>
      </w:r>
      <w:r w:rsidRPr="007079BA">
        <w:rPr>
          <w:rFonts w:ascii="Arial" w:hAnsi="Arial" w:cs="Arial"/>
          <w:b/>
          <w:bCs/>
          <w:sz w:val="22"/>
          <w:szCs w:val="22"/>
          <w:lang w:eastAsia="zh-TW"/>
        </w:rPr>
        <w:t xml:space="preserve"> Cardo Systems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</w:t>
      </w:r>
    </w:p>
    <w:p w14:paraId="1D5A63E5" w14:textId="50CF3955" w:rsidR="00420B7E" w:rsidRPr="007079BA" w:rsidRDefault="00B64684">
      <w:pPr>
        <w:pStyle w:val="NormalWeb"/>
        <w:divId w:val="1479423086"/>
        <w:rPr>
          <w:rFonts w:ascii="Arial" w:hAnsi="Arial" w:cs="Arial"/>
          <w:color w:val="000000"/>
          <w:sz w:val="22"/>
          <w:szCs w:val="22"/>
          <w:lang w:eastAsia="zh-TW"/>
        </w:rPr>
      </w:pPr>
      <w:r w:rsidRPr="007079BA">
        <w:rPr>
          <w:rFonts w:ascii="Arial" w:hAnsi="Arial" w:cs="Arial"/>
          <w:sz w:val="22"/>
          <w:szCs w:val="22"/>
          <w:lang w:eastAsia="zh-TW"/>
        </w:rPr>
        <w:t xml:space="preserve">Cardo 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是</w:t>
      </w:r>
      <w:r w:rsidR="0059609B" w:rsidRPr="007079BA">
        <w:rPr>
          <w:rFonts w:ascii="Arial" w:hAnsi="Arial" w:cs="Arial"/>
          <w:sz w:val="22"/>
          <w:szCs w:val="22"/>
          <w:lang w:eastAsia="zh-TW"/>
        </w:rPr>
        <w:t>專門為</w:t>
      </w:r>
      <w:r w:rsidR="0059609B" w:rsidRPr="007079BA">
        <w:rPr>
          <w:rFonts w:ascii="Arial" w:eastAsia="MS Gothic" w:hAnsi="Arial" w:cs="Arial"/>
          <w:sz w:val="22"/>
          <w:szCs w:val="22"/>
          <w:lang w:eastAsia="zh-TW"/>
        </w:rPr>
        <w:t>運動</w:t>
      </w:r>
      <w:r w:rsidR="0059609B" w:rsidRPr="007079BA">
        <w:rPr>
          <w:rFonts w:ascii="Arial" w:hAnsi="Arial" w:cs="Arial"/>
          <w:sz w:val="22"/>
          <w:szCs w:val="22"/>
          <w:lang w:eastAsia="zh-TW"/>
        </w:rPr>
        <w:t>愛好</w:t>
      </w:r>
      <w:r w:rsidR="0059609B" w:rsidRPr="007079BA">
        <w:rPr>
          <w:rFonts w:ascii="Arial" w:eastAsia="MS Gothic" w:hAnsi="Arial" w:cs="Arial"/>
          <w:sz w:val="22"/>
          <w:szCs w:val="22"/>
          <w:lang w:eastAsia="zh-TW"/>
        </w:rPr>
        <w:t>者</w:t>
      </w:r>
      <w:r w:rsidR="0059609B" w:rsidRPr="007079BA">
        <w:rPr>
          <w:rFonts w:ascii="Arial" w:hAnsi="Arial" w:cs="Arial"/>
          <w:sz w:val="22"/>
          <w:szCs w:val="22"/>
          <w:lang w:eastAsia="zh-TW"/>
        </w:rPr>
        <w:t>提供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無線通訊和</w:t>
      </w:r>
      <w:r w:rsidRPr="007079BA">
        <w:rPr>
          <w:rFonts w:ascii="Arial" w:eastAsia="Microsoft JhengHei" w:hAnsi="Arial" w:cs="Arial"/>
          <w:sz w:val="22"/>
          <w:szCs w:val="22"/>
          <w:lang w:eastAsia="zh-TW"/>
        </w:rPr>
        <w:t>娛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樂系統的領導</w:t>
      </w:r>
      <w:r w:rsidR="0059609B" w:rsidRPr="007079BA">
        <w:rPr>
          <w:rFonts w:ascii="Arial" w:eastAsia="MS Gothic" w:hAnsi="Arial" w:cs="Arial"/>
          <w:sz w:val="22"/>
          <w:szCs w:val="22"/>
          <w:lang w:eastAsia="zh-TW"/>
        </w:rPr>
        <w:t>品牌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。</w:t>
      </w:r>
      <w:r w:rsidR="0059609B" w:rsidRPr="007079BA">
        <w:rPr>
          <w:rFonts w:ascii="Arial" w:hAnsi="Arial" w:cs="Arial"/>
          <w:sz w:val="22"/>
          <w:szCs w:val="22"/>
          <w:lang w:eastAsia="zh-TW"/>
        </w:rPr>
        <w:t>Cardo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率先推出</w:t>
      </w:r>
      <w:r w:rsidR="0031422D" w:rsidRPr="007079BA">
        <w:rPr>
          <w:rFonts w:ascii="Arial" w:eastAsia="MS Gothic" w:hAnsi="Arial" w:cs="Arial"/>
          <w:sz w:val="22"/>
          <w:szCs w:val="22"/>
          <w:lang w:eastAsia="zh-TW"/>
        </w:rPr>
        <w:t>機車藍牙通訊系統</w:t>
      </w:r>
      <w:r w:rsidRPr="007079BA">
        <w:rPr>
          <w:rFonts w:ascii="Arial" w:eastAsia="MS Gothic" w:hAnsi="Arial" w:cs="Arial"/>
          <w:sz w:val="22"/>
          <w:szCs w:val="22"/>
          <w:lang w:eastAsia="zh-TW"/>
        </w:rPr>
        <w:t>，並於</w:t>
      </w:r>
      <w:r w:rsidRPr="007079BA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2015 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年率先推出</w:t>
      </w:r>
      <w:r w:rsidR="0059609B"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動態通訊網絡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。公司的</w:t>
      </w:r>
      <w:r w:rsidRPr="007079BA">
        <w:rPr>
          <w:rFonts w:ascii="Arial" w:eastAsia="Microsoft JhengHei" w:hAnsi="Arial" w:cs="Arial"/>
          <w:color w:val="000000"/>
          <w:sz w:val="22"/>
          <w:szCs w:val="22"/>
          <w:lang w:eastAsia="zh-TW"/>
        </w:rPr>
        <w:t>產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品現</w:t>
      </w:r>
      <w:r w:rsidR="0059609B" w:rsidRPr="007079BA">
        <w:rPr>
          <w:rFonts w:ascii="Arial" w:hAnsi="Arial" w:cs="Arial"/>
          <w:color w:val="000000"/>
          <w:sz w:val="22"/>
          <w:szCs w:val="22"/>
          <w:lang w:eastAsia="zh-TW"/>
        </w:rPr>
        <w:t>正可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在</w:t>
      </w:r>
      <w:r w:rsidR="0059609B"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超過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100 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多個</w:t>
      </w:r>
      <w:r w:rsidR="0059609B" w:rsidRPr="007079BA">
        <w:rPr>
          <w:rFonts w:ascii="Arial" w:hAnsi="Arial" w:cs="Arial"/>
          <w:color w:val="000000"/>
          <w:sz w:val="22"/>
          <w:szCs w:val="22"/>
          <w:lang w:eastAsia="zh-TW"/>
        </w:rPr>
        <w:t>的</w:t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國家／地區購買。</w:t>
      </w:r>
    </w:p>
    <w:p w14:paraId="2FB701F6" w14:textId="44336668" w:rsidR="00420B7E" w:rsidRPr="007079BA" w:rsidRDefault="00420B7E">
      <w:pPr>
        <w:divId w:val="1479423086"/>
        <w:rPr>
          <w:rFonts w:ascii="Arial" w:eastAsia="Times New Roman" w:hAnsi="Arial" w:cs="Arial"/>
          <w:color w:val="000000"/>
          <w:sz w:val="22"/>
          <w:szCs w:val="22"/>
          <w:lang w:eastAsia="zh-TW"/>
        </w:rPr>
      </w:pPr>
    </w:p>
    <w:p w14:paraId="1AD315EF" w14:textId="77777777" w:rsidR="00420B7E" w:rsidRPr="007079BA" w:rsidRDefault="00B64684">
      <w:pPr>
        <w:pStyle w:val="NormalWeb"/>
        <w:divId w:val="1479423086"/>
        <w:rPr>
          <w:rFonts w:ascii="Arial" w:hAnsi="Arial" w:cs="Arial"/>
          <w:color w:val="000000"/>
          <w:sz w:val="22"/>
          <w:szCs w:val="22"/>
          <w:lang w:eastAsia="zh-TW"/>
        </w:rPr>
      </w:pP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圖片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 - </w:t>
      </w:r>
      <w:hyperlink r:id="rId7" w:tgtFrame="_blank" w:history="1">
        <w:r w:rsidRPr="007079BA">
          <w:rPr>
            <w:rStyle w:val="Hyperlink"/>
            <w:rFonts w:ascii="Arial" w:hAnsi="Arial" w:cs="Arial"/>
            <w:sz w:val="22"/>
            <w:szCs w:val="22"/>
            <w:lang w:eastAsia="zh-TW"/>
          </w:rPr>
          <w:t>https://mma.prnewswire.com/media/1772690/Cardo_Systems_PACKTALK_EDGE.jpg</w:t>
        </w:r>
      </w:hyperlink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br/>
      </w:r>
      <w:r w:rsidRPr="007079BA">
        <w:rPr>
          <w:rFonts w:ascii="Arial" w:eastAsia="MS Gothic" w:hAnsi="Arial" w:cs="Arial"/>
          <w:color w:val="000000"/>
          <w:sz w:val="22"/>
          <w:szCs w:val="22"/>
          <w:lang w:eastAsia="zh-TW"/>
        </w:rPr>
        <w:t>標誌</w:t>
      </w: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 xml:space="preserve"> - </w:t>
      </w:r>
      <w:hyperlink r:id="rId8" w:tgtFrame="_blank" w:history="1">
        <w:r w:rsidRPr="007079BA">
          <w:rPr>
            <w:rStyle w:val="Hyperlink"/>
            <w:rFonts w:ascii="Arial" w:hAnsi="Arial" w:cs="Arial"/>
            <w:sz w:val="22"/>
            <w:szCs w:val="22"/>
            <w:lang w:eastAsia="zh-TW"/>
          </w:rPr>
          <w:t>https://mma.prnewswire.com/media/1772689/Cardo_Systems_Logo.jpg</w:t>
        </w:r>
      </w:hyperlink>
    </w:p>
    <w:p w14:paraId="2EFD23F4" w14:textId="77777777" w:rsidR="00420B7E" w:rsidRPr="007079BA" w:rsidRDefault="00420B7E">
      <w:pPr>
        <w:spacing w:after="240"/>
        <w:divId w:val="1295866410"/>
        <w:rPr>
          <w:rFonts w:ascii="Arial" w:eastAsia="Times New Roman" w:hAnsi="Arial" w:cs="Arial"/>
          <w:color w:val="000000"/>
          <w:sz w:val="22"/>
          <w:szCs w:val="22"/>
          <w:lang w:eastAsia="zh-TW"/>
        </w:rPr>
      </w:pPr>
    </w:p>
    <w:p w14:paraId="40590EF9" w14:textId="77777777" w:rsidR="00420B7E" w:rsidRPr="007079BA" w:rsidRDefault="00B64684">
      <w:pPr>
        <w:pStyle w:val="NormalWeb"/>
        <w:divId w:val="1847591781"/>
        <w:rPr>
          <w:rFonts w:ascii="Arial" w:hAnsi="Arial" w:cs="Arial"/>
          <w:color w:val="000000"/>
          <w:sz w:val="22"/>
          <w:szCs w:val="22"/>
        </w:rPr>
      </w:pPr>
      <w:r w:rsidRPr="007079BA">
        <w:rPr>
          <w:rFonts w:ascii="Arial" w:hAnsi="Arial" w:cs="Arial"/>
          <w:color w:val="000000"/>
          <w:sz w:val="22"/>
          <w:szCs w:val="22"/>
          <w:lang w:eastAsia="zh-TW"/>
        </w:rPr>
        <w:t> </w:t>
      </w:r>
      <w:proofErr w:type="spellStart"/>
      <w:r w:rsidRPr="007079BA">
        <w:rPr>
          <w:rFonts w:ascii="Arial" w:eastAsia="MS Gothic" w:hAnsi="Arial" w:cs="Arial"/>
          <w:color w:val="000000"/>
          <w:sz w:val="22"/>
          <w:szCs w:val="22"/>
        </w:rPr>
        <w:t>聯絡方法：</w:t>
      </w:r>
      <w:r w:rsidRPr="007079BA">
        <w:rPr>
          <w:rFonts w:ascii="Arial" w:hAnsi="Arial" w:cs="Arial"/>
          <w:color w:val="000000"/>
          <w:sz w:val="22"/>
          <w:szCs w:val="22"/>
        </w:rPr>
        <w:t>press@cardosystems.media</w:t>
      </w:r>
      <w:proofErr w:type="spellEnd"/>
    </w:p>
    <w:p w14:paraId="33A03D4D" w14:textId="77777777" w:rsidR="00420B7E" w:rsidRPr="007079BA" w:rsidRDefault="00420B7E">
      <w:pPr>
        <w:rPr>
          <w:rFonts w:ascii="Arial" w:eastAsia="Times New Roman" w:hAnsi="Arial" w:cs="Arial"/>
          <w:color w:val="000000"/>
          <w:sz w:val="22"/>
          <w:szCs w:val="22"/>
        </w:rPr>
      </w:pPr>
    </w:p>
    <w:sectPr w:rsidR="00420B7E" w:rsidRPr="0070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208C" w14:textId="77777777" w:rsidR="00913B0B" w:rsidRDefault="00913B0B" w:rsidP="003402B0">
      <w:r>
        <w:separator/>
      </w:r>
    </w:p>
  </w:endnote>
  <w:endnote w:type="continuationSeparator" w:id="0">
    <w:p w14:paraId="7E078335" w14:textId="77777777" w:rsidR="00913B0B" w:rsidRDefault="00913B0B" w:rsidP="0034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B25C" w14:textId="77777777" w:rsidR="00913B0B" w:rsidRDefault="00913B0B" w:rsidP="003402B0">
      <w:r>
        <w:separator/>
      </w:r>
    </w:p>
  </w:footnote>
  <w:footnote w:type="continuationSeparator" w:id="0">
    <w:p w14:paraId="4AD3BB34" w14:textId="77777777" w:rsidR="00913B0B" w:rsidRDefault="00913B0B" w:rsidP="0034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84"/>
    <w:rsid w:val="0008519B"/>
    <w:rsid w:val="002017CF"/>
    <w:rsid w:val="0031422D"/>
    <w:rsid w:val="003402B0"/>
    <w:rsid w:val="003E2466"/>
    <w:rsid w:val="003F6A7F"/>
    <w:rsid w:val="00420B7E"/>
    <w:rsid w:val="0059609B"/>
    <w:rsid w:val="005B2A43"/>
    <w:rsid w:val="0063774C"/>
    <w:rsid w:val="0066521E"/>
    <w:rsid w:val="007079BA"/>
    <w:rsid w:val="00913B0B"/>
    <w:rsid w:val="00AC0DAC"/>
    <w:rsid w:val="00B64684"/>
    <w:rsid w:val="00B97D46"/>
    <w:rsid w:val="00DC2E0B"/>
    <w:rsid w:val="00DE66CD"/>
    <w:rsid w:val="00F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475D5"/>
  <w15:chartTrackingRefBased/>
  <w15:docId w15:val="{3032F292-A964-45F0-99D4-3BF00F3F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2B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2B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6710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410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086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en&amp;o=3482647-2&amp;h=2954121470&amp;u=https%3A%2F%2Fmma.prnewswire.com%2Fmedia%2F1772689%2FCardo_Systems_Logo.jpg&amp;a=https%3A%2F%2Fmma.prnewswire.com%2Fmedia%2F1772689%2FCardo_Systems_Logo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212.net/c/link/?t=0&amp;l=en&amp;o=3482647-2&amp;h=4186043637&amp;u=https%3A%2F%2Fmma.prnewswire.com%2Fmedia%2F1772690%2FCardo_Systems_PACKTALK_EDGE.jpg&amp;a=https%3A%2F%2Fmma.prnewswire.com%2Fmedia%2F1772690%2FCardo_Systems_PACKTALK_EDG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win-box</dc:creator>
  <cp:keywords/>
  <dc:description/>
  <cp:lastModifiedBy>Carli Ann Smith</cp:lastModifiedBy>
  <cp:revision>2</cp:revision>
  <dcterms:created xsi:type="dcterms:W3CDTF">2022-03-29T08:44:00Z</dcterms:created>
  <dcterms:modified xsi:type="dcterms:W3CDTF">2022-03-29T08:44:00Z</dcterms:modified>
</cp:coreProperties>
</file>