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451B7" w14:textId="77777777" w:rsidR="00DB3A94" w:rsidRPr="00DB3A94" w:rsidRDefault="00DB3A94" w:rsidP="00DB3A94">
      <w:pPr>
        <w:rPr>
          <w:b/>
          <w:bCs/>
          <w:lang w:val="it-IT"/>
        </w:rPr>
      </w:pPr>
      <w:r w:rsidRPr="00DB3A94">
        <w:rPr>
          <w:b/>
          <w:bCs/>
          <w:lang w:val="it-IT"/>
        </w:rPr>
        <w:t>Cardo presenta l’adattatore per l’integrazione perfetta con i caschi Shoei Gen 3</w:t>
      </w:r>
    </w:p>
    <w:p w14:paraId="5BE44B87" w14:textId="77777777" w:rsidR="00DB3A94" w:rsidRDefault="00DB3A94" w:rsidP="00DB3A94">
      <w:pPr>
        <w:rPr>
          <w:lang w:val="it-IT"/>
        </w:rPr>
      </w:pPr>
    </w:p>
    <w:p w14:paraId="37FFC501" w14:textId="0D9D0562" w:rsidR="00DB3A94" w:rsidRPr="00DB3A94" w:rsidRDefault="00DB3A94" w:rsidP="00DB3A94">
      <w:pPr>
        <w:rPr>
          <w:lang w:val="it-IT"/>
        </w:rPr>
      </w:pPr>
      <w:r w:rsidRPr="00DB3A94">
        <w:rPr>
          <w:lang w:val="it-IT"/>
        </w:rPr>
        <w:t>Dopo il successo dell’adattatore per Shoei Gen 2 e in risposta alla forte domanda da parte dei clienti, Cardo ha annunciato un nuovo accessorio ufficiale: un supporto dedicato per i caschi Shoei di terza generazione, disponibile a partire dal 20 aprile.</w:t>
      </w:r>
    </w:p>
    <w:p w14:paraId="0977AC5C" w14:textId="77777777" w:rsidR="00DB3A94" w:rsidRDefault="00DB3A94" w:rsidP="00DB3A94">
      <w:pPr>
        <w:rPr>
          <w:lang w:val="it-IT"/>
        </w:rPr>
      </w:pPr>
    </w:p>
    <w:p w14:paraId="6A3583F0" w14:textId="60326C75" w:rsidR="00DB3A94" w:rsidRPr="00DB3A94" w:rsidRDefault="00DB3A94" w:rsidP="00DB3A94">
      <w:pPr>
        <w:rPr>
          <w:lang w:val="it-IT"/>
        </w:rPr>
      </w:pPr>
      <w:r w:rsidRPr="00DB3A94">
        <w:rPr>
          <w:lang w:val="it-IT"/>
        </w:rPr>
        <w:t>Pensato per offrire maggiore libertà nella scelta del dispositivo di comunicazione da installare sul proprio casco Shoei, il nuovo accessorio è compatibile con l’intera gamma PACKTALK di seconda generazione e adatto ai modelli Neotec 3, GT-Air 3 e J-Cruise 3.</w:t>
      </w:r>
    </w:p>
    <w:p w14:paraId="265CF373" w14:textId="77777777" w:rsidR="00DB3A94" w:rsidRDefault="00DB3A94" w:rsidP="00DB3A94">
      <w:pPr>
        <w:rPr>
          <w:lang w:val="it-IT"/>
        </w:rPr>
      </w:pPr>
    </w:p>
    <w:p w14:paraId="22138075" w14:textId="034FC59E" w:rsidR="00DB3A94" w:rsidRPr="00DB3A94" w:rsidRDefault="00DB3A94" w:rsidP="00DB3A94">
      <w:pPr>
        <w:rPr>
          <w:lang w:val="it-IT"/>
        </w:rPr>
      </w:pPr>
      <w:r w:rsidRPr="00DB3A94">
        <w:rPr>
          <w:lang w:val="it-IT"/>
        </w:rPr>
        <w:t xml:space="preserve">Il kit sarà disponibile presso tutti i rivenditori Cardo e online su </w:t>
      </w:r>
      <w:hyperlink r:id="rId4" w:tgtFrame="_new" w:history="1">
        <w:r w:rsidRPr="00DB3A94">
          <w:rPr>
            <w:rStyle w:val="Hyperlink"/>
            <w:lang w:val="it-IT"/>
          </w:rPr>
          <w:t>www.cardosystems.com</w:t>
        </w:r>
      </w:hyperlink>
      <w:r w:rsidRPr="00DB3A94">
        <w:rPr>
          <w:lang w:val="it-IT"/>
        </w:rPr>
        <w:t>, con un prezzo consigliato al pubblico di €20,95.</w:t>
      </w:r>
    </w:p>
    <w:p w14:paraId="75479C74" w14:textId="77777777" w:rsidR="00DB3A94" w:rsidRDefault="00DB3A94" w:rsidP="00DB3A94">
      <w:pPr>
        <w:rPr>
          <w:lang w:val="it-IT"/>
        </w:rPr>
      </w:pPr>
    </w:p>
    <w:p w14:paraId="6133BC0E" w14:textId="56F44D55" w:rsidR="00DB3A94" w:rsidRPr="00DB3A94" w:rsidRDefault="00DB3A94" w:rsidP="00DB3A94">
      <w:pPr>
        <w:rPr>
          <w:b/>
          <w:bCs/>
          <w:lang w:val="it-IT"/>
        </w:rPr>
      </w:pPr>
      <w:r w:rsidRPr="00DB3A94">
        <w:rPr>
          <w:b/>
          <w:bCs/>
          <w:lang w:val="it-IT"/>
        </w:rPr>
        <w:t>Chi è Cardo Systems</w:t>
      </w:r>
    </w:p>
    <w:p w14:paraId="18C23DBB" w14:textId="77777777" w:rsidR="00DB3A94" w:rsidRPr="00DB3A94" w:rsidRDefault="00DB3A94" w:rsidP="00DB3A94">
      <w:pPr>
        <w:rPr>
          <w:lang w:val="it-IT"/>
        </w:rPr>
      </w:pPr>
      <w:r w:rsidRPr="00DB3A94">
        <w:rPr>
          <w:lang w:val="it-IT"/>
        </w:rPr>
        <w:t>Cardo Systems è un fornitore di dispositivi all’avanguardia e servizi applicativi dedicati agli appassionati di sport motoristici e attività outdoor. Nel 2025, Cardo celebra con orgoglio dieci anni dal lancio della connettività mesh nel settore delle comunicazioni, grazie alla sua innovativa tecnologia “Dynamic Mesh Communication”. Dopo aver introdotto nel 2004 il primo interfono wireless basato su Bluetooth, Cardo ha firmato molte delle innovazioni del settore, rivoluzionando la comunicazione, spingendo oltre i confini della tecnologia e migliorando la sicurezza degli utenti. Oggi presente in oltre 100 paesi, Cardo è orgogliosa di essere il dispositivo di comunicazione leader al mondo per i gruppi in movimento.</w:t>
      </w:r>
    </w:p>
    <w:p w14:paraId="6EC6DDD6" w14:textId="77777777" w:rsidR="00DB3A94" w:rsidRPr="00DB3A94" w:rsidRDefault="00DB3A94" w:rsidP="00DB3A94">
      <w:pPr>
        <w:rPr>
          <w:lang w:val="it-IT"/>
        </w:rPr>
      </w:pPr>
    </w:p>
    <w:p w14:paraId="5E394FB4" w14:textId="77777777" w:rsidR="00DB3A94" w:rsidRPr="00DB3A94" w:rsidRDefault="00DB3A94" w:rsidP="00DB3A94">
      <w:pPr>
        <w:rPr>
          <w:lang w:val="it-IT"/>
        </w:rPr>
      </w:pPr>
    </w:p>
    <w:p w14:paraId="57B39B0F" w14:textId="77777777" w:rsidR="00DB3A94" w:rsidRPr="00DB3A94" w:rsidRDefault="00DB3A94" w:rsidP="00DB3A94">
      <w:pPr>
        <w:rPr>
          <w:lang w:val="it-IT"/>
        </w:rPr>
      </w:pPr>
    </w:p>
    <w:p w14:paraId="7E1DE751" w14:textId="7FF7CB6F" w:rsidR="008163A1" w:rsidRPr="00DB3A94" w:rsidRDefault="008163A1" w:rsidP="00DB3A94">
      <w:pPr>
        <w:rPr>
          <w:lang w:val="it-IT"/>
        </w:rPr>
      </w:pPr>
    </w:p>
    <w:sectPr w:rsidR="008163A1" w:rsidRPr="00DB3A9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F0B"/>
    <w:rsid w:val="001C517A"/>
    <w:rsid w:val="00201719"/>
    <w:rsid w:val="00326C60"/>
    <w:rsid w:val="00524F0B"/>
    <w:rsid w:val="008163A1"/>
    <w:rsid w:val="008B159C"/>
    <w:rsid w:val="00A92574"/>
    <w:rsid w:val="00DB3A94"/>
    <w:rsid w:val="00E85742"/>
    <w:rsid w:val="00F766A9"/>
  </w:rsids>
  <m:mathPr>
    <m:mathFont m:val="Cambria Math"/>
    <m:brkBin m:val="before"/>
    <m:brkBinSub m:val="--"/>
    <m:smallFrac m:val="0"/>
    <m:dispDef/>
    <m:lMargin m:val="0"/>
    <m:rMargin m:val="0"/>
    <m:defJc m:val="centerGroup"/>
    <m:wrapIndent m:val="1440"/>
    <m:intLim m:val="subSup"/>
    <m:naryLim m:val="undOvr"/>
  </m:mathPr>
  <w:themeFontLang w:val="es-E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F5257"/>
  <w15:chartTrackingRefBased/>
  <w15:docId w15:val="{5D137803-1A1D-4B6C-B4B4-3C6CC2922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4F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4F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4F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4F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4F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4F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4F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4F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4F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F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4F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4F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4F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4F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4F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4F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4F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4F0B"/>
    <w:rPr>
      <w:rFonts w:eastAsiaTheme="majorEastAsia" w:cstheme="majorBidi"/>
      <w:color w:val="272727" w:themeColor="text1" w:themeTint="D8"/>
    </w:rPr>
  </w:style>
  <w:style w:type="paragraph" w:styleId="Title">
    <w:name w:val="Title"/>
    <w:basedOn w:val="Normal"/>
    <w:next w:val="Normal"/>
    <w:link w:val="TitleChar"/>
    <w:uiPriority w:val="10"/>
    <w:qFormat/>
    <w:rsid w:val="00524F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F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4F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4F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4F0B"/>
    <w:pPr>
      <w:spacing w:before="160"/>
      <w:jc w:val="center"/>
    </w:pPr>
    <w:rPr>
      <w:i/>
      <w:iCs/>
      <w:color w:val="404040" w:themeColor="text1" w:themeTint="BF"/>
    </w:rPr>
  </w:style>
  <w:style w:type="character" w:customStyle="1" w:styleId="QuoteChar">
    <w:name w:val="Quote Char"/>
    <w:basedOn w:val="DefaultParagraphFont"/>
    <w:link w:val="Quote"/>
    <w:uiPriority w:val="29"/>
    <w:rsid w:val="00524F0B"/>
    <w:rPr>
      <w:i/>
      <w:iCs/>
      <w:color w:val="404040" w:themeColor="text1" w:themeTint="BF"/>
    </w:rPr>
  </w:style>
  <w:style w:type="paragraph" w:styleId="ListParagraph">
    <w:name w:val="List Paragraph"/>
    <w:basedOn w:val="Normal"/>
    <w:uiPriority w:val="34"/>
    <w:qFormat/>
    <w:rsid w:val="00524F0B"/>
    <w:pPr>
      <w:ind w:left="720"/>
      <w:contextualSpacing/>
    </w:pPr>
  </w:style>
  <w:style w:type="character" w:styleId="IntenseEmphasis">
    <w:name w:val="Intense Emphasis"/>
    <w:basedOn w:val="DefaultParagraphFont"/>
    <w:uiPriority w:val="21"/>
    <w:qFormat/>
    <w:rsid w:val="00524F0B"/>
    <w:rPr>
      <w:i/>
      <w:iCs/>
      <w:color w:val="0F4761" w:themeColor="accent1" w:themeShade="BF"/>
    </w:rPr>
  </w:style>
  <w:style w:type="paragraph" w:styleId="IntenseQuote">
    <w:name w:val="Intense Quote"/>
    <w:basedOn w:val="Normal"/>
    <w:next w:val="Normal"/>
    <w:link w:val="IntenseQuoteChar"/>
    <w:uiPriority w:val="30"/>
    <w:qFormat/>
    <w:rsid w:val="00524F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4F0B"/>
    <w:rPr>
      <w:i/>
      <w:iCs/>
      <w:color w:val="0F4761" w:themeColor="accent1" w:themeShade="BF"/>
    </w:rPr>
  </w:style>
  <w:style w:type="character" w:styleId="IntenseReference">
    <w:name w:val="Intense Reference"/>
    <w:basedOn w:val="DefaultParagraphFont"/>
    <w:uiPriority w:val="32"/>
    <w:qFormat/>
    <w:rsid w:val="00524F0B"/>
    <w:rPr>
      <w:b/>
      <w:bCs/>
      <w:smallCaps/>
      <w:color w:val="0F4761" w:themeColor="accent1" w:themeShade="BF"/>
      <w:spacing w:val="5"/>
    </w:rPr>
  </w:style>
  <w:style w:type="character" w:styleId="Hyperlink">
    <w:name w:val="Hyperlink"/>
    <w:basedOn w:val="DefaultParagraphFont"/>
    <w:uiPriority w:val="99"/>
    <w:unhideWhenUsed/>
    <w:rsid w:val="00326C60"/>
    <w:rPr>
      <w:color w:val="467886" w:themeColor="hyperlink"/>
      <w:u w:val="single"/>
    </w:rPr>
  </w:style>
  <w:style w:type="character" w:styleId="UnresolvedMention">
    <w:name w:val="Unresolved Mention"/>
    <w:basedOn w:val="DefaultParagraphFont"/>
    <w:uiPriority w:val="99"/>
    <w:semiHidden/>
    <w:unhideWhenUsed/>
    <w:rsid w:val="00326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14268">
      <w:bodyDiv w:val="1"/>
      <w:marLeft w:val="0"/>
      <w:marRight w:val="0"/>
      <w:marTop w:val="0"/>
      <w:marBottom w:val="0"/>
      <w:divBdr>
        <w:top w:val="none" w:sz="0" w:space="0" w:color="auto"/>
        <w:left w:val="none" w:sz="0" w:space="0" w:color="auto"/>
        <w:bottom w:val="none" w:sz="0" w:space="0" w:color="auto"/>
        <w:right w:val="none" w:sz="0" w:space="0" w:color="auto"/>
      </w:divBdr>
    </w:div>
    <w:div w:id="676232940">
      <w:bodyDiv w:val="1"/>
      <w:marLeft w:val="0"/>
      <w:marRight w:val="0"/>
      <w:marTop w:val="0"/>
      <w:marBottom w:val="0"/>
      <w:divBdr>
        <w:top w:val="none" w:sz="0" w:space="0" w:color="auto"/>
        <w:left w:val="none" w:sz="0" w:space="0" w:color="auto"/>
        <w:bottom w:val="none" w:sz="0" w:space="0" w:color="auto"/>
        <w:right w:val="none" w:sz="0" w:space="0" w:color="auto"/>
      </w:divBdr>
    </w:div>
    <w:div w:id="932057816">
      <w:bodyDiv w:val="1"/>
      <w:marLeft w:val="0"/>
      <w:marRight w:val="0"/>
      <w:marTop w:val="0"/>
      <w:marBottom w:val="0"/>
      <w:divBdr>
        <w:top w:val="none" w:sz="0" w:space="0" w:color="auto"/>
        <w:left w:val="none" w:sz="0" w:space="0" w:color="auto"/>
        <w:bottom w:val="none" w:sz="0" w:space="0" w:color="auto"/>
        <w:right w:val="none" w:sz="0" w:space="0" w:color="auto"/>
      </w:divBdr>
    </w:div>
    <w:div w:id="1261528602">
      <w:bodyDiv w:val="1"/>
      <w:marLeft w:val="0"/>
      <w:marRight w:val="0"/>
      <w:marTop w:val="0"/>
      <w:marBottom w:val="0"/>
      <w:divBdr>
        <w:top w:val="none" w:sz="0" w:space="0" w:color="auto"/>
        <w:left w:val="none" w:sz="0" w:space="0" w:color="auto"/>
        <w:bottom w:val="none" w:sz="0" w:space="0" w:color="auto"/>
        <w:right w:val="none" w:sz="0" w:space="0" w:color="auto"/>
      </w:divBdr>
    </w:div>
    <w:div w:id="1265304470">
      <w:bodyDiv w:val="1"/>
      <w:marLeft w:val="0"/>
      <w:marRight w:val="0"/>
      <w:marTop w:val="0"/>
      <w:marBottom w:val="0"/>
      <w:divBdr>
        <w:top w:val="none" w:sz="0" w:space="0" w:color="auto"/>
        <w:left w:val="none" w:sz="0" w:space="0" w:color="auto"/>
        <w:bottom w:val="none" w:sz="0" w:space="0" w:color="auto"/>
        <w:right w:val="none" w:sz="0" w:space="0" w:color="auto"/>
      </w:divBdr>
    </w:div>
    <w:div w:id="127154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rdosystem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Bayer</dc:creator>
  <cp:keywords/>
  <dc:description/>
  <cp:lastModifiedBy>Carli Ann Smith</cp:lastModifiedBy>
  <cp:revision>2</cp:revision>
  <dcterms:created xsi:type="dcterms:W3CDTF">2025-04-16T10:04:00Z</dcterms:created>
  <dcterms:modified xsi:type="dcterms:W3CDTF">2025-04-16T10:04:00Z</dcterms:modified>
</cp:coreProperties>
</file>