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4313A" w14:textId="28E8D123" w:rsidR="006250B0" w:rsidRP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t xml:space="preserve">CARDO SYSTEMS LANSERER PACKTALK PRO, EN NY </w:t>
      </w:r>
      <w:r>
        <w:rPr>
          <w:rFonts w:ascii="Segoe UI" w:eastAsia="Times New Roman" w:hAnsi="Segoe UI" w:cs="Segoe UI"/>
          <w:color w:val="0D0D0D"/>
          <w:kern w:val="0"/>
          <w:sz w:val="24"/>
          <w:szCs w:val="24"/>
          <w:lang w:eastAsia="nb-NO"/>
          <w14:ligatures w14:val="none"/>
        </w:rPr>
        <w:t>ERA</w:t>
      </w:r>
      <w:r w:rsidRPr="006250B0">
        <w:rPr>
          <w:rFonts w:ascii="Segoe UI" w:eastAsia="Times New Roman" w:hAnsi="Segoe UI" w:cs="Segoe UI"/>
          <w:color w:val="0D0D0D"/>
          <w:kern w:val="0"/>
          <w:sz w:val="24"/>
          <w:szCs w:val="24"/>
          <w:lang w:eastAsia="nb-NO"/>
          <w14:ligatures w14:val="none"/>
        </w:rPr>
        <w:t xml:space="preserve"> AV SIKKERHET, LYD OG STIL</w:t>
      </w:r>
    </w:p>
    <w:p w14:paraId="30A16805" w14:textId="28928947" w:rsidR="006250B0" w:rsidRP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t>Det nye super-premium kommunika</w:t>
      </w:r>
      <w:r>
        <w:rPr>
          <w:rFonts w:ascii="Segoe UI" w:eastAsia="Times New Roman" w:hAnsi="Segoe UI" w:cs="Segoe UI"/>
          <w:color w:val="0D0D0D"/>
          <w:kern w:val="0"/>
          <w:sz w:val="24"/>
          <w:szCs w:val="24"/>
          <w:lang w:eastAsia="nb-NO"/>
          <w14:ligatures w14:val="none"/>
        </w:rPr>
        <w:t>sjonssystemet</w:t>
      </w:r>
      <w:r w:rsidRPr="006250B0">
        <w:rPr>
          <w:rFonts w:ascii="Segoe UI" w:eastAsia="Times New Roman" w:hAnsi="Segoe UI" w:cs="Segoe UI"/>
          <w:color w:val="0D0D0D"/>
          <w:kern w:val="0"/>
          <w:sz w:val="24"/>
          <w:szCs w:val="24"/>
          <w:lang w:eastAsia="nb-NO"/>
          <w14:ligatures w14:val="none"/>
        </w:rPr>
        <w:t xml:space="preserve"> fra Cardo Systems med egenskaper som ingen andre, PACKTALK PRO bringer tilbake stor lyd og </w:t>
      </w:r>
      <w:r>
        <w:rPr>
          <w:rFonts w:ascii="Segoe UI" w:eastAsia="Times New Roman" w:hAnsi="Segoe UI" w:cs="Segoe UI"/>
          <w:color w:val="0D0D0D"/>
          <w:kern w:val="0"/>
          <w:sz w:val="24"/>
          <w:szCs w:val="24"/>
          <w:lang w:eastAsia="nb-NO"/>
          <w14:ligatures w14:val="none"/>
        </w:rPr>
        <w:t>stilrent utseende.</w:t>
      </w:r>
    </w:p>
    <w:p w14:paraId="3B205BA9" w14:textId="40621F44" w:rsidR="006250B0" w:rsidRP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t>Plano, TX (21. mai 2024) - Cardo Systems, den globale markedslederen innen trådløse kommunikasjonssystemer for motors</w:t>
      </w:r>
      <w:r>
        <w:rPr>
          <w:rFonts w:ascii="Segoe UI" w:eastAsia="Times New Roman" w:hAnsi="Segoe UI" w:cs="Segoe UI"/>
          <w:color w:val="0D0D0D"/>
          <w:kern w:val="0"/>
          <w:sz w:val="24"/>
          <w:szCs w:val="24"/>
          <w:lang w:eastAsia="nb-NO"/>
          <w14:ligatures w14:val="none"/>
        </w:rPr>
        <w:t>sykkel</w:t>
      </w:r>
      <w:r w:rsidRPr="006250B0">
        <w:rPr>
          <w:rFonts w:ascii="Segoe UI" w:eastAsia="Times New Roman" w:hAnsi="Segoe UI" w:cs="Segoe UI"/>
          <w:color w:val="0D0D0D"/>
          <w:kern w:val="0"/>
          <w:sz w:val="24"/>
          <w:szCs w:val="24"/>
          <w:lang w:eastAsia="nb-NO"/>
          <w14:ligatures w14:val="none"/>
        </w:rPr>
        <w:t>førere, avduket i dag e</w:t>
      </w:r>
      <w:r>
        <w:rPr>
          <w:rFonts w:ascii="Segoe UI" w:eastAsia="Times New Roman" w:hAnsi="Segoe UI" w:cs="Segoe UI"/>
          <w:color w:val="0D0D0D"/>
          <w:kern w:val="0"/>
          <w:sz w:val="24"/>
          <w:szCs w:val="24"/>
          <w:lang w:eastAsia="nb-NO"/>
          <w14:ligatures w14:val="none"/>
        </w:rPr>
        <w:t>t</w:t>
      </w:r>
      <w:r w:rsidRPr="006250B0">
        <w:rPr>
          <w:rFonts w:ascii="Segoe UI" w:eastAsia="Times New Roman" w:hAnsi="Segoe UI" w:cs="Segoe UI"/>
          <w:color w:val="0D0D0D"/>
          <w:kern w:val="0"/>
          <w:sz w:val="24"/>
          <w:szCs w:val="24"/>
          <w:lang w:eastAsia="nb-NO"/>
          <w14:ligatures w14:val="none"/>
        </w:rPr>
        <w:t xml:space="preserve"> super-premium kommun</w:t>
      </w:r>
      <w:r>
        <w:rPr>
          <w:rFonts w:ascii="Segoe UI" w:eastAsia="Times New Roman" w:hAnsi="Segoe UI" w:cs="Segoe UI"/>
          <w:color w:val="0D0D0D"/>
          <w:kern w:val="0"/>
          <w:sz w:val="24"/>
          <w:szCs w:val="24"/>
          <w:lang w:eastAsia="nb-NO"/>
          <w14:ligatures w14:val="none"/>
        </w:rPr>
        <w:t>ikasjonssystem</w:t>
      </w:r>
      <w:r w:rsidRPr="006250B0">
        <w:rPr>
          <w:rFonts w:ascii="Segoe UI" w:eastAsia="Times New Roman" w:hAnsi="Segoe UI" w:cs="Segoe UI"/>
          <w:color w:val="0D0D0D"/>
          <w:kern w:val="0"/>
          <w:sz w:val="24"/>
          <w:szCs w:val="24"/>
          <w:lang w:eastAsia="nb-NO"/>
          <w14:ligatures w14:val="none"/>
        </w:rPr>
        <w:t>, PACKTALK PRO. PACKTALK PRO introduserer et helt nytt krasjdeteksjonssystem som bruker et tre-del</w:t>
      </w:r>
      <w:r>
        <w:rPr>
          <w:rFonts w:ascii="Segoe UI" w:eastAsia="Times New Roman" w:hAnsi="Segoe UI" w:cs="Segoe UI"/>
          <w:color w:val="0D0D0D"/>
          <w:kern w:val="0"/>
          <w:sz w:val="24"/>
          <w:szCs w:val="24"/>
          <w:lang w:eastAsia="nb-NO"/>
          <w14:ligatures w14:val="none"/>
        </w:rPr>
        <w:t>t</w:t>
      </w:r>
      <w:r w:rsidRPr="006250B0">
        <w:rPr>
          <w:rFonts w:ascii="Segoe UI" w:eastAsia="Times New Roman" w:hAnsi="Segoe UI" w:cs="Segoe UI"/>
          <w:color w:val="0D0D0D"/>
          <w:kern w:val="0"/>
          <w:sz w:val="24"/>
          <w:szCs w:val="24"/>
          <w:lang w:eastAsia="nb-NO"/>
          <w14:ligatures w14:val="none"/>
        </w:rPr>
        <w:t xml:space="preserve"> system. Enhet</w:t>
      </w:r>
      <w:r>
        <w:rPr>
          <w:rFonts w:ascii="Segoe UI" w:eastAsia="Times New Roman" w:hAnsi="Segoe UI" w:cs="Segoe UI"/>
          <w:color w:val="0D0D0D"/>
          <w:kern w:val="0"/>
          <w:sz w:val="24"/>
          <w:szCs w:val="24"/>
          <w:lang w:eastAsia="nb-NO"/>
          <w14:ligatures w14:val="none"/>
        </w:rPr>
        <w:t>s</w:t>
      </w:r>
      <w:r w:rsidRPr="006250B0">
        <w:rPr>
          <w:rFonts w:ascii="Segoe UI" w:eastAsia="Times New Roman" w:hAnsi="Segoe UI" w:cs="Segoe UI"/>
          <w:color w:val="0D0D0D"/>
          <w:kern w:val="0"/>
          <w:sz w:val="24"/>
          <w:szCs w:val="24"/>
          <w:lang w:eastAsia="nb-NO"/>
          <w14:ligatures w14:val="none"/>
        </w:rPr>
        <w:t>sensorene føler det hodet ditt føler, og sparer verdifull responstid når det trengs mest. Cardo Connect App</w:t>
      </w:r>
      <w:r>
        <w:rPr>
          <w:rFonts w:ascii="Segoe UI" w:eastAsia="Times New Roman" w:hAnsi="Segoe UI" w:cs="Segoe UI"/>
          <w:color w:val="0D0D0D"/>
          <w:kern w:val="0"/>
          <w:sz w:val="24"/>
          <w:szCs w:val="24"/>
          <w:lang w:eastAsia="nb-NO"/>
          <w14:ligatures w14:val="none"/>
        </w:rPr>
        <w:t>en</w:t>
      </w:r>
      <w:r w:rsidRPr="006250B0">
        <w:rPr>
          <w:rFonts w:ascii="Segoe UI" w:eastAsia="Times New Roman" w:hAnsi="Segoe UI" w:cs="Segoe UI"/>
          <w:color w:val="0D0D0D"/>
          <w:kern w:val="0"/>
          <w:sz w:val="24"/>
          <w:szCs w:val="24"/>
          <w:lang w:eastAsia="nb-NO"/>
          <w14:ligatures w14:val="none"/>
        </w:rPr>
        <w:t xml:space="preserve"> legger til telefonparametere og kommuniserer til Cardo-skyen, som igjen informerer din nødkontakt, og skaper et unikt og pålitelig krasjdeteksjonssystem laget spesielt for </w:t>
      </w:r>
      <w:r>
        <w:rPr>
          <w:rFonts w:ascii="Segoe UI" w:eastAsia="Times New Roman" w:hAnsi="Segoe UI" w:cs="Segoe UI"/>
          <w:color w:val="0D0D0D"/>
          <w:kern w:val="0"/>
          <w:sz w:val="24"/>
          <w:szCs w:val="24"/>
          <w:lang w:eastAsia="nb-NO"/>
          <w14:ligatures w14:val="none"/>
        </w:rPr>
        <w:t>motorsyklister på landeveien.</w:t>
      </w:r>
    </w:p>
    <w:p w14:paraId="6369460C" w14:textId="64270D4D" w:rsidR="006250B0" w:rsidRP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t xml:space="preserve">Cardo har </w:t>
      </w:r>
      <w:r w:rsidR="009D22AB">
        <w:rPr>
          <w:rFonts w:ascii="Segoe UI" w:eastAsia="Times New Roman" w:hAnsi="Segoe UI" w:cs="Segoe UI"/>
          <w:color w:val="0D0D0D"/>
          <w:kern w:val="0"/>
          <w:sz w:val="24"/>
          <w:szCs w:val="24"/>
          <w:lang w:eastAsia="nb-NO"/>
          <w14:ligatures w14:val="none"/>
        </w:rPr>
        <w:t>investert mye</w:t>
      </w:r>
      <w:r w:rsidRPr="006250B0">
        <w:rPr>
          <w:rFonts w:ascii="Segoe UI" w:eastAsia="Times New Roman" w:hAnsi="Segoe UI" w:cs="Segoe UI"/>
          <w:color w:val="0D0D0D"/>
          <w:kern w:val="0"/>
          <w:sz w:val="24"/>
          <w:szCs w:val="24"/>
          <w:lang w:eastAsia="nb-NO"/>
          <w14:ligatures w14:val="none"/>
        </w:rPr>
        <w:t xml:space="preserve"> for å sikre at systemet er det mest robuste og nøyaktige i bransjen. Cardo Systems har bestilt mange krasjtestforsøk, samt gjennomført omfattende og kontinuerlig innsamling</w:t>
      </w:r>
      <w:r w:rsidR="00882956">
        <w:rPr>
          <w:rFonts w:ascii="Segoe UI" w:eastAsia="Times New Roman" w:hAnsi="Segoe UI" w:cs="Segoe UI"/>
          <w:color w:val="0D0D0D"/>
          <w:kern w:val="0"/>
          <w:sz w:val="24"/>
          <w:szCs w:val="24"/>
          <w:lang w:eastAsia="nb-NO"/>
          <w14:ligatures w14:val="none"/>
        </w:rPr>
        <w:t xml:space="preserve"> av feltdata</w:t>
      </w:r>
      <w:r w:rsidRPr="006250B0">
        <w:rPr>
          <w:rFonts w:ascii="Segoe UI" w:eastAsia="Times New Roman" w:hAnsi="Segoe UI" w:cs="Segoe UI"/>
          <w:color w:val="0D0D0D"/>
          <w:kern w:val="0"/>
          <w:sz w:val="24"/>
          <w:szCs w:val="24"/>
          <w:lang w:eastAsia="nb-NO"/>
          <w14:ligatures w14:val="none"/>
        </w:rPr>
        <w:t xml:space="preserve"> fra mange ryttere over hele verden. Cardo</w:t>
      </w:r>
      <w:r w:rsidR="009E7C7D">
        <w:rPr>
          <w:rFonts w:ascii="Segoe UI" w:eastAsia="Times New Roman" w:hAnsi="Segoe UI" w:cs="Segoe UI"/>
          <w:color w:val="0D0D0D"/>
          <w:kern w:val="0"/>
          <w:sz w:val="24"/>
          <w:szCs w:val="24"/>
          <w:lang w:eastAsia="nb-NO"/>
          <w14:ligatures w14:val="none"/>
        </w:rPr>
        <w:t xml:space="preserve"> sitt</w:t>
      </w:r>
      <w:r w:rsidRPr="006250B0">
        <w:rPr>
          <w:rFonts w:ascii="Segoe UI" w:eastAsia="Times New Roman" w:hAnsi="Segoe UI" w:cs="Segoe UI"/>
          <w:color w:val="0D0D0D"/>
          <w:kern w:val="0"/>
          <w:sz w:val="24"/>
          <w:szCs w:val="24"/>
          <w:lang w:eastAsia="nb-NO"/>
          <w14:ligatures w14:val="none"/>
        </w:rPr>
        <w:t xml:space="preserve"> krasjdeteksjonssystem er basert på en evig læringsalgoritme. Med tusenvis av Cardo-ryttere over hele verden som vil bidra til kontinuerlig dataanalyse og konstant utvikling av Cardo</w:t>
      </w:r>
      <w:r w:rsidR="009E7C7D">
        <w:rPr>
          <w:rFonts w:ascii="Segoe UI" w:eastAsia="Times New Roman" w:hAnsi="Segoe UI" w:cs="Segoe UI"/>
          <w:color w:val="0D0D0D"/>
          <w:kern w:val="0"/>
          <w:sz w:val="24"/>
          <w:szCs w:val="24"/>
          <w:lang w:eastAsia="nb-NO"/>
          <w14:ligatures w14:val="none"/>
        </w:rPr>
        <w:t xml:space="preserve"> sitt</w:t>
      </w:r>
      <w:r w:rsidRPr="006250B0">
        <w:rPr>
          <w:rFonts w:ascii="Segoe UI" w:eastAsia="Times New Roman" w:hAnsi="Segoe UI" w:cs="Segoe UI"/>
          <w:color w:val="0D0D0D"/>
          <w:kern w:val="0"/>
          <w:sz w:val="24"/>
          <w:szCs w:val="24"/>
          <w:lang w:eastAsia="nb-NO"/>
          <w14:ligatures w14:val="none"/>
        </w:rPr>
        <w:t xml:space="preserve"> krasjdeteksjonssystem, er ytelsen til den nåværende løsningen bare begynnelsen.</w:t>
      </w:r>
    </w:p>
    <w:p w14:paraId="58B12A87" w14:textId="7484CDFB" w:rsidR="006250B0" w:rsidRPr="006250B0" w:rsidRDefault="003F6CEA" w:rsidP="006250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nb-NO"/>
          <w14:ligatures w14:val="none"/>
        </w:rPr>
      </w:pPr>
      <w:r>
        <w:rPr>
          <w:rFonts w:ascii="Segoe UI" w:eastAsia="Times New Roman" w:hAnsi="Segoe UI" w:cs="Segoe UI"/>
          <w:color w:val="0D0D0D"/>
          <w:kern w:val="0"/>
          <w:sz w:val="24"/>
          <w:szCs w:val="24"/>
          <w:lang w:eastAsia="nb-NO"/>
          <w14:ligatures w14:val="none"/>
        </w:rPr>
        <w:t>Med</w:t>
      </w:r>
      <w:r w:rsidR="006250B0" w:rsidRPr="006250B0">
        <w:rPr>
          <w:rFonts w:ascii="Segoe UI" w:eastAsia="Times New Roman" w:hAnsi="Segoe UI" w:cs="Segoe UI"/>
          <w:color w:val="0D0D0D"/>
          <w:kern w:val="0"/>
          <w:sz w:val="24"/>
          <w:szCs w:val="24"/>
          <w:lang w:eastAsia="nb-NO"/>
          <w14:ligatures w14:val="none"/>
        </w:rPr>
        <w:t xml:space="preserve"> premium 45mm JBL-høyttalere koblet sammen med en avansert lydprosessor, leverer PACKTALK PRO arenaliknende lyd enten du lytter til favorittmusikken din eller snakker med </w:t>
      </w:r>
      <w:r w:rsidR="00214EE4">
        <w:rPr>
          <w:rFonts w:ascii="Segoe UI" w:eastAsia="Times New Roman" w:hAnsi="Segoe UI" w:cs="Segoe UI"/>
          <w:color w:val="0D0D0D"/>
          <w:kern w:val="0"/>
          <w:sz w:val="24"/>
          <w:szCs w:val="24"/>
          <w:lang w:eastAsia="nb-NO"/>
          <w14:ligatures w14:val="none"/>
        </w:rPr>
        <w:t>andre motorsyklister</w:t>
      </w:r>
      <w:r w:rsidR="006250B0" w:rsidRPr="006250B0">
        <w:rPr>
          <w:rFonts w:ascii="Segoe UI" w:eastAsia="Times New Roman" w:hAnsi="Segoe UI" w:cs="Segoe UI"/>
          <w:color w:val="0D0D0D"/>
          <w:kern w:val="0"/>
          <w:sz w:val="24"/>
          <w:szCs w:val="24"/>
          <w:lang w:eastAsia="nb-NO"/>
          <w14:ligatures w14:val="none"/>
        </w:rPr>
        <w:t xml:space="preserve">. I tillegg slår den mattsvarte PACKTALK PRO seg automatisk på eller av. Når den er aktivert, slår PACKTALK PRO seg av når den står stille, og slår seg på igjen </w:t>
      </w:r>
      <w:r w:rsidR="00DE7B93">
        <w:rPr>
          <w:rFonts w:ascii="Segoe UI" w:eastAsia="Times New Roman" w:hAnsi="Segoe UI" w:cs="Segoe UI"/>
          <w:color w:val="0D0D0D"/>
          <w:kern w:val="0"/>
          <w:sz w:val="24"/>
          <w:szCs w:val="24"/>
          <w:lang w:eastAsia="nb-NO"/>
          <w14:ligatures w14:val="none"/>
        </w:rPr>
        <w:t>når du starter</w:t>
      </w:r>
      <w:r w:rsidR="006250B0" w:rsidRPr="006250B0">
        <w:rPr>
          <w:rFonts w:ascii="Segoe UI" w:eastAsia="Times New Roman" w:hAnsi="Segoe UI" w:cs="Segoe UI"/>
          <w:color w:val="0D0D0D"/>
          <w:kern w:val="0"/>
          <w:sz w:val="24"/>
          <w:szCs w:val="24"/>
          <w:lang w:eastAsia="nb-NO"/>
          <w14:ligatures w14:val="none"/>
        </w:rPr>
        <w:t xml:space="preserve"> for</w:t>
      </w:r>
      <w:r w:rsidR="00503FD2">
        <w:rPr>
          <w:rFonts w:ascii="Segoe UI" w:eastAsia="Times New Roman" w:hAnsi="Segoe UI" w:cs="Segoe UI"/>
          <w:color w:val="0D0D0D"/>
          <w:kern w:val="0"/>
          <w:sz w:val="24"/>
          <w:szCs w:val="24"/>
          <w:lang w:eastAsia="nb-NO"/>
          <w14:ligatures w14:val="none"/>
        </w:rPr>
        <w:t xml:space="preserve"> å gi deg</w:t>
      </w:r>
      <w:r w:rsidR="006250B0" w:rsidRPr="006250B0">
        <w:rPr>
          <w:rFonts w:ascii="Segoe UI" w:eastAsia="Times New Roman" w:hAnsi="Segoe UI" w:cs="Segoe UI"/>
          <w:color w:val="0D0D0D"/>
          <w:kern w:val="0"/>
          <w:sz w:val="24"/>
          <w:szCs w:val="24"/>
          <w:lang w:eastAsia="nb-NO"/>
          <w14:ligatures w14:val="none"/>
        </w:rPr>
        <w:t xml:space="preserve"> maksimal batterilevetid.</w:t>
      </w:r>
    </w:p>
    <w:p w14:paraId="1FB953AA" w14:textId="2D3AACA8" w:rsidR="006250B0" w:rsidRP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t>"PACKTALK Pro er det mest avanserte kommunikasjons</w:t>
      </w:r>
      <w:r w:rsidR="00B93C47">
        <w:rPr>
          <w:rFonts w:ascii="Segoe UI" w:eastAsia="Times New Roman" w:hAnsi="Segoe UI" w:cs="Segoe UI"/>
          <w:color w:val="0D0D0D"/>
          <w:kern w:val="0"/>
          <w:sz w:val="24"/>
          <w:szCs w:val="24"/>
          <w:lang w:eastAsia="nb-NO"/>
          <w14:ligatures w14:val="none"/>
        </w:rPr>
        <w:t>systemet</w:t>
      </w:r>
      <w:r w:rsidRPr="006250B0">
        <w:rPr>
          <w:rFonts w:ascii="Segoe UI" w:eastAsia="Times New Roman" w:hAnsi="Segoe UI" w:cs="Segoe UI"/>
          <w:color w:val="0D0D0D"/>
          <w:kern w:val="0"/>
          <w:sz w:val="24"/>
          <w:szCs w:val="24"/>
          <w:lang w:eastAsia="nb-NO"/>
          <w14:ligatures w14:val="none"/>
        </w:rPr>
        <w:t xml:space="preserve"> vi har utviklet i vår historie," sa Alon Lumbroso, administrerende direktør i Cardo System. "Introduksjonen av krasjdeteksjon og nødvarsler utstyrer ryttere med et høyere nivå av sikkerhet, og tar det som allerede er det mest avanserte og funksjonsrike systemet på markedet og hever det til et nytt nivå."</w:t>
      </w:r>
    </w:p>
    <w:p w14:paraId="23CB5356" w14:textId="4BC53193" w:rsidR="006250B0" w:rsidRP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t xml:space="preserve">"I to tiår har vi forpliktet oss til å forbedre kjøreopplevelsen og drive bransjen fremover med innovasjoner som virkelig betyr noe for </w:t>
      </w:r>
      <w:r w:rsidR="00C24E16">
        <w:rPr>
          <w:rFonts w:ascii="Segoe UI" w:eastAsia="Times New Roman" w:hAnsi="Segoe UI" w:cs="Segoe UI"/>
          <w:color w:val="0D0D0D"/>
          <w:kern w:val="0"/>
          <w:sz w:val="24"/>
          <w:szCs w:val="24"/>
          <w:lang w:eastAsia="nb-NO"/>
          <w14:ligatures w14:val="none"/>
        </w:rPr>
        <w:t>motorsyklister</w:t>
      </w:r>
      <w:r w:rsidRPr="006250B0">
        <w:rPr>
          <w:rFonts w:ascii="Segoe UI" w:eastAsia="Times New Roman" w:hAnsi="Segoe UI" w:cs="Segoe UI"/>
          <w:color w:val="0D0D0D"/>
          <w:kern w:val="0"/>
          <w:sz w:val="24"/>
          <w:szCs w:val="24"/>
          <w:lang w:eastAsia="nb-NO"/>
          <w14:ligatures w14:val="none"/>
        </w:rPr>
        <w:t>. Vi har til hensikt å opprettholde den ledende posisjonen i mange år fremover," sa Lumbroso.</w:t>
      </w:r>
    </w:p>
    <w:p w14:paraId="4A48D505" w14:textId="65D48FB2" w:rsidR="006250B0" w:rsidRP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t>PACKTALK PRO har de samme funksjonene som er synonyme med Cardo Systems bransjeledende utvalg av kommunika</w:t>
      </w:r>
      <w:r w:rsidR="00C24E16">
        <w:rPr>
          <w:rFonts w:ascii="Segoe UI" w:eastAsia="Times New Roman" w:hAnsi="Segoe UI" w:cs="Segoe UI"/>
          <w:color w:val="0D0D0D"/>
          <w:kern w:val="0"/>
          <w:sz w:val="24"/>
          <w:szCs w:val="24"/>
          <w:lang w:eastAsia="nb-NO"/>
          <w14:ligatures w14:val="none"/>
        </w:rPr>
        <w:t>sjonssystemer</w:t>
      </w:r>
      <w:r w:rsidRPr="006250B0">
        <w:rPr>
          <w:rFonts w:ascii="Segoe UI" w:eastAsia="Times New Roman" w:hAnsi="Segoe UI" w:cs="Segoe UI"/>
          <w:color w:val="0D0D0D"/>
          <w:kern w:val="0"/>
          <w:sz w:val="24"/>
          <w:szCs w:val="24"/>
          <w:lang w:eastAsia="nb-NO"/>
          <w14:ligatures w14:val="none"/>
        </w:rPr>
        <w:t xml:space="preserve">. Inkludert Vanntett IP67, Bluetooth 5.2, Over-The-Air Software </w:t>
      </w:r>
      <w:r w:rsidR="00736D6A">
        <w:rPr>
          <w:rFonts w:ascii="Segoe UI" w:eastAsia="Times New Roman" w:hAnsi="Segoe UI" w:cs="Segoe UI"/>
          <w:color w:val="0D0D0D"/>
          <w:kern w:val="0"/>
          <w:sz w:val="24"/>
          <w:szCs w:val="24"/>
          <w:lang w:eastAsia="nb-NO"/>
          <w14:ligatures w14:val="none"/>
        </w:rPr>
        <w:t>Oppdateringer</w:t>
      </w:r>
      <w:r w:rsidRPr="006250B0">
        <w:rPr>
          <w:rFonts w:ascii="Segoe UI" w:eastAsia="Times New Roman" w:hAnsi="Segoe UI" w:cs="Segoe UI"/>
          <w:color w:val="0D0D0D"/>
          <w:kern w:val="0"/>
          <w:sz w:val="24"/>
          <w:szCs w:val="24"/>
          <w:lang w:eastAsia="nb-NO"/>
          <w14:ligatures w14:val="none"/>
        </w:rPr>
        <w:t>, rask lading, USB type-C, innebygd FM-radio, universell Bluetooth intercom og 3 års garanti.</w:t>
      </w:r>
    </w:p>
    <w:p w14:paraId="6721054B" w14:textId="77777777" w:rsidR="006250B0" w:rsidRP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lastRenderedPageBreak/>
        <w:t>Sammendrag av nøkkelfunksjoner inkluderer:</w:t>
      </w:r>
    </w:p>
    <w:p w14:paraId="78D4FE56" w14:textId="77777777" w:rsidR="006250B0" w:rsidRPr="00E66BAF" w:rsidRDefault="006250B0" w:rsidP="00E66BAF">
      <w:pPr>
        <w:pStyle w:val="ListParagraph"/>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Krasjdeteksjon</w:t>
      </w:r>
    </w:p>
    <w:p w14:paraId="1E2E1F42" w14:textId="2A61C697" w:rsidR="006250B0" w:rsidRPr="00E66BAF" w:rsidRDefault="006250B0" w:rsidP="00E66BAF">
      <w:pPr>
        <w:pStyle w:val="ListParagraph"/>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 xml:space="preserve">Stille overvåkning av </w:t>
      </w:r>
      <w:r w:rsidR="00E66BAF">
        <w:rPr>
          <w:rFonts w:ascii="Segoe UI" w:eastAsia="Times New Roman" w:hAnsi="Segoe UI" w:cs="Segoe UI"/>
          <w:color w:val="0D0D0D"/>
          <w:kern w:val="0"/>
          <w:sz w:val="24"/>
          <w:szCs w:val="24"/>
          <w:lang w:eastAsia="nb-NO"/>
          <w14:ligatures w14:val="none"/>
        </w:rPr>
        <w:t>motorsyklisten</w:t>
      </w:r>
      <w:r w:rsidRPr="00E66BAF">
        <w:rPr>
          <w:rFonts w:ascii="Segoe UI" w:eastAsia="Times New Roman" w:hAnsi="Segoe UI" w:cs="Segoe UI"/>
          <w:color w:val="0D0D0D"/>
          <w:kern w:val="0"/>
          <w:sz w:val="24"/>
          <w:szCs w:val="24"/>
          <w:lang w:eastAsia="nb-NO"/>
          <w14:ligatures w14:val="none"/>
        </w:rPr>
        <w:t xml:space="preserve"> når det trengs mest</w:t>
      </w:r>
    </w:p>
    <w:p w14:paraId="6A71DDBF" w14:textId="77777777" w:rsidR="006250B0" w:rsidRPr="00E66BAF" w:rsidRDefault="006250B0" w:rsidP="00E66BAF">
      <w:pPr>
        <w:pStyle w:val="ListParagraph"/>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Automatisk På/Av</w:t>
      </w:r>
    </w:p>
    <w:p w14:paraId="2D54E020" w14:textId="6157D84F" w:rsidR="006250B0" w:rsidRPr="00E66BAF" w:rsidRDefault="006250B0" w:rsidP="002D2F0A">
      <w:pPr>
        <w:pStyle w:val="ListParagraph"/>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 xml:space="preserve">Vi har løst det, </w:t>
      </w:r>
      <w:r w:rsidR="002D2F0A">
        <w:rPr>
          <w:rFonts w:ascii="Segoe UI" w:eastAsia="Times New Roman" w:hAnsi="Segoe UI" w:cs="Segoe UI"/>
          <w:color w:val="0D0D0D"/>
          <w:kern w:val="0"/>
          <w:sz w:val="24"/>
          <w:szCs w:val="24"/>
          <w:lang w:eastAsia="nb-NO"/>
          <w14:ligatures w14:val="none"/>
        </w:rPr>
        <w:t>så du slipper å tenke på det</w:t>
      </w:r>
    </w:p>
    <w:p w14:paraId="2C26E925" w14:textId="77777777" w:rsidR="006250B0" w:rsidRPr="00E66BAF" w:rsidRDefault="006250B0" w:rsidP="00E66BAF">
      <w:pPr>
        <w:pStyle w:val="ListParagraph"/>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Air Mount</w:t>
      </w:r>
    </w:p>
    <w:p w14:paraId="6BCAE8C9" w14:textId="587B5B70" w:rsidR="006250B0" w:rsidRPr="00E66BAF" w:rsidRDefault="006250B0" w:rsidP="002D2F0A">
      <w:pPr>
        <w:pStyle w:val="ListParagraph"/>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 xml:space="preserve">Patentert magnetisk </w:t>
      </w:r>
      <w:r w:rsidR="00897F8F">
        <w:rPr>
          <w:rFonts w:ascii="Segoe UI" w:eastAsia="Times New Roman" w:hAnsi="Segoe UI" w:cs="Segoe UI"/>
          <w:color w:val="0D0D0D"/>
          <w:kern w:val="0"/>
          <w:sz w:val="24"/>
          <w:szCs w:val="24"/>
          <w:lang w:eastAsia="nb-NO"/>
          <w14:ligatures w14:val="none"/>
        </w:rPr>
        <w:t>feste</w:t>
      </w:r>
      <w:r w:rsidR="00F30F22">
        <w:rPr>
          <w:rFonts w:ascii="Segoe UI" w:eastAsia="Times New Roman" w:hAnsi="Segoe UI" w:cs="Segoe UI"/>
          <w:color w:val="0D0D0D"/>
          <w:kern w:val="0"/>
          <w:sz w:val="24"/>
          <w:szCs w:val="24"/>
          <w:lang w:eastAsia="nb-NO"/>
          <w14:ligatures w14:val="none"/>
        </w:rPr>
        <w:t>brakett</w:t>
      </w:r>
    </w:p>
    <w:p w14:paraId="625157A3" w14:textId="77777777" w:rsidR="006250B0" w:rsidRPr="006250B0" w:rsidRDefault="006250B0" w:rsidP="00602FB5">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360"/>
        <w:rPr>
          <w:rFonts w:ascii="Segoe UI" w:eastAsia="Times New Roman" w:hAnsi="Segoe UI" w:cs="Segoe UI"/>
          <w:color w:val="0D0D0D"/>
          <w:kern w:val="0"/>
          <w:sz w:val="24"/>
          <w:szCs w:val="24"/>
          <w:lang w:eastAsia="nb-NO"/>
          <w14:ligatures w14:val="none"/>
        </w:rPr>
      </w:pPr>
    </w:p>
    <w:p w14:paraId="659BE25A" w14:textId="37CC42ED" w:rsidR="006250B0" w:rsidRPr="00E66BAF" w:rsidRDefault="00F30F22" w:rsidP="00F30F22">
      <w:pPr>
        <w:pStyle w:val="ListParagraph"/>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Pr>
          <w:rFonts w:ascii="Segoe UI" w:eastAsia="Times New Roman" w:hAnsi="Segoe UI" w:cs="Segoe UI"/>
          <w:color w:val="0D0D0D"/>
          <w:kern w:val="0"/>
          <w:sz w:val="24"/>
          <w:szCs w:val="24"/>
          <w:lang w:eastAsia="nb-NO"/>
          <w14:ligatures w14:val="none"/>
        </w:rPr>
        <w:t>2</w:t>
      </w:r>
      <w:r w:rsidR="00786081">
        <w:rPr>
          <w:rFonts w:ascii="Segoe UI" w:eastAsia="Times New Roman" w:hAnsi="Segoe UI" w:cs="Segoe UI"/>
          <w:color w:val="0D0D0D"/>
          <w:kern w:val="0"/>
          <w:sz w:val="24"/>
          <w:szCs w:val="24"/>
          <w:lang w:eastAsia="nb-NO"/>
          <w14:ligatures w14:val="none"/>
        </w:rPr>
        <w:t xml:space="preserve">. </w:t>
      </w:r>
      <w:r w:rsidR="006250B0" w:rsidRPr="00E66BAF">
        <w:rPr>
          <w:rFonts w:ascii="Segoe UI" w:eastAsia="Times New Roman" w:hAnsi="Segoe UI" w:cs="Segoe UI"/>
          <w:color w:val="0D0D0D"/>
          <w:kern w:val="0"/>
          <w:sz w:val="24"/>
          <w:szCs w:val="24"/>
          <w:lang w:eastAsia="nb-NO"/>
          <w14:ligatures w14:val="none"/>
        </w:rPr>
        <w:t>Generasjon DMC</w:t>
      </w:r>
    </w:p>
    <w:p w14:paraId="2847843E" w14:textId="77777777" w:rsidR="006250B0" w:rsidRPr="00E66BAF" w:rsidRDefault="006250B0" w:rsidP="00786081">
      <w:pPr>
        <w:pStyle w:val="ListParagraph"/>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Enkel gruppering</w:t>
      </w:r>
    </w:p>
    <w:p w14:paraId="5AA9076D" w14:textId="2DD740AF" w:rsidR="006250B0" w:rsidRPr="00E66BAF" w:rsidRDefault="006250B0" w:rsidP="00786081">
      <w:pPr>
        <w:pStyle w:val="ListParagraph"/>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 xml:space="preserve">Automatisk </w:t>
      </w:r>
      <w:r w:rsidR="00786081">
        <w:rPr>
          <w:rFonts w:ascii="Segoe UI" w:eastAsia="Times New Roman" w:hAnsi="Segoe UI" w:cs="Segoe UI"/>
          <w:color w:val="0D0D0D"/>
          <w:kern w:val="0"/>
          <w:sz w:val="24"/>
          <w:szCs w:val="24"/>
          <w:lang w:eastAsia="nb-NO"/>
          <w14:ligatures w14:val="none"/>
        </w:rPr>
        <w:t>gjenopprettelse</w:t>
      </w:r>
    </w:p>
    <w:p w14:paraId="218ED6B0" w14:textId="722014BA" w:rsidR="006250B0" w:rsidRPr="00E66BAF" w:rsidRDefault="006250B0" w:rsidP="00786081">
      <w:pPr>
        <w:pStyle w:val="ListParagraph"/>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 xml:space="preserve">Beste </w:t>
      </w:r>
      <w:r w:rsidR="005F0457">
        <w:rPr>
          <w:rFonts w:ascii="Segoe UI" w:eastAsia="Times New Roman" w:hAnsi="Segoe UI" w:cs="Segoe UI"/>
          <w:color w:val="0D0D0D"/>
          <w:kern w:val="0"/>
          <w:sz w:val="24"/>
          <w:szCs w:val="24"/>
          <w:lang w:eastAsia="nb-NO"/>
          <w14:ligatures w14:val="none"/>
        </w:rPr>
        <w:t>tilgjengelige lyd for intercom</w:t>
      </w:r>
    </w:p>
    <w:p w14:paraId="7FCEDB9A" w14:textId="1B4F07C4" w:rsidR="006250B0" w:rsidRPr="00E66BAF" w:rsidRDefault="005F0457" w:rsidP="00E66BAF">
      <w:pPr>
        <w:pStyle w:val="ListParagraph"/>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Pr>
          <w:rFonts w:ascii="Segoe UI" w:eastAsia="Times New Roman" w:hAnsi="Segoe UI" w:cs="Segoe UI"/>
          <w:color w:val="0D0D0D"/>
          <w:kern w:val="0"/>
          <w:sz w:val="24"/>
          <w:szCs w:val="24"/>
          <w:lang w:eastAsia="nb-NO"/>
          <w14:ligatures w14:val="none"/>
        </w:rPr>
        <w:t xml:space="preserve">Sound by </w:t>
      </w:r>
      <w:r w:rsidR="006250B0" w:rsidRPr="00E66BAF">
        <w:rPr>
          <w:rFonts w:ascii="Segoe UI" w:eastAsia="Times New Roman" w:hAnsi="Segoe UI" w:cs="Segoe UI"/>
          <w:color w:val="0D0D0D"/>
          <w:kern w:val="0"/>
          <w:sz w:val="24"/>
          <w:szCs w:val="24"/>
          <w:lang w:eastAsia="nb-NO"/>
          <w14:ligatures w14:val="none"/>
        </w:rPr>
        <w:t xml:space="preserve">JBL-lydsystem med </w:t>
      </w:r>
      <w:r w:rsidR="00534460">
        <w:rPr>
          <w:rFonts w:ascii="Segoe UI" w:eastAsia="Times New Roman" w:hAnsi="Segoe UI" w:cs="Segoe UI"/>
          <w:color w:val="0D0D0D"/>
          <w:kern w:val="0"/>
          <w:sz w:val="24"/>
          <w:szCs w:val="24"/>
          <w:lang w:eastAsia="nb-NO"/>
          <w14:ligatures w14:val="none"/>
        </w:rPr>
        <w:t xml:space="preserve">kraftige </w:t>
      </w:r>
      <w:r w:rsidR="006250B0" w:rsidRPr="00E66BAF">
        <w:rPr>
          <w:rFonts w:ascii="Segoe UI" w:eastAsia="Times New Roman" w:hAnsi="Segoe UI" w:cs="Segoe UI"/>
          <w:color w:val="0D0D0D"/>
          <w:kern w:val="0"/>
          <w:sz w:val="24"/>
          <w:szCs w:val="24"/>
          <w:lang w:eastAsia="nb-NO"/>
          <w14:ligatures w14:val="none"/>
        </w:rPr>
        <w:t>45 mm høyttalere</w:t>
      </w:r>
    </w:p>
    <w:p w14:paraId="3DCB8F98" w14:textId="77777777" w:rsidR="006250B0" w:rsidRPr="00E66BAF" w:rsidRDefault="006250B0" w:rsidP="00534460">
      <w:pPr>
        <w:pStyle w:val="ListParagraph"/>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nb-NO"/>
          <w14:ligatures w14:val="none"/>
        </w:rPr>
      </w:pPr>
      <w:r w:rsidRPr="00E66BAF">
        <w:rPr>
          <w:rFonts w:ascii="Segoe UI" w:eastAsia="Times New Roman" w:hAnsi="Segoe UI" w:cs="Segoe UI"/>
          <w:color w:val="0D0D0D"/>
          <w:kern w:val="0"/>
          <w:sz w:val="24"/>
          <w:szCs w:val="24"/>
          <w:lang w:eastAsia="nb-NO"/>
          <w14:ligatures w14:val="none"/>
        </w:rPr>
        <w:t>Stor lyd er tilbake!</w:t>
      </w:r>
    </w:p>
    <w:p w14:paraId="46A71E15" w14:textId="77777777" w:rsidR="00464AB6" w:rsidRDefault="00464AB6" w:rsidP="008A0BA7">
      <w:pPr>
        <w:rPr>
          <w:rFonts w:ascii="Segoe UI" w:eastAsia="Times New Roman" w:hAnsi="Segoe UI" w:cs="Segoe UI"/>
          <w:color w:val="0D0D0D"/>
          <w:kern w:val="0"/>
          <w:sz w:val="24"/>
          <w:szCs w:val="24"/>
          <w:lang w:eastAsia="nb-NO"/>
          <w14:ligatures w14:val="none"/>
        </w:rPr>
      </w:pPr>
    </w:p>
    <w:p w14:paraId="45507C61" w14:textId="43834040" w:rsidR="006250B0" w:rsidRPr="006250B0" w:rsidRDefault="00E21E48" w:rsidP="008A0BA7">
      <w:pPr>
        <w:rPr>
          <w:rFonts w:ascii="Segoe UI" w:eastAsia="Times New Roman" w:hAnsi="Segoe UI" w:cs="Segoe UI"/>
          <w:color w:val="0D0D0D"/>
          <w:kern w:val="0"/>
          <w:sz w:val="24"/>
          <w:szCs w:val="24"/>
          <w:lang w:eastAsia="nb-NO"/>
          <w14:ligatures w14:val="none"/>
        </w:rPr>
      </w:pPr>
      <w:r w:rsidRPr="00E21E48">
        <w:rPr>
          <w:rFonts w:ascii="Segoe UI" w:eastAsia="Times New Roman" w:hAnsi="Segoe UI" w:cs="Segoe UI"/>
          <w:color w:val="0D0D0D"/>
          <w:kern w:val="0"/>
          <w:sz w:val="24"/>
          <w:szCs w:val="24"/>
          <w:lang w:eastAsia="nb-NO"/>
          <w14:ligatures w14:val="none"/>
        </w:rPr>
        <w:t>PACKTALK PRO vil være tilgjengelig fra forhandlere som en enkelt pakke fra slutten av juni.</w:t>
      </w:r>
      <w:r>
        <w:rPr>
          <w:rFonts w:ascii="Segoe UI" w:eastAsia="Times New Roman" w:hAnsi="Segoe UI" w:cs="Segoe UI"/>
          <w:color w:val="0D0D0D"/>
          <w:kern w:val="0"/>
          <w:sz w:val="24"/>
          <w:szCs w:val="24"/>
          <w:lang w:eastAsia="nb-NO"/>
          <w14:ligatures w14:val="none"/>
        </w:rPr>
        <w:t xml:space="preserve"> </w:t>
      </w:r>
      <w:r w:rsidR="006250B0" w:rsidRPr="006250B0">
        <w:rPr>
          <w:rFonts w:ascii="Segoe UI" w:eastAsia="Times New Roman" w:hAnsi="Segoe UI" w:cs="Segoe UI"/>
          <w:color w:val="0D0D0D"/>
          <w:kern w:val="0"/>
          <w:sz w:val="24"/>
          <w:szCs w:val="24"/>
          <w:lang w:eastAsia="nb-NO"/>
          <w14:ligatures w14:val="none"/>
        </w:rPr>
        <w:t>PACKTALK EDGE vil fortsette å bli tilbudt sammen med PACKTALK PRO og være tilgjengelig over hele verden.</w:t>
      </w:r>
    </w:p>
    <w:p w14:paraId="3BC07DFD" w14:textId="1E004DE2" w:rsidR="006250B0" w:rsidRDefault="006250B0" w:rsidP="006250B0">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kern w:val="0"/>
          <w:sz w:val="24"/>
          <w:szCs w:val="24"/>
          <w:lang w:eastAsia="nb-NO"/>
          <w14:ligatures w14:val="none"/>
        </w:rPr>
      </w:pPr>
      <w:r w:rsidRPr="006250B0">
        <w:rPr>
          <w:rFonts w:ascii="Segoe UI" w:eastAsia="Times New Roman" w:hAnsi="Segoe UI" w:cs="Segoe UI"/>
          <w:color w:val="0D0D0D"/>
          <w:kern w:val="0"/>
          <w:sz w:val="24"/>
          <w:szCs w:val="24"/>
          <w:lang w:eastAsia="nb-NO"/>
          <w14:ligatures w14:val="none"/>
        </w:rPr>
        <w:t xml:space="preserve">For mer informasjon om Cardo Systems og dens fulle utvalg av kommunikasjonsenheter for å passe alle </w:t>
      </w:r>
      <w:r w:rsidR="00A30005">
        <w:rPr>
          <w:rFonts w:ascii="Segoe UI" w:eastAsia="Times New Roman" w:hAnsi="Segoe UI" w:cs="Segoe UI"/>
          <w:color w:val="0D0D0D"/>
          <w:kern w:val="0"/>
          <w:sz w:val="24"/>
          <w:szCs w:val="24"/>
          <w:lang w:eastAsia="nb-NO"/>
          <w14:ligatures w14:val="none"/>
        </w:rPr>
        <w:t>motorsyklisters</w:t>
      </w:r>
      <w:r w:rsidRPr="006250B0">
        <w:rPr>
          <w:rFonts w:ascii="Segoe UI" w:eastAsia="Times New Roman" w:hAnsi="Segoe UI" w:cs="Segoe UI"/>
          <w:color w:val="0D0D0D"/>
          <w:kern w:val="0"/>
          <w:sz w:val="24"/>
          <w:szCs w:val="24"/>
          <w:lang w:eastAsia="nb-NO"/>
          <w14:ligatures w14:val="none"/>
        </w:rPr>
        <w:t xml:space="preserve"> budsjett, besøk </w:t>
      </w:r>
      <w:hyperlink r:id="rId5" w:history="1">
        <w:r w:rsidR="00C3203D" w:rsidRPr="00FC4925">
          <w:rPr>
            <w:rStyle w:val="Hyperlink"/>
            <w:rFonts w:ascii="Segoe UI" w:eastAsia="Times New Roman" w:hAnsi="Segoe UI" w:cs="Segoe UI"/>
            <w:kern w:val="0"/>
            <w:sz w:val="24"/>
            <w:szCs w:val="24"/>
            <w:lang w:eastAsia="nb-NO"/>
            <w14:ligatures w14:val="none"/>
          </w:rPr>
          <w:t>https://kellox.no/mc-utstyr/cardo/</w:t>
        </w:r>
      </w:hyperlink>
      <w:r w:rsidR="00C3203D">
        <w:rPr>
          <w:rFonts w:ascii="Segoe UI" w:eastAsia="Times New Roman" w:hAnsi="Segoe UI" w:cs="Segoe UI"/>
          <w:color w:val="0D0D0D"/>
          <w:kern w:val="0"/>
          <w:sz w:val="24"/>
          <w:szCs w:val="24"/>
          <w:lang w:eastAsia="nb-NO"/>
          <w14:ligatures w14:val="none"/>
        </w:rPr>
        <w:t xml:space="preserve"> </w:t>
      </w:r>
      <w:r w:rsidRPr="006250B0">
        <w:rPr>
          <w:rFonts w:ascii="Segoe UI" w:eastAsia="Times New Roman" w:hAnsi="Segoe UI" w:cs="Segoe UI"/>
          <w:color w:val="0D0D0D"/>
          <w:kern w:val="0"/>
          <w:sz w:val="24"/>
          <w:szCs w:val="24"/>
          <w:lang w:eastAsia="nb-NO"/>
          <w14:ligatures w14:val="none"/>
        </w:rPr>
        <w:t>eller bli med i samtalen på Facebook, X, Instagram, TikTok og se alle de siste videoene på YouTube.</w:t>
      </w:r>
    </w:p>
    <w:p w14:paraId="4C01D3B6" w14:textId="77777777" w:rsidR="0042199B" w:rsidRDefault="0042199B"/>
    <w:p w14:paraId="1D103E81" w14:textId="77777777" w:rsidR="00966A12" w:rsidRDefault="00966A12">
      <w:pPr>
        <w:rPr>
          <w:rFonts w:ascii="Segoe UI" w:hAnsi="Segoe UI" w:cs="Segoe UI"/>
          <w:color w:val="0D0D0D"/>
          <w:shd w:val="clear" w:color="auto" w:fill="FFFFFF"/>
        </w:rPr>
      </w:pPr>
      <w:r>
        <w:rPr>
          <w:rFonts w:ascii="Segoe UI" w:hAnsi="Segoe UI" w:cs="Segoe UI"/>
          <w:color w:val="0D0D0D"/>
          <w:shd w:val="clear" w:color="auto" w:fill="FFFFFF"/>
        </w:rPr>
        <w:t xml:space="preserve">Om Cardo </w:t>
      </w:r>
    </w:p>
    <w:p w14:paraId="0756626B" w14:textId="7F1FA1DF" w:rsidR="00966A12" w:rsidRDefault="00966A12">
      <w:pPr>
        <w:rPr>
          <w:rFonts w:ascii="Segoe UI" w:hAnsi="Segoe UI" w:cs="Segoe UI"/>
          <w:color w:val="0D0D0D"/>
          <w:shd w:val="clear" w:color="auto" w:fill="FFFFFF"/>
        </w:rPr>
      </w:pPr>
      <w:r>
        <w:rPr>
          <w:rFonts w:ascii="Segoe UI" w:hAnsi="Segoe UI" w:cs="Segoe UI"/>
          <w:color w:val="0D0D0D"/>
          <w:shd w:val="clear" w:color="auto" w:fill="FFFFFF"/>
        </w:rPr>
        <w:t>Cardo Systems, en leverandør av banebrytende enheter og applikasjonstjenester for motorsports- og friluftsentusiaster, markerer stolt sitt jubileum i år ved å feire '20 år med innovasjon i bevegelse'. Siden lanseringen av verdens første Bluetooth-baserte trådløse intercom-headset i 2004, har Cardo Systems vært ansvarlig for mange av bransjens innovasjoner, revolusjonerende kommunikasjon, utford</w:t>
      </w:r>
      <w:r w:rsidR="00757716">
        <w:rPr>
          <w:rFonts w:ascii="Segoe UI" w:hAnsi="Segoe UI" w:cs="Segoe UI"/>
          <w:color w:val="0D0D0D"/>
          <w:shd w:val="clear" w:color="auto" w:fill="FFFFFF"/>
        </w:rPr>
        <w:t>r</w:t>
      </w:r>
      <w:r w:rsidR="000759B3">
        <w:rPr>
          <w:rFonts w:ascii="Segoe UI" w:hAnsi="Segoe UI" w:cs="Segoe UI"/>
          <w:color w:val="0D0D0D"/>
          <w:shd w:val="clear" w:color="auto" w:fill="FFFFFF"/>
        </w:rPr>
        <w:t>ing av</w:t>
      </w:r>
      <w:r>
        <w:rPr>
          <w:rFonts w:ascii="Segoe UI" w:hAnsi="Segoe UI" w:cs="Segoe UI"/>
          <w:color w:val="0D0D0D"/>
          <w:shd w:val="clear" w:color="auto" w:fill="FFFFFF"/>
        </w:rPr>
        <w:t xml:space="preserve"> teknologiske grenser og forbedring av brukersikkerheten. Nå solgt i over 100 land, er Cardo stolt av å </w:t>
      </w:r>
      <w:r w:rsidR="000759B3">
        <w:rPr>
          <w:rFonts w:ascii="Segoe UI" w:hAnsi="Segoe UI" w:cs="Segoe UI"/>
          <w:color w:val="0D0D0D"/>
          <w:shd w:val="clear" w:color="auto" w:fill="FFFFFF"/>
        </w:rPr>
        <w:t>levere</w:t>
      </w:r>
      <w:r>
        <w:rPr>
          <w:rFonts w:ascii="Segoe UI" w:hAnsi="Segoe UI" w:cs="Segoe UI"/>
          <w:color w:val="0D0D0D"/>
          <w:shd w:val="clear" w:color="auto" w:fill="FFFFFF"/>
        </w:rPr>
        <w:t xml:space="preserve"> verdens ledende kommunikasjonsenhet</w:t>
      </w:r>
      <w:r w:rsidR="005C7D49">
        <w:rPr>
          <w:rFonts w:ascii="Segoe UI" w:hAnsi="Segoe UI" w:cs="Segoe UI"/>
          <w:color w:val="0D0D0D"/>
          <w:shd w:val="clear" w:color="auto" w:fill="FFFFFF"/>
        </w:rPr>
        <w:t>er</w:t>
      </w:r>
      <w:r>
        <w:rPr>
          <w:rFonts w:ascii="Segoe UI" w:hAnsi="Segoe UI" w:cs="Segoe UI"/>
          <w:color w:val="0D0D0D"/>
          <w:shd w:val="clear" w:color="auto" w:fill="FFFFFF"/>
        </w:rPr>
        <w:t xml:space="preserve"> for grupper i bevegelse.</w:t>
      </w:r>
    </w:p>
    <w:p w14:paraId="65DA25A4" w14:textId="77777777" w:rsidR="009A1218" w:rsidRDefault="009A1218">
      <w:pPr>
        <w:rPr>
          <w:rFonts w:ascii="Segoe UI" w:hAnsi="Segoe UI" w:cs="Segoe UI"/>
          <w:color w:val="0D0D0D"/>
          <w:shd w:val="clear" w:color="auto" w:fill="FFFFFF"/>
        </w:rPr>
      </w:pPr>
    </w:p>
    <w:p w14:paraId="1A19ECDB" w14:textId="77777777" w:rsidR="009A1218" w:rsidRPr="00F24441" w:rsidRDefault="009A1218" w:rsidP="009A1218">
      <w:pPr>
        <w:rPr>
          <w:b/>
          <w:lang w:val="en"/>
        </w:rPr>
      </w:pPr>
      <w:r w:rsidRPr="00F24441">
        <w:rPr>
          <w:b/>
          <w:lang w:val="en"/>
        </w:rPr>
        <w:t>MEDIA CONTACT</w:t>
      </w:r>
    </w:p>
    <w:p w14:paraId="4C12D0DF" w14:textId="77777777" w:rsidR="00FF3D1D" w:rsidRDefault="00FF3D1D" w:rsidP="00FF3D1D">
      <w:r w:rsidRPr="00A1683A">
        <w:t>Carli Smith</w:t>
      </w:r>
    </w:p>
    <w:p w14:paraId="08E3E33E" w14:textId="77777777" w:rsidR="00FF3D1D" w:rsidRDefault="00FF3D1D" w:rsidP="00FF3D1D">
      <w:r>
        <w:t>Motocom Limited</w:t>
      </w:r>
    </w:p>
    <w:p w14:paraId="2991680A" w14:textId="77777777" w:rsidR="00FF3D1D" w:rsidRDefault="00E21E48" w:rsidP="00FF3D1D">
      <w:hyperlink r:id="rId6" w:history="1">
        <w:r w:rsidR="00FF3D1D" w:rsidRPr="00CD5ACE">
          <w:rPr>
            <w:rStyle w:val="Hyperlink"/>
          </w:rPr>
          <w:t>carli@motocom.co.uk</w:t>
        </w:r>
      </w:hyperlink>
    </w:p>
    <w:p w14:paraId="276CF5AE" w14:textId="3FCDFC82" w:rsidR="009A1218" w:rsidRDefault="00FF3D1D">
      <w:r>
        <w:lastRenderedPageBreak/>
        <w:t>T</w:t>
      </w:r>
      <w:r w:rsidRPr="00607D99">
        <w:t>el:</w:t>
      </w:r>
      <w:r>
        <w:t xml:space="preserve"> +44 (0) </w:t>
      </w:r>
      <w:r w:rsidRPr="00607D99">
        <w:t>1525309958</w:t>
      </w:r>
    </w:p>
    <w:sectPr w:rsidR="009A1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7B4"/>
    <w:multiLevelType w:val="hybridMultilevel"/>
    <w:tmpl w:val="C64E4C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1830B91"/>
    <w:multiLevelType w:val="multilevel"/>
    <w:tmpl w:val="EF2AAE4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9956308">
    <w:abstractNumId w:val="1"/>
  </w:num>
  <w:num w:numId="2" w16cid:durableId="190225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B0"/>
    <w:rsid w:val="000759B3"/>
    <w:rsid w:val="00214EE4"/>
    <w:rsid w:val="00251A44"/>
    <w:rsid w:val="00270B43"/>
    <w:rsid w:val="002D2F0A"/>
    <w:rsid w:val="003D16D2"/>
    <w:rsid w:val="003F6CEA"/>
    <w:rsid w:val="00404BA2"/>
    <w:rsid w:val="0042199B"/>
    <w:rsid w:val="00464AB6"/>
    <w:rsid w:val="004A0065"/>
    <w:rsid w:val="004E29EB"/>
    <w:rsid w:val="00503FD2"/>
    <w:rsid w:val="00534460"/>
    <w:rsid w:val="005C7D49"/>
    <w:rsid w:val="005F0457"/>
    <w:rsid w:val="00602FB5"/>
    <w:rsid w:val="006250B0"/>
    <w:rsid w:val="00736D6A"/>
    <w:rsid w:val="007436EA"/>
    <w:rsid w:val="00757716"/>
    <w:rsid w:val="0078399D"/>
    <w:rsid w:val="00786081"/>
    <w:rsid w:val="007C276F"/>
    <w:rsid w:val="00882956"/>
    <w:rsid w:val="00897F8F"/>
    <w:rsid w:val="008A0BA7"/>
    <w:rsid w:val="00941E54"/>
    <w:rsid w:val="00966A12"/>
    <w:rsid w:val="009A1218"/>
    <w:rsid w:val="009D22AB"/>
    <w:rsid w:val="009E7C7D"/>
    <w:rsid w:val="00A30005"/>
    <w:rsid w:val="00AB1C6C"/>
    <w:rsid w:val="00B93C47"/>
    <w:rsid w:val="00C24E16"/>
    <w:rsid w:val="00C3203D"/>
    <w:rsid w:val="00CB2AA6"/>
    <w:rsid w:val="00DE7B93"/>
    <w:rsid w:val="00E21E48"/>
    <w:rsid w:val="00E66BAF"/>
    <w:rsid w:val="00F30F22"/>
    <w:rsid w:val="00F32829"/>
    <w:rsid w:val="00FC5EE0"/>
    <w:rsid w:val="00FF3D1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151F"/>
  <w15:chartTrackingRefBased/>
  <w15:docId w15:val="{FB92358A-ADF2-4544-AFAE-FF5143F3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0B0"/>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link">
    <w:name w:val="Hyperlink"/>
    <w:basedOn w:val="DefaultParagraphFont"/>
    <w:uiPriority w:val="99"/>
    <w:unhideWhenUsed/>
    <w:rsid w:val="006250B0"/>
    <w:rPr>
      <w:color w:val="0000FF"/>
      <w:u w:val="single"/>
    </w:rPr>
  </w:style>
  <w:style w:type="paragraph" w:styleId="ListParagraph">
    <w:name w:val="List Paragraph"/>
    <w:basedOn w:val="Normal"/>
    <w:uiPriority w:val="34"/>
    <w:qFormat/>
    <w:rsid w:val="00E66BAF"/>
    <w:pPr>
      <w:ind w:left="720"/>
      <w:contextualSpacing/>
    </w:pPr>
  </w:style>
  <w:style w:type="character" w:styleId="UnresolvedMention">
    <w:name w:val="Unresolved Mention"/>
    <w:basedOn w:val="DefaultParagraphFont"/>
    <w:uiPriority w:val="99"/>
    <w:semiHidden/>
    <w:unhideWhenUsed/>
    <w:rsid w:val="00C32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i@motocom.co.uk" TargetMode="External"/><Relationship Id="rId5" Type="http://schemas.openxmlformats.org/officeDocument/2006/relationships/hyperlink" Target="https://kellox.no/mc-utstyr/card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 Bagge-Skarheim</dc:creator>
  <cp:keywords/>
  <dc:description/>
  <cp:lastModifiedBy>Sandy Lui</cp:lastModifiedBy>
  <cp:revision>5</cp:revision>
  <dcterms:created xsi:type="dcterms:W3CDTF">2024-05-16T07:09:00Z</dcterms:created>
  <dcterms:modified xsi:type="dcterms:W3CDTF">2024-05-28T23:17:00Z</dcterms:modified>
</cp:coreProperties>
</file>