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1893F" w14:textId="0D90B0B9" w:rsidR="00BB2DC1" w:rsidRPr="00BB2DC1" w:rsidRDefault="00BB2DC1" w:rsidP="006C76F0">
      <w:pPr>
        <w:spacing w:before="100" w:beforeAutospacing="1" w:after="100" w:afterAutospacing="1"/>
        <w:jc w:val="center"/>
        <w:rPr>
          <w:b/>
          <w:bCs/>
        </w:rPr>
      </w:pPr>
      <w:r w:rsidRPr="00BB2DC1">
        <w:rPr>
          <w:b/>
          <w:bCs/>
        </w:rPr>
        <w:t xml:space="preserve">Cardo Systems annuncia la nuova collaborazione con Roland </w:t>
      </w:r>
      <w:proofErr w:type="spellStart"/>
      <w:r w:rsidRPr="00BB2DC1">
        <w:rPr>
          <w:b/>
          <w:bCs/>
        </w:rPr>
        <w:t>Sands</w:t>
      </w:r>
      <w:proofErr w:type="spellEnd"/>
      <w:r w:rsidRPr="00BB2DC1">
        <w:rPr>
          <w:b/>
          <w:bCs/>
        </w:rPr>
        <w:t xml:space="preserve"> Design per lanciare la PACKTALK PRO RSD</w:t>
      </w:r>
      <w:r w:rsidR="00AE7956">
        <w:rPr>
          <w:b/>
          <w:bCs/>
        </w:rPr>
        <w:t xml:space="preserve"> limited </w:t>
      </w:r>
      <w:proofErr w:type="spellStart"/>
      <w:r w:rsidR="00AE7956">
        <w:rPr>
          <w:b/>
          <w:bCs/>
        </w:rPr>
        <w:t>edition</w:t>
      </w:r>
      <w:proofErr w:type="spellEnd"/>
      <w:r w:rsidR="00AE7956">
        <w:rPr>
          <w:b/>
          <w:bCs/>
        </w:rPr>
        <w:t xml:space="preserve">, la </w:t>
      </w:r>
      <w:r w:rsidR="00AE7956" w:rsidRPr="00BB2DC1">
        <w:rPr>
          <w:b/>
          <w:bCs/>
        </w:rPr>
        <w:t>prima edizione limitata</w:t>
      </w:r>
      <w:r w:rsidR="00AE7956">
        <w:rPr>
          <w:b/>
          <w:bCs/>
        </w:rPr>
        <w:t xml:space="preserve"> in assoluto</w:t>
      </w:r>
    </w:p>
    <w:p w14:paraId="74D1077A" w14:textId="2AD57DD7" w:rsidR="00BB2DC1" w:rsidRPr="00EB0C8A" w:rsidRDefault="00BB2DC1" w:rsidP="006C76F0">
      <w:pPr>
        <w:spacing w:before="100" w:beforeAutospacing="1" w:after="100" w:afterAutospacing="1"/>
        <w:jc w:val="center"/>
        <w:rPr>
          <w:b/>
          <w:bCs/>
          <w:sz w:val="22"/>
          <w:szCs w:val="22"/>
        </w:rPr>
      </w:pPr>
      <w:r w:rsidRPr="00EB0C8A">
        <w:rPr>
          <w:b/>
          <w:bCs/>
          <w:sz w:val="22"/>
          <w:szCs w:val="22"/>
        </w:rPr>
        <w:t xml:space="preserve">Il celebre </w:t>
      </w:r>
      <w:proofErr w:type="spellStart"/>
      <w:r w:rsidRPr="00EB0C8A">
        <w:rPr>
          <w:b/>
          <w:bCs/>
          <w:sz w:val="22"/>
          <w:szCs w:val="22"/>
        </w:rPr>
        <w:t>customizzatore</w:t>
      </w:r>
      <w:proofErr w:type="spellEnd"/>
      <w:r w:rsidRPr="00EB0C8A">
        <w:rPr>
          <w:b/>
          <w:bCs/>
          <w:sz w:val="22"/>
          <w:szCs w:val="22"/>
        </w:rPr>
        <w:t>, pilota e designer si unisce a Cardo per una collaborazione unica, capace di combinare la più alta tecnologia di comunicazione allo stile iconico di RSD Design Style.</w:t>
      </w:r>
    </w:p>
    <w:p w14:paraId="2858736F" w14:textId="444C5A92" w:rsidR="00BB2DC1" w:rsidRDefault="00BB2DC1" w:rsidP="00EB0C8A">
      <w:pPr>
        <w:spacing w:before="100" w:beforeAutospacing="1" w:after="100" w:afterAutospacing="1"/>
      </w:pPr>
      <w:r>
        <w:t xml:space="preserve">Plano, TX (2 aprile 2025) – Cardo Systems, leader nelle soluzioni di comunicazione wireless per motociclisti, </w:t>
      </w:r>
      <w:r w:rsidR="00AE7956">
        <w:t xml:space="preserve">è lieto di </w:t>
      </w:r>
      <w:r>
        <w:t>annuncia</w:t>
      </w:r>
      <w:r w:rsidR="00AE7956">
        <w:t>re</w:t>
      </w:r>
      <w:r>
        <w:t xml:space="preserve"> </w:t>
      </w:r>
      <w:r w:rsidR="00EB0C8A">
        <w:t xml:space="preserve">PACKTALK PRO </w:t>
      </w:r>
      <w:proofErr w:type="gramStart"/>
      <w:r w:rsidR="00EB0C8A">
        <w:t>RSD</w:t>
      </w:r>
      <w:r w:rsidR="00EB0C8A">
        <w:t xml:space="preserve"> ,</w:t>
      </w:r>
      <w:proofErr w:type="gramEnd"/>
      <w:r w:rsidR="00EB0C8A">
        <w:t xml:space="preserve"> </w:t>
      </w:r>
      <w:r>
        <w:t xml:space="preserve">la sua prima edizione limitata creata in collaborazione con il noto costruttore di moto custom, pilota e designer Roland </w:t>
      </w:r>
      <w:proofErr w:type="spellStart"/>
      <w:r>
        <w:t>Sands</w:t>
      </w:r>
      <w:proofErr w:type="spellEnd"/>
      <w:r>
        <w:t xml:space="preserve"> e il suo celebre marchio, Roland </w:t>
      </w:r>
      <w:proofErr w:type="spellStart"/>
      <w:r>
        <w:t>Sands</w:t>
      </w:r>
      <w:proofErr w:type="spellEnd"/>
      <w:r>
        <w:t xml:space="preserve"> Design. </w:t>
      </w:r>
      <w:r w:rsidR="00B34164">
        <w:t xml:space="preserve">Il lancio </w:t>
      </w:r>
      <w:r>
        <w:t>esclusiv</w:t>
      </w:r>
      <w:r w:rsidR="00B34164">
        <w:t>o</w:t>
      </w:r>
      <w:r>
        <w:t xml:space="preserve"> </w:t>
      </w:r>
      <w:r w:rsidR="00B34164">
        <w:t>si contraddistingue per il suo</w:t>
      </w:r>
      <w:r>
        <w:t xml:space="preserve"> design premium realizzato dallo stesso Roland </w:t>
      </w:r>
      <w:proofErr w:type="spellStart"/>
      <w:r>
        <w:t>Sands</w:t>
      </w:r>
      <w:proofErr w:type="spellEnd"/>
      <w:r w:rsidR="00B34164">
        <w:t>: un’</w:t>
      </w:r>
      <w:r>
        <w:t xml:space="preserve">estetica </w:t>
      </w:r>
      <w:r w:rsidR="00B34164">
        <w:t>signature</w:t>
      </w:r>
      <w:r>
        <w:t xml:space="preserve"> di RSD</w:t>
      </w:r>
      <w:r w:rsidR="00B34164">
        <w:t xml:space="preserve"> </w:t>
      </w:r>
      <w:r w:rsidR="00B34164">
        <w:t xml:space="preserve">Roland </w:t>
      </w:r>
      <w:proofErr w:type="spellStart"/>
      <w:r w:rsidR="00B34164">
        <w:t>Sands</w:t>
      </w:r>
      <w:proofErr w:type="spellEnd"/>
      <w:r w:rsidR="00B34164">
        <w:t xml:space="preserve"> Design</w:t>
      </w:r>
      <w:r>
        <w:t xml:space="preserve">, completa dei suoi colori iconici, logo, packaging e una borsa personalizzata. Limitata a soli </w:t>
      </w:r>
      <w:r w:rsidR="00B34164">
        <w:t>mille esemplari</w:t>
      </w:r>
      <w:r>
        <w:t xml:space="preserve"> numerat</w:t>
      </w:r>
      <w:r w:rsidR="00B34164">
        <w:t>i</w:t>
      </w:r>
      <w:r>
        <w:t xml:space="preserve"> e firmat</w:t>
      </w:r>
      <w:r w:rsidR="00B34164">
        <w:t>i</w:t>
      </w:r>
      <w:r>
        <w:t xml:space="preserve">, la PACKTALK PRO RSD Limited Edition </w:t>
      </w:r>
      <w:r w:rsidR="00B34164">
        <w:t>creata per i motociclisti appassionati</w:t>
      </w:r>
      <w:r w:rsidR="00B34164">
        <w:t xml:space="preserve"> unisce</w:t>
      </w:r>
      <w:r>
        <w:t xml:space="preserve"> la tecnologia di comunicazione all’avanguardia di Cardo con </w:t>
      </w:r>
      <w:r w:rsidR="00B34164">
        <w:t>il look</w:t>
      </w:r>
      <w:r>
        <w:t xml:space="preserve"> </w:t>
      </w:r>
      <w:r w:rsidR="00B34164">
        <w:t xml:space="preserve">distintivo </w:t>
      </w:r>
      <w:r>
        <w:t>di RSD.</w:t>
      </w:r>
    </w:p>
    <w:p w14:paraId="64512783" w14:textId="7A0E07C9" w:rsidR="00BB2DC1" w:rsidRDefault="00BB2DC1" w:rsidP="00B34164">
      <w:pPr>
        <w:spacing w:before="100" w:beforeAutospacing="1" w:after="100" w:afterAutospacing="1"/>
      </w:pPr>
      <w:r>
        <w:t xml:space="preserve">Cardo Systems ha costruito la sua reputazione sulla produzione dei </w:t>
      </w:r>
      <w:r w:rsidR="00B34164">
        <w:t xml:space="preserve">più avanzati </w:t>
      </w:r>
      <w:r>
        <w:t xml:space="preserve">sistemi di comunicazione per moto. La partnership con RSD – un </w:t>
      </w:r>
      <w:proofErr w:type="gramStart"/>
      <w:r w:rsidR="00B34164">
        <w:t>brand</w:t>
      </w:r>
      <w:proofErr w:type="gramEnd"/>
      <w:r>
        <w:t xml:space="preserve"> sinonimo di performance, artigianato e innovazione – rafforza ulteriormente l’impegno di Cardo nel fornire prodotti ad alte prestazioni pensati per </w:t>
      </w:r>
      <w:r w:rsidR="00B34164">
        <w:t xml:space="preserve">i </w:t>
      </w:r>
      <w:r>
        <w:t xml:space="preserve">motociclisti </w:t>
      </w:r>
      <w:r w:rsidR="00B34164">
        <w:t xml:space="preserve">più </w:t>
      </w:r>
      <w:r>
        <w:t>esigenti.</w:t>
      </w:r>
    </w:p>
    <w:p w14:paraId="1865C3A7" w14:textId="0A12C9BF" w:rsidR="00BB2DC1" w:rsidRDefault="00BB2DC1" w:rsidP="00BB2DC1">
      <w:pPr>
        <w:spacing w:before="100" w:beforeAutospacing="1" w:after="100" w:afterAutospacing="1"/>
      </w:pPr>
      <w:r>
        <w:t xml:space="preserve">“Cardo ha fissato </w:t>
      </w:r>
      <w:r w:rsidR="00466EE7">
        <w:t>c</w:t>
      </w:r>
      <w:r w:rsidR="00466EE7">
        <w:t xml:space="preserve">ostantemente </w:t>
      </w:r>
      <w:r>
        <w:t xml:space="preserve">lo standard per la tecnologia di comunicazione per moto, e i nostri marchi condividono un impegno simile verso prestazioni e stile di altissimo livello. Quando è emersa l’opportunità di creare insieme un’edizione limitata, abbiamo colto l’occasione”, ha dichiarato </w:t>
      </w:r>
      <w:r w:rsidRPr="00EB0C8A">
        <w:rPr>
          <w:b/>
          <w:bCs/>
        </w:rPr>
        <w:t xml:space="preserve">Roland </w:t>
      </w:r>
      <w:proofErr w:type="spellStart"/>
      <w:r w:rsidRPr="00EB0C8A">
        <w:rPr>
          <w:b/>
          <w:bCs/>
        </w:rPr>
        <w:t>Sands</w:t>
      </w:r>
      <w:proofErr w:type="spellEnd"/>
      <w:r>
        <w:t>. “</w:t>
      </w:r>
      <w:r w:rsidR="00466EE7">
        <w:t>Oggi il</w:t>
      </w:r>
      <w:r>
        <w:t xml:space="preserve"> PACKTALK PRO è senza dubbio il miglior dispositivo di comunicazione sul mercato e siamo orgogliosi di essere associati alla tecnologia avanzata e all’innovazione di Cardo con un prodotto che porta il nome RSD.”</w:t>
      </w:r>
    </w:p>
    <w:p w14:paraId="130FA933" w14:textId="77777777" w:rsidR="00BB2DC1" w:rsidRDefault="00BB2DC1" w:rsidP="00BB2DC1">
      <w:pPr>
        <w:spacing w:before="100" w:beforeAutospacing="1" w:after="100" w:afterAutospacing="1"/>
      </w:pPr>
      <w:r>
        <w:t>La PACKTALK PRO RSD Limited Edition conserva tutte le caratteristiche avanzate del modello originale PACKTALK PRO, integrando però la finitura premium nero-oro di RSD e il branding distintivo. Ogni unità è accompagnata da un certificato di autenticità numerato e firmato e una borsa esclusiva RSD.</w:t>
      </w:r>
    </w:p>
    <w:p w14:paraId="5C9247A6" w14:textId="77777777" w:rsidR="00466EE7" w:rsidRDefault="00BB2DC1" w:rsidP="00BB2DC1">
      <w:pPr>
        <w:spacing w:before="100" w:beforeAutospacing="1" w:after="100" w:afterAutospacing="1"/>
      </w:pPr>
      <w:r>
        <w:t xml:space="preserve">Le caratteristiche principali includono: </w:t>
      </w:r>
    </w:p>
    <w:p w14:paraId="5ADAC099" w14:textId="26DDC58B" w:rsidR="00BB2DC1" w:rsidRDefault="00BB2DC1" w:rsidP="00466EE7">
      <w:pPr>
        <w:spacing w:before="100" w:beforeAutospacing="1" w:after="100" w:afterAutospacing="1"/>
      </w:pPr>
      <w:r>
        <w:t xml:space="preserve">• Sistema di rilevamento degli incidenti – Un sistema di sicurezza avanzato in tre parti che integra i sensori dell'unità, l’app Cardo Connect e Cardo Cloud per una </w:t>
      </w:r>
      <w:r w:rsidR="00466EE7">
        <w:t xml:space="preserve">maggiore </w:t>
      </w:r>
      <w:r>
        <w:t xml:space="preserve">protezione del motociclista. </w:t>
      </w:r>
      <w:r w:rsidR="00466EE7">
        <w:br/>
      </w:r>
      <w:r>
        <w:t>• Altoparlanti JBL da 45 mm –</w:t>
      </w:r>
      <w:r w:rsidR="00466EE7">
        <w:t xml:space="preserve"> Q</w:t>
      </w:r>
      <w:r>
        <w:t>ualità</w:t>
      </w:r>
      <w:r w:rsidR="00466EE7">
        <w:t xml:space="preserve"> audio</w:t>
      </w:r>
      <w:r>
        <w:t xml:space="preserve"> da arena per musica, chiamate e comunicazioni </w:t>
      </w:r>
      <w:proofErr w:type="spellStart"/>
      <w:r>
        <w:t>intercom</w:t>
      </w:r>
      <w:proofErr w:type="spellEnd"/>
      <w:r>
        <w:t xml:space="preserve">. </w:t>
      </w:r>
      <w:r w:rsidR="00466EE7">
        <w:br/>
      </w:r>
      <w:r>
        <w:t xml:space="preserve">• Accensione/spegnimento automatico – Ottimizzazione della durata della batteria grazie alla disattivazione quando </w:t>
      </w:r>
      <w:r w:rsidR="00466EE7">
        <w:t xml:space="preserve">il mezzo è </w:t>
      </w:r>
      <w:r>
        <w:t xml:space="preserve">fermo e alla riattivazione istantanea in movimento. </w:t>
      </w:r>
      <w:r w:rsidR="00466EE7">
        <w:br/>
      </w:r>
      <w:r>
        <w:t xml:space="preserve">• Supporto Air Mount – Supporto magnetico brevettato. Semplice e sicuro. </w:t>
      </w:r>
      <w:r w:rsidR="00466EE7">
        <w:br/>
      </w:r>
      <w:r>
        <w:t xml:space="preserve">• Impermeabilità (IP67) – Progettato per resistere alle condizioni di guida più difficili. </w:t>
      </w:r>
      <w:r w:rsidR="00466EE7">
        <w:br/>
      </w:r>
      <w:r>
        <w:t xml:space="preserve">• Intercom Bluetooth Live – Connessione auto-riparabile e suono a banda larga. </w:t>
      </w:r>
      <w:r w:rsidR="00466EE7">
        <w:br/>
      </w:r>
      <w:r>
        <w:t xml:space="preserve">• Comandi vocali naturali – </w:t>
      </w:r>
      <w:r w:rsidR="00466EE7">
        <w:t>è sufficiente</w:t>
      </w:r>
      <w:r>
        <w:t xml:space="preserve"> parlare e l’unità farà il resto con comandi semplici per controllo del volume, chiamate e altro.</w:t>
      </w:r>
    </w:p>
    <w:p w14:paraId="151B9AD5" w14:textId="5EF6ECEA" w:rsidR="00BB2DC1" w:rsidRDefault="00BB2DC1" w:rsidP="00BB2DC1">
      <w:pPr>
        <w:spacing w:before="100" w:beforeAutospacing="1" w:after="100" w:afterAutospacing="1"/>
      </w:pPr>
      <w:r>
        <w:t xml:space="preserve">“Da due decenni siamo dedicati a migliorare l’esperienza di guida e </w:t>
      </w:r>
      <w:r w:rsidR="006C76F0">
        <w:t>ad alzare l’asticella del</w:t>
      </w:r>
      <w:r>
        <w:t xml:space="preserve">l’industria con innovazioni che contano davvero per i motociclisti”, ha dichiarato </w:t>
      </w:r>
      <w:r w:rsidRPr="00EB0C8A">
        <w:rPr>
          <w:b/>
          <w:bCs/>
        </w:rPr>
        <w:t xml:space="preserve">Dan </w:t>
      </w:r>
      <w:proofErr w:type="spellStart"/>
      <w:r w:rsidRPr="00EB0C8A">
        <w:rPr>
          <w:b/>
          <w:bCs/>
        </w:rPr>
        <w:t>Emodi</w:t>
      </w:r>
      <w:proofErr w:type="spellEnd"/>
      <w:r>
        <w:t xml:space="preserve">, </w:t>
      </w:r>
      <w:r w:rsidRPr="00EB0C8A">
        <w:rPr>
          <w:b/>
          <w:bCs/>
        </w:rPr>
        <w:lastRenderedPageBreak/>
        <w:t>CMO di Cardo Systems</w:t>
      </w:r>
      <w:r w:rsidR="00EB0C8A">
        <w:t>,</w:t>
      </w:r>
      <w:r>
        <w:t xml:space="preserve"> “</w:t>
      </w:r>
      <w:r w:rsidR="00EB0C8A">
        <w:t>l</w:t>
      </w:r>
      <w:r w:rsidR="006C76F0">
        <w:t>a</w:t>
      </w:r>
      <w:r>
        <w:t xml:space="preserve"> collaborazione con RSD rafforza il nostro impegno nel fornire prodotti premium che uniscono tecnologia, sicurezza e design.”</w:t>
      </w:r>
    </w:p>
    <w:p w14:paraId="5F0F8A69" w14:textId="18DC0D84" w:rsidR="00BB2DC1" w:rsidRDefault="006C76F0" w:rsidP="00BB2DC1">
      <w:pPr>
        <w:spacing w:before="100" w:beforeAutospacing="1" w:after="100" w:afterAutospacing="1"/>
      </w:pPr>
      <w:r>
        <w:t>Il</w:t>
      </w:r>
      <w:r w:rsidR="00BB2DC1">
        <w:t xml:space="preserve"> PACKTALK PRO RSD Limited Edition sarà disponibile ad aprile a un prezzo consigliato di $499 / €519,95 e potrà essere ordinat</w:t>
      </w:r>
      <w:r>
        <w:t>o</w:t>
      </w:r>
      <w:r w:rsidR="00BB2DC1">
        <w:t xml:space="preserve"> direttamente su</w:t>
      </w:r>
      <w:r>
        <w:t>l sito</w:t>
      </w:r>
      <w:r w:rsidR="00BB2DC1">
        <w:t xml:space="preserve"> www.cardosystems.com.</w:t>
      </w:r>
    </w:p>
    <w:p w14:paraId="723DBE5A" w14:textId="1A663231" w:rsidR="00BB2DC1" w:rsidRDefault="00BB2DC1" w:rsidP="00BB2DC1">
      <w:pPr>
        <w:spacing w:before="100" w:beforeAutospacing="1" w:after="100" w:afterAutospacing="1"/>
      </w:pPr>
      <w:r>
        <w:t xml:space="preserve">Per ulteriori informazioni su Cardo Systems e sulla sua gamma completa di dispositivi di comunicazione adatti a tutte le tasche, visita cardosystems.com o unisciti alla conversazione su Facebook, X, Instagram, TikTok e </w:t>
      </w:r>
      <w:r w:rsidR="006C76F0">
        <w:t xml:space="preserve">seguici sul canale </w:t>
      </w:r>
      <w:r>
        <w:t>YouTube.</w:t>
      </w:r>
    </w:p>
    <w:p w14:paraId="45BC653A" w14:textId="4BD44E87" w:rsidR="00BB2DC1" w:rsidRDefault="006C76F0" w:rsidP="00BB2DC1">
      <w:pPr>
        <w:spacing w:before="100" w:beforeAutospacing="1" w:after="100" w:afterAutospacing="1"/>
      </w:pPr>
      <w:r>
        <w:rPr>
          <w:rStyle w:val="Enfasigrassetto"/>
        </w:rPr>
        <w:t>A proposito</w:t>
      </w:r>
      <w:r w:rsidR="00BB2DC1">
        <w:rPr>
          <w:rStyle w:val="Enfasigrassetto"/>
        </w:rPr>
        <w:t xml:space="preserve"> Cardo</w:t>
      </w:r>
      <w:r>
        <w:rPr>
          <w:rStyle w:val="Enfasigrassetto"/>
        </w:rPr>
        <w:br/>
      </w:r>
      <w:r w:rsidR="00BB2DC1">
        <w:t xml:space="preserve"> </w:t>
      </w:r>
      <w:proofErr w:type="spellStart"/>
      <w:r w:rsidR="00BB2DC1">
        <w:t>Cardo</w:t>
      </w:r>
      <w:proofErr w:type="spellEnd"/>
      <w:r w:rsidR="00BB2DC1">
        <w:t xml:space="preserve"> Systems è un fornitore di dispositivi all’avanguardia e servizi applicativi per gli appassionati di </w:t>
      </w:r>
      <w:r>
        <w:t xml:space="preserve">sport motoristici </w:t>
      </w:r>
      <w:r w:rsidR="00BB2DC1">
        <w:t xml:space="preserve">e attività all’aperto. Nel 2025, Cardo celebra con orgoglio un decennio da quando ha lanciato la connettività mesh nel settore delle comunicazioni con la sua innovativa ‘Dynamic Mesh </w:t>
      </w:r>
      <w:proofErr w:type="spellStart"/>
      <w:r w:rsidR="00BB2DC1">
        <w:t>Communication</w:t>
      </w:r>
      <w:proofErr w:type="spellEnd"/>
      <w:r w:rsidR="00BB2DC1">
        <w:t>’. Dopo aver creato nel 2004 il primo auricolare wireless Bluetooth per interfono, Cardo è stat</w:t>
      </w:r>
      <w:r>
        <w:t>o</w:t>
      </w:r>
      <w:r w:rsidR="00BB2DC1">
        <w:t xml:space="preserve"> </w:t>
      </w:r>
      <w:r>
        <w:t>protagonista</w:t>
      </w:r>
      <w:r w:rsidR="00BB2DC1">
        <w:t xml:space="preserve"> di molte delle innovazioni del settore, rivoluzionando la comunicazione, spingendo i confini tecnologici e migliorando la sicurezza dell’utente. O</w:t>
      </w:r>
      <w:r>
        <w:t xml:space="preserve">ggi </w:t>
      </w:r>
      <w:r w:rsidR="00BB2DC1">
        <w:t xml:space="preserve">venduti in oltre </w:t>
      </w:r>
      <w:proofErr w:type="gramStart"/>
      <w:r w:rsidR="00BB2DC1">
        <w:t>100</w:t>
      </w:r>
      <w:proofErr w:type="gramEnd"/>
      <w:r w:rsidR="00BB2DC1">
        <w:t xml:space="preserve"> paesi, Cardo è orgoglios</w:t>
      </w:r>
      <w:r>
        <w:t>o</w:t>
      </w:r>
      <w:r w:rsidR="00BB2DC1">
        <w:t xml:space="preserve"> di essere il principale dispositivo di comunicazione per gruppi in movimento a livello mondiale.</w:t>
      </w:r>
    </w:p>
    <w:p w14:paraId="22D8DC8F" w14:textId="6CFA3B74" w:rsidR="00685A9E" w:rsidRPr="00D05668" w:rsidRDefault="00685A9E" w:rsidP="00B73EA3">
      <w:pPr>
        <w:rPr>
          <w:lang w:val="en-US"/>
        </w:rPr>
      </w:pPr>
    </w:p>
    <w:sectPr w:rsidR="00685A9E" w:rsidRPr="00D05668" w:rsidSect="00A45C60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DisplayPageBoundaries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EA3"/>
    <w:rsid w:val="00113543"/>
    <w:rsid w:val="00466EE7"/>
    <w:rsid w:val="006573F2"/>
    <w:rsid w:val="00685A9E"/>
    <w:rsid w:val="006C76F0"/>
    <w:rsid w:val="00A048C1"/>
    <w:rsid w:val="00A45C60"/>
    <w:rsid w:val="00AE7956"/>
    <w:rsid w:val="00B34164"/>
    <w:rsid w:val="00B73EA3"/>
    <w:rsid w:val="00BB2DC1"/>
    <w:rsid w:val="00D05668"/>
    <w:rsid w:val="00EB0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BB9EBA"/>
  <w15:chartTrackingRefBased/>
  <w15:docId w15:val="{BFA039CE-9FB6-9745-9B03-4627EEB9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2DC1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BB2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7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22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043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897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7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3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9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586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3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019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guidotti</dc:creator>
  <cp:keywords/>
  <dc:description/>
  <cp:lastModifiedBy>maria guidotti</cp:lastModifiedBy>
  <cp:revision>3</cp:revision>
  <dcterms:created xsi:type="dcterms:W3CDTF">2025-03-24T10:36:00Z</dcterms:created>
  <dcterms:modified xsi:type="dcterms:W3CDTF">2025-03-24T10:39:00Z</dcterms:modified>
</cp:coreProperties>
</file>