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B487A" w14:textId="77777777" w:rsidR="007912BE" w:rsidRDefault="007912BE" w:rsidP="007912BE">
      <w:pPr>
        <w:rPr>
          <w:b/>
        </w:rPr>
      </w:pPr>
    </w:p>
    <w:p w14:paraId="68882B49" w14:textId="77777777" w:rsidR="007912BE" w:rsidRPr="007912BE" w:rsidRDefault="007912BE" w:rsidP="007912BE">
      <w:pPr>
        <w:rPr>
          <w:b/>
        </w:rPr>
      </w:pPr>
      <w:r w:rsidRPr="007912BE">
        <w:rPr>
          <w:b/>
        </w:rPr>
        <w:t xml:space="preserve">Cardo Systems PACKTALK aiuta </w:t>
      </w:r>
      <w:proofErr w:type="spellStart"/>
      <w:r w:rsidRPr="007912BE">
        <w:rPr>
          <w:b/>
        </w:rPr>
        <w:t>Buffos</w:t>
      </w:r>
      <w:proofErr w:type="spellEnd"/>
      <w:r w:rsidRPr="007912BE">
        <w:rPr>
          <w:b/>
        </w:rPr>
        <w:t xml:space="preserve"> School a promuovere la sicurezza stradale</w:t>
      </w:r>
    </w:p>
    <w:p w14:paraId="4AF18DD9" w14:textId="77777777" w:rsidR="007912BE" w:rsidRDefault="007912BE" w:rsidP="007912BE">
      <w:r>
        <w:t xml:space="preserve">Sin dalla sua apertura nel 2007, la scuola </w:t>
      </w:r>
      <w:proofErr w:type="spellStart"/>
      <w:r>
        <w:t>Buffos</w:t>
      </w:r>
      <w:proofErr w:type="spellEnd"/>
      <w:r>
        <w:t xml:space="preserve"> in Spagna ha formato oltre 5000 studenti e si è stabilmente affermata come la scuola leader del paese per la sicurezza stradale e il salvataggio di vite umane, ha contribuito a questo compito, l'utilizzo da parte della scuola, delle unità PACKTALK di Cardo </w:t>
      </w:r>
      <w:proofErr w:type="gramStart"/>
      <w:r>
        <w:t>Systems .</w:t>
      </w:r>
      <w:proofErr w:type="gramEnd"/>
      <w:r>
        <w:t xml:space="preserve"> </w:t>
      </w:r>
    </w:p>
    <w:p w14:paraId="2FDBA11D" w14:textId="77777777" w:rsidR="007912BE" w:rsidRDefault="007912BE" w:rsidP="007912BE">
      <w:r>
        <w:t xml:space="preserve">Lavorando con gruppi di cinque motociclisti alla volta, gli istruttori seguiranno il gruppo per valutare i loro punti di forza e le potenziali aree di miglioramento, fornendo feedback in tempo reale. Il manager della </w:t>
      </w:r>
      <w:proofErr w:type="spellStart"/>
      <w:r>
        <w:t>Buffos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Riding</w:t>
      </w:r>
      <w:proofErr w:type="spellEnd"/>
      <w:r>
        <w:t xml:space="preserve"> School - e pilota del campionato spagnolo di velocità - Miguel Duran spiega cosa stava cercando in un'unità di comunicazione: </w:t>
      </w:r>
    </w:p>
    <w:p w14:paraId="17C0A2DD" w14:textId="77777777" w:rsidR="007912BE" w:rsidRDefault="007912BE" w:rsidP="007912BE">
      <w:r>
        <w:t xml:space="preserve">“Per poter dare indicazioni ai motociclisti mentre stavamo guidando, avevo bisogno di un dispositivo che consentisse la comunicazione senza preoccuparsi della connessione e </w:t>
      </w:r>
      <w:proofErr w:type="spellStart"/>
      <w:r>
        <w:t>Packtalk</w:t>
      </w:r>
      <w:proofErr w:type="spellEnd"/>
      <w:r>
        <w:t xml:space="preserve"> </w:t>
      </w:r>
      <w:proofErr w:type="spellStart"/>
      <w:r>
        <w:t>Bold</w:t>
      </w:r>
      <w:proofErr w:type="spellEnd"/>
      <w:r>
        <w:t xml:space="preserve"> offriva tutto ciò di cui avevo bisogno. La connettività DMC, la durata della batteria e la qualità del suono sono le mie tre caratteristiche preferite. La possibilità per la connessione di riconnettersi automaticamente quando si scambiano posti con altri ciclisti o si sposta dentro e fuori dal raggio senza toccarlo è la cosa migliore. </w:t>
      </w:r>
    </w:p>
    <w:p w14:paraId="5434BD25" w14:textId="77777777" w:rsidR="007912BE" w:rsidRDefault="007912BE" w:rsidP="007912BE">
      <w:r>
        <w:t xml:space="preserve">“Inizialmente abbiamo provato le unità a causa di una raccomandazione dei miei amici - ed ex studenti - alla Guardia Civile mentre le utilizzavano sulle loro motociclette private. Non appena li ho provati, ho visto che era uno strumento molto potente e abbiamo iniziato immediatamente a usarli nelle nostre lezioni. Non guiderei più senza, ora per me, fa parte dell'attrezzatura che raccomando ai miei studenti. Proprio come armarsi delle giuste abilità attraverso i corsi di guida, l'unità è uno strumento per proteggersi sulla strada. " </w:t>
      </w:r>
    </w:p>
    <w:p w14:paraId="06490B83" w14:textId="77777777" w:rsidR="007912BE" w:rsidRDefault="007912BE" w:rsidP="007912BE">
      <w:r>
        <w:t xml:space="preserve">Ma, secondo Miguel, come rende la guida più sicura per chi la usa? </w:t>
      </w:r>
    </w:p>
    <w:p w14:paraId="3B4B569D" w14:textId="77777777" w:rsidR="007912BE" w:rsidRDefault="007912BE" w:rsidP="007912BE">
      <w:r>
        <w:t xml:space="preserve">“Per noi, la sicurezza stradale è la cosa più importante e PACKTALK </w:t>
      </w:r>
      <w:proofErr w:type="spellStart"/>
      <w:r>
        <w:t>Bold</w:t>
      </w:r>
      <w:proofErr w:type="spellEnd"/>
      <w:r>
        <w:t xml:space="preserve"> ci aiuta enormemente. Puoi ricevere e dare istruzioni vocali senza dover distogliere gli occhi dalla strada o le mani dal manubrio, come parlare con altri membri del gruppo o ascoltare le istruzioni dal GPS. Mentre guidi, incontri molti ostacoli: petrolio, animali e incidenti stradali per citarne solo alcuni. Quando si guida con un'unità di comunicazione, il primo a vedere l’ostacolo può comunicarlo, dando a tutti più tempo per prepararsi e reagire in anticipo. </w:t>
      </w:r>
    </w:p>
    <w:p w14:paraId="54469D73" w14:textId="77777777" w:rsidR="007912BE" w:rsidRDefault="007912BE" w:rsidP="007912BE">
      <w:r>
        <w:t>“Ti farò un esempio che mi è successo qualche giorno fa. Ho parlato con un amico che è caduto dalla sua moto e senza dover togliere il telefono dalla giacca, è stato in grado di chiedere assistenza. Questo gli ha salvato la vita! Se fai parte di un gruppo collegato alla tecnologia DMC [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], puoi condividere con tutti ciò che vedi sulla strada avvertendo del pericoli o prevenendo incidenti. Indossare un PACKTALK o non indossarlo fa la differenza. Lo userei persino su un circuito chiuso con il nostro team e i meccanici per vedere e sistemare le cose. " </w:t>
      </w:r>
    </w:p>
    <w:p w14:paraId="34132B81" w14:textId="77777777" w:rsidR="007912BE" w:rsidRDefault="007912BE" w:rsidP="007912BE">
      <w:r>
        <w:t xml:space="preserve">Con molti dei loro 400 studenti annuali provenienti da grandi aziende, la scuola di guida lavora a stretto contatto con le pubbliche amministrazioni per aiutare a diffondere il messaggio sulla sicurezza stradale, su come salvare vite umane e, in definitiva, per godere ancora di più della libertà delle due ruote. </w:t>
      </w:r>
    </w:p>
    <w:p w14:paraId="5E78CED3" w14:textId="77777777" w:rsidR="007912BE" w:rsidRDefault="007912BE" w:rsidP="007912BE">
      <w:r>
        <w:t>Informazioni su Cardo</w:t>
      </w:r>
    </w:p>
    <w:p w14:paraId="5BA3621F" w14:textId="77777777" w:rsidR="007912BE" w:rsidRDefault="007912BE" w:rsidP="007912BE">
      <w:r>
        <w:t xml:space="preserve">Cardo Systems è specializzata nella progettazione, sviluppo, produzione e vendita di sistemi di comunicazione e intrattenimento wireless all'avanguardia per motociclisti. Sin dall'inizio nel 2004, Cardo ha aperto la strada alla stragrande maggioranza delle innovazioni per i sistemi di comunicazione per </w:t>
      </w:r>
    </w:p>
    <w:p w14:paraId="25F82790" w14:textId="77777777" w:rsidR="007912BE" w:rsidRDefault="007912BE" w:rsidP="007912BE">
      <w:r>
        <w:lastRenderedPageBreak/>
        <w:t>motociclette Bluetooth. I prodotti dell'azienda, ora disponibili in oltre 100 paesi, sono i principali dispositivi di comunicazione al mondo per l'industria motociclistica.</w:t>
      </w:r>
    </w:p>
    <w:p w14:paraId="3C129328" w14:textId="77777777" w:rsidR="007912BE" w:rsidRPr="007912BE" w:rsidRDefault="007912BE" w:rsidP="007912BE">
      <w:pPr>
        <w:rPr>
          <w:b/>
        </w:rPr>
      </w:pPr>
      <w:r w:rsidRPr="007912BE">
        <w:rPr>
          <w:b/>
        </w:rPr>
        <w:t xml:space="preserve">I prodotti Cardo Systems sono distribuiti in Italia da SST </w:t>
      </w:r>
      <w:proofErr w:type="spellStart"/>
      <w:r w:rsidRPr="007912BE">
        <w:rPr>
          <w:b/>
        </w:rPr>
        <w:t>Engineering</w:t>
      </w:r>
      <w:proofErr w:type="spellEnd"/>
      <w:r w:rsidRPr="007912BE">
        <w:rPr>
          <w:b/>
        </w:rPr>
        <w:t xml:space="preserve"> Solutions</w:t>
      </w:r>
    </w:p>
    <w:p w14:paraId="2FA44930" w14:textId="77777777" w:rsidR="007912BE" w:rsidRDefault="007912BE" w:rsidP="007912BE">
      <w:r w:rsidRPr="007912BE">
        <w:rPr>
          <w:b/>
        </w:rPr>
        <w:t>Visita il sito web</w:t>
      </w:r>
      <w:r>
        <w:t xml:space="preserve"> https://www.sst-italia.it/</w:t>
      </w:r>
    </w:p>
    <w:p w14:paraId="4C98803E" w14:textId="77777777" w:rsidR="007912BE" w:rsidRPr="007912BE" w:rsidRDefault="007912BE" w:rsidP="007912BE">
      <w:pPr>
        <w:rPr>
          <w:b/>
        </w:rPr>
      </w:pPr>
      <w:r w:rsidRPr="007912BE">
        <w:rPr>
          <w:b/>
        </w:rPr>
        <w:t>Puoi trovarci anche su maggiori social</w:t>
      </w:r>
    </w:p>
    <w:p w14:paraId="117CA125" w14:textId="77777777" w:rsidR="007912BE" w:rsidRDefault="007912BE" w:rsidP="007912BE">
      <w:r>
        <w:t xml:space="preserve">  </w:t>
      </w:r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0372FB84" wp14:editId="6D27B5AA">
            <wp:extent cx="304800" cy="304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 w:rsidRPr="007912BE">
        <w:rPr>
          <w:b/>
        </w:rPr>
        <w:t>Facebook</w:t>
      </w:r>
      <w:proofErr w:type="spellEnd"/>
      <w:r>
        <w:t xml:space="preserve"> http://bit.ly/cardo_italia_FB</w:t>
      </w:r>
    </w:p>
    <w:p w14:paraId="753EBB04" w14:textId="77777777" w:rsidR="007912BE" w:rsidRDefault="007912BE" w:rsidP="007912BE"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27713C3C" wp14:editId="3E209ED7">
            <wp:extent cx="371475" cy="3714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AGR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7912BE">
        <w:rPr>
          <w:b/>
        </w:rPr>
        <w:t>Instagram</w:t>
      </w:r>
      <w:r>
        <w:t xml:space="preserve"> http://bit.ly/cardo_italia_INSTA</w:t>
      </w:r>
    </w:p>
    <w:p w14:paraId="02997999" w14:textId="77777777" w:rsidR="007912BE" w:rsidRDefault="007912BE" w:rsidP="007912BE"/>
    <w:p w14:paraId="54DAA0D9" w14:textId="77777777" w:rsidR="007912BE" w:rsidRDefault="007912BE" w:rsidP="007912BE"/>
    <w:p w14:paraId="62597C80" w14:textId="77777777" w:rsidR="007912BE" w:rsidRDefault="007912BE" w:rsidP="007912BE"/>
    <w:p w14:paraId="1E0A18E9" w14:textId="77777777" w:rsidR="007912BE" w:rsidRDefault="007912BE" w:rsidP="007912BE"/>
    <w:p w14:paraId="046A7764" w14:textId="77777777" w:rsidR="004F7ED2" w:rsidRPr="004F7ED2" w:rsidRDefault="004F7ED2" w:rsidP="004F7ED2"/>
    <w:sectPr w:rsidR="004F7ED2" w:rsidRPr="004F7ED2" w:rsidSect="00C44833">
      <w:headerReference w:type="default" r:id="rId8"/>
      <w:footerReference w:type="default" r:id="rId9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D4976" w14:textId="77777777" w:rsidR="00986BB8" w:rsidRDefault="00986BB8" w:rsidP="004F7ED2">
      <w:pPr>
        <w:spacing w:after="0" w:line="240" w:lineRule="auto"/>
      </w:pPr>
      <w:r>
        <w:separator/>
      </w:r>
    </w:p>
  </w:endnote>
  <w:endnote w:type="continuationSeparator" w:id="0">
    <w:p w14:paraId="6DCC06CE" w14:textId="77777777" w:rsidR="00986BB8" w:rsidRDefault="00986BB8" w:rsidP="004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F0EAD" w14:textId="77777777" w:rsidR="004F7ED2" w:rsidRPr="006A2F36" w:rsidRDefault="006A2F36" w:rsidP="006A2F36">
    <w:pPr>
      <w:pStyle w:val="Foo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D9D4E82" wp14:editId="56D9939D">
          <wp:simplePos x="0" y="0"/>
          <wp:positionH relativeFrom="page">
            <wp:posOffset>6985</wp:posOffset>
          </wp:positionH>
          <wp:positionV relativeFrom="page">
            <wp:posOffset>9970770</wp:posOffset>
          </wp:positionV>
          <wp:extent cx="7553325" cy="450653"/>
          <wp:effectExtent l="0" t="0" r="0" b="6985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Intestat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5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22EED" w14:textId="77777777" w:rsidR="00986BB8" w:rsidRDefault="00986BB8" w:rsidP="004F7ED2">
      <w:pPr>
        <w:spacing w:after="0" w:line="240" w:lineRule="auto"/>
      </w:pPr>
      <w:r>
        <w:separator/>
      </w:r>
    </w:p>
  </w:footnote>
  <w:footnote w:type="continuationSeparator" w:id="0">
    <w:p w14:paraId="0D7294F7" w14:textId="77777777" w:rsidR="00986BB8" w:rsidRDefault="00986BB8" w:rsidP="004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E4D6" w14:textId="77777777" w:rsidR="006A2F36" w:rsidRPr="006A2F36" w:rsidRDefault="00BA74D1" w:rsidP="00C44833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2B678E99" wp14:editId="3ED64837">
          <wp:simplePos x="0" y="0"/>
          <wp:positionH relativeFrom="column">
            <wp:posOffset>-358140</wp:posOffset>
          </wp:positionH>
          <wp:positionV relativeFrom="paragraph">
            <wp:posOffset>-3810</wp:posOffset>
          </wp:positionV>
          <wp:extent cx="1933575" cy="715645"/>
          <wp:effectExtent l="0" t="0" r="9525" b="8255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T-quadra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E"/>
    <w:rsid w:val="0001394F"/>
    <w:rsid w:val="0031420D"/>
    <w:rsid w:val="00465CC8"/>
    <w:rsid w:val="004F7ED2"/>
    <w:rsid w:val="005E4A12"/>
    <w:rsid w:val="00650005"/>
    <w:rsid w:val="006A2F36"/>
    <w:rsid w:val="007912BE"/>
    <w:rsid w:val="007A0BFF"/>
    <w:rsid w:val="007A12FE"/>
    <w:rsid w:val="0087109A"/>
    <w:rsid w:val="00887393"/>
    <w:rsid w:val="008A0BC0"/>
    <w:rsid w:val="0093222E"/>
    <w:rsid w:val="00986BB8"/>
    <w:rsid w:val="00A231EB"/>
    <w:rsid w:val="00A34C40"/>
    <w:rsid w:val="00BA74D1"/>
    <w:rsid w:val="00C44833"/>
    <w:rsid w:val="00D849C9"/>
    <w:rsid w:val="00DF40F8"/>
    <w:rsid w:val="00E70DC2"/>
    <w:rsid w:val="00F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EF271"/>
  <w15:chartTrackingRefBased/>
  <w15:docId w15:val="{AB525C94-8E90-4B99-8E27-B527B581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D2"/>
  </w:style>
  <w:style w:type="paragraph" w:styleId="Footer">
    <w:name w:val="footer"/>
    <w:basedOn w:val="Normal"/>
    <w:link w:val="Foot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ina\Desktop\Carta%20Intestata%20S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C:\Users\Marilina\Desktop\Carta Intestata SST.DOTX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Marilina</dc:creator>
  <cp:keywords/>
  <dc:description/>
  <cp:lastModifiedBy>Carli Ann Smith</cp:lastModifiedBy>
  <cp:revision>2</cp:revision>
  <dcterms:created xsi:type="dcterms:W3CDTF">2020-07-14T14:07:00Z</dcterms:created>
  <dcterms:modified xsi:type="dcterms:W3CDTF">2020-07-14T14:07:00Z</dcterms:modified>
</cp:coreProperties>
</file>