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2366E2CB" w:rsidR="00CD70BD" w:rsidRPr="00854E09" w:rsidRDefault="006619A2" w:rsidP="006C7B09">
      <w:pPr>
        <w:pStyle w:val="Pa0"/>
        <w:ind w:right="141"/>
        <w:jc w:val="right"/>
        <w:rPr>
          <w:rStyle w:val="A3"/>
          <w:rFonts w:ascii="Century Gothic" w:hAnsi="Century Gothic"/>
          <w:sz w:val="20"/>
          <w:szCs w:val="20"/>
        </w:rPr>
      </w:pPr>
      <w:bookmarkStart w:id="0" w:name="_Hlk117255078"/>
      <w:bookmarkEnd w:id="0"/>
      <w:r w:rsidRPr="002C1B6D">
        <w:rPr>
          <w:rStyle w:val="A3"/>
          <w:rFonts w:ascii="Century Gothic" w:hAnsi="Century Gothic"/>
          <w:b/>
          <w:bCs/>
          <w:spacing w:val="20"/>
          <w:sz w:val="20"/>
          <w:szCs w:val="20"/>
        </w:rPr>
        <w:t xml:space="preserve">PRESSEMITTEILUNG </w:t>
      </w:r>
      <w:r w:rsidR="002B2A9A">
        <w:rPr>
          <w:rStyle w:val="A3"/>
          <w:rFonts w:ascii="Century Gothic" w:hAnsi="Century Gothic"/>
          <w:b/>
          <w:bCs/>
          <w:spacing w:val="20"/>
          <w:sz w:val="20"/>
          <w:szCs w:val="20"/>
        </w:rPr>
        <w:t>1</w:t>
      </w:r>
      <w:r w:rsidRPr="002C1B6D">
        <w:rPr>
          <w:rStyle w:val="A3"/>
          <w:rFonts w:ascii="Century Gothic" w:hAnsi="Century Gothic"/>
          <w:b/>
          <w:bCs/>
          <w:spacing w:val="20"/>
          <w:sz w:val="20"/>
          <w:szCs w:val="20"/>
        </w:rPr>
        <w:t>/20</w:t>
      </w:r>
      <w:r w:rsidRPr="0004352A">
        <w:rPr>
          <w:rStyle w:val="A3"/>
          <w:rFonts w:ascii="Century Gothic" w:hAnsi="Century Gothic"/>
          <w:b/>
          <w:bCs/>
          <w:spacing w:val="20"/>
          <w:sz w:val="20"/>
          <w:szCs w:val="20"/>
        </w:rPr>
        <w:t>2</w:t>
      </w:r>
      <w:r w:rsidR="00940E69">
        <w:rPr>
          <w:rStyle w:val="A3"/>
          <w:rFonts w:ascii="Century Gothic" w:hAnsi="Century Gothic"/>
          <w:b/>
          <w:bCs/>
          <w:spacing w:val="20"/>
          <w:sz w:val="20"/>
          <w:szCs w:val="20"/>
        </w:rPr>
        <w:t>4</w:t>
      </w:r>
      <w:r w:rsidRPr="0004352A">
        <w:rPr>
          <w:rStyle w:val="A3"/>
          <w:rFonts w:ascii="Century Gothic" w:hAnsi="Century Gothic"/>
          <w:sz w:val="20"/>
          <w:szCs w:val="20"/>
        </w:rPr>
        <w:t xml:space="preserve"> – </w:t>
      </w:r>
      <w:r w:rsidR="00823458">
        <w:rPr>
          <w:rStyle w:val="A3"/>
          <w:rFonts w:ascii="Century Gothic" w:hAnsi="Century Gothic"/>
          <w:sz w:val="20"/>
          <w:szCs w:val="20"/>
        </w:rPr>
        <w:t>27</w:t>
      </w:r>
      <w:r w:rsidR="001C5A82" w:rsidRPr="00B347F4">
        <w:rPr>
          <w:rStyle w:val="A3"/>
          <w:rFonts w:ascii="Century Gothic" w:hAnsi="Century Gothic"/>
          <w:sz w:val="20"/>
          <w:szCs w:val="20"/>
        </w:rPr>
        <w:t xml:space="preserve">. </w:t>
      </w:r>
      <w:r w:rsidR="00940E69">
        <w:rPr>
          <w:rStyle w:val="A3"/>
          <w:rFonts w:ascii="Century Gothic" w:hAnsi="Century Gothic"/>
          <w:sz w:val="20"/>
          <w:szCs w:val="20"/>
        </w:rPr>
        <w:t>März</w:t>
      </w:r>
      <w:r w:rsidR="00CD70BD" w:rsidRPr="00B347F4">
        <w:rPr>
          <w:rStyle w:val="A3"/>
          <w:rFonts w:ascii="Century Gothic" w:hAnsi="Century Gothic"/>
          <w:sz w:val="20"/>
          <w:szCs w:val="20"/>
        </w:rPr>
        <w:t xml:space="preserve"> 202</w:t>
      </w:r>
      <w:r w:rsidR="00940E69">
        <w:rPr>
          <w:rStyle w:val="A3"/>
          <w:rFonts w:ascii="Century Gothic" w:hAnsi="Century Gothic"/>
          <w:sz w:val="20"/>
          <w:szCs w:val="20"/>
        </w:rPr>
        <w:t>4</w:t>
      </w:r>
    </w:p>
    <w:p w14:paraId="70E07D30" w14:textId="59A224C1" w:rsidR="007E3472" w:rsidRPr="009E68B2" w:rsidRDefault="00A125A8" w:rsidP="007E3472">
      <w:pPr>
        <w:spacing w:before="240" w:line="241" w:lineRule="atLeast"/>
        <w:ind w:right="283"/>
        <w:rPr>
          <w:rFonts w:ascii="Century Gothic" w:eastAsia="MS Mincho" w:hAnsi="Century Gothic" w:cs="Arial"/>
          <w:b/>
          <w:lang w:eastAsia="ja-JP" w:bidi="th-TH"/>
        </w:rPr>
      </w:pPr>
      <w:r>
        <w:rPr>
          <w:rFonts w:ascii="Century Gothic" w:eastAsia="MS Mincho" w:hAnsi="Century Gothic" w:cs="Arial"/>
          <w:b/>
          <w:lang w:eastAsia="ja-JP" w:bidi="th-TH"/>
        </w:rPr>
        <w:t>Dreijährige Partnerschaft beschlossen</w:t>
      </w:r>
      <w:r w:rsidR="0096503A" w:rsidRPr="009E68B2">
        <w:rPr>
          <w:rFonts w:ascii="Century Gothic" w:eastAsia="MS Mincho" w:hAnsi="Century Gothic" w:cs="Arial"/>
          <w:b/>
          <w:lang w:eastAsia="ja-JP" w:bidi="th-TH"/>
        </w:rPr>
        <w:t>:</w:t>
      </w:r>
    </w:p>
    <w:p w14:paraId="2EE227AD" w14:textId="01097786" w:rsidR="003E0160" w:rsidRDefault="009E68B2" w:rsidP="00A22E10">
      <w:pPr>
        <w:spacing w:before="120" w:line="241" w:lineRule="atLeast"/>
        <w:ind w:right="426"/>
        <w:rPr>
          <w:rFonts w:ascii="Century Gothic" w:eastAsia="MS Mincho" w:hAnsi="Century Gothic" w:cs="Arial"/>
          <w:b/>
          <w:sz w:val="28"/>
          <w:szCs w:val="28"/>
          <w:lang w:eastAsia="ja-JP" w:bidi="th-TH"/>
        </w:rPr>
      </w:pPr>
      <w:r w:rsidRPr="009E68B2">
        <w:rPr>
          <w:rFonts w:ascii="Century Gothic" w:eastAsia="MS Mincho" w:hAnsi="Century Gothic" w:cs="Arial"/>
          <w:b/>
          <w:sz w:val="28"/>
          <w:szCs w:val="28"/>
          <w:lang w:eastAsia="ja-JP" w:bidi="th-TH"/>
        </w:rPr>
        <w:t xml:space="preserve">Cardo </w:t>
      </w:r>
      <w:r w:rsidR="00A125A8">
        <w:rPr>
          <w:rFonts w:ascii="Century Gothic" w:eastAsia="MS Mincho" w:hAnsi="Century Gothic" w:cs="Arial"/>
          <w:b/>
          <w:sz w:val="28"/>
          <w:szCs w:val="28"/>
          <w:lang w:eastAsia="ja-JP" w:bidi="th-TH"/>
        </w:rPr>
        <w:t xml:space="preserve">wird offizielles Kommunikationssystem des Projekts </w:t>
      </w:r>
      <w:r w:rsidR="00A125A8">
        <w:rPr>
          <w:rFonts w:ascii="Century Gothic" w:eastAsia="MS Mincho" w:hAnsi="Century Gothic" w:cs="Arial"/>
          <w:b/>
          <w:sz w:val="28"/>
          <w:szCs w:val="28"/>
          <w:lang w:eastAsia="ja-JP" w:bidi="th-TH"/>
        </w:rPr>
        <w:br/>
        <w:t>„Honda Adventure Roads“</w:t>
      </w:r>
    </w:p>
    <w:p w14:paraId="6038626D" w14:textId="4D5FAEA4" w:rsidR="00A05954" w:rsidRPr="00A125A8" w:rsidRDefault="00A05954" w:rsidP="00A05954">
      <w:pPr>
        <w:spacing w:before="240" w:after="120"/>
        <w:ind w:right="283"/>
        <w:rPr>
          <w:rStyle w:val="A3"/>
          <w:rFonts w:ascii="Century Gothic" w:hAnsi="Century Gothic" w:cs="Arial"/>
          <w:b/>
          <w:bCs/>
          <w:sz w:val="22"/>
          <w:szCs w:val="22"/>
        </w:rPr>
      </w:pPr>
      <w:r w:rsidRPr="00A125A8">
        <w:rPr>
          <w:rStyle w:val="A3"/>
          <w:rFonts w:ascii="Century Gothic" w:hAnsi="Century Gothic" w:cs="Arial"/>
          <w:b/>
          <w:bCs/>
          <w:sz w:val="22"/>
          <w:szCs w:val="22"/>
        </w:rPr>
        <w:t xml:space="preserve">Cardo Systems </w:t>
      </w:r>
      <w:r w:rsidR="00A125A8" w:rsidRPr="00A125A8">
        <w:rPr>
          <w:rStyle w:val="A3"/>
          <w:rFonts w:ascii="Century Gothic" w:hAnsi="Century Gothic" w:cs="Arial"/>
          <w:b/>
          <w:bCs/>
          <w:sz w:val="22"/>
          <w:szCs w:val="22"/>
        </w:rPr>
        <w:t xml:space="preserve">und die Organisatoren des renommierten Honda Adventure Roads (HAR)-Projekts haben eine </w:t>
      </w:r>
      <w:r w:rsidRPr="00A125A8">
        <w:rPr>
          <w:rStyle w:val="A3"/>
          <w:rFonts w:ascii="Century Gothic" w:hAnsi="Century Gothic" w:cs="Arial"/>
          <w:b/>
          <w:bCs/>
          <w:sz w:val="22"/>
          <w:szCs w:val="22"/>
        </w:rPr>
        <w:t xml:space="preserve">dreijährige Partnerschaft </w:t>
      </w:r>
      <w:r w:rsidR="00A125A8" w:rsidRPr="00A125A8">
        <w:rPr>
          <w:rStyle w:val="A3"/>
          <w:rFonts w:ascii="Century Gothic" w:hAnsi="Century Gothic" w:cs="Arial"/>
          <w:b/>
          <w:bCs/>
          <w:sz w:val="22"/>
          <w:szCs w:val="22"/>
        </w:rPr>
        <w:t>beschlossen. Die wegweisenden Systeme des Pioniers in diesem Marktsegment werden damit zu den „</w:t>
      </w:r>
      <w:r w:rsidRPr="00A125A8">
        <w:rPr>
          <w:rStyle w:val="A3"/>
          <w:rFonts w:ascii="Century Gothic" w:hAnsi="Century Gothic" w:cs="Arial"/>
          <w:b/>
          <w:bCs/>
          <w:sz w:val="22"/>
          <w:szCs w:val="22"/>
        </w:rPr>
        <w:t>offizielle</w:t>
      </w:r>
      <w:r w:rsidR="00A125A8" w:rsidRPr="00A125A8">
        <w:rPr>
          <w:rStyle w:val="A3"/>
          <w:rFonts w:ascii="Century Gothic" w:hAnsi="Century Gothic" w:cs="Arial"/>
          <w:b/>
          <w:bCs/>
          <w:sz w:val="22"/>
          <w:szCs w:val="22"/>
        </w:rPr>
        <w:t>n</w:t>
      </w:r>
      <w:r w:rsidRPr="00A125A8">
        <w:rPr>
          <w:rStyle w:val="A3"/>
          <w:rFonts w:ascii="Century Gothic" w:hAnsi="Century Gothic" w:cs="Arial"/>
          <w:b/>
          <w:bCs/>
          <w:sz w:val="22"/>
          <w:szCs w:val="22"/>
        </w:rPr>
        <w:t xml:space="preserve"> Kommunikat</w:t>
      </w:r>
      <w:r w:rsidR="00A125A8" w:rsidRPr="00A125A8">
        <w:rPr>
          <w:rStyle w:val="A3"/>
          <w:rFonts w:ascii="Century Gothic" w:hAnsi="Century Gothic" w:cs="Arial"/>
          <w:b/>
          <w:bCs/>
          <w:sz w:val="22"/>
          <w:szCs w:val="22"/>
        </w:rPr>
        <w:t>ionssystemen</w:t>
      </w:r>
      <w:r w:rsidRPr="00A125A8">
        <w:rPr>
          <w:rStyle w:val="A3"/>
          <w:rFonts w:ascii="Century Gothic" w:hAnsi="Century Gothic" w:cs="Arial"/>
          <w:b/>
          <w:bCs/>
          <w:sz w:val="22"/>
          <w:szCs w:val="22"/>
        </w:rPr>
        <w:t xml:space="preserve">" </w:t>
      </w:r>
      <w:r w:rsidR="00A125A8" w:rsidRPr="00A125A8">
        <w:rPr>
          <w:rStyle w:val="A3"/>
          <w:rFonts w:ascii="Century Gothic" w:hAnsi="Century Gothic" w:cs="Arial"/>
          <w:b/>
          <w:bCs/>
          <w:sz w:val="22"/>
          <w:szCs w:val="22"/>
        </w:rPr>
        <w:t>bei den kommenden HAR-Touren</w:t>
      </w:r>
      <w:r w:rsidRPr="00A125A8">
        <w:rPr>
          <w:rStyle w:val="A3"/>
          <w:rFonts w:ascii="Century Gothic" w:hAnsi="Century Gothic" w:cs="Arial"/>
          <w:b/>
          <w:bCs/>
          <w:sz w:val="22"/>
          <w:szCs w:val="22"/>
        </w:rPr>
        <w:t xml:space="preserve">. </w:t>
      </w:r>
    </w:p>
    <w:p w14:paraId="57F93223" w14:textId="77777777" w:rsidR="002632F7" w:rsidRDefault="00A05954" w:rsidP="00A05954">
      <w:pPr>
        <w:spacing w:before="240" w:after="120"/>
        <w:ind w:right="283"/>
        <w:rPr>
          <w:rStyle w:val="A3"/>
          <w:rFonts w:ascii="Century Gothic" w:hAnsi="Century Gothic" w:cs="Arial"/>
          <w:sz w:val="22"/>
          <w:szCs w:val="22"/>
        </w:rPr>
      </w:pPr>
      <w:r w:rsidRPr="00A05954">
        <w:rPr>
          <w:rStyle w:val="A3"/>
          <w:rFonts w:ascii="Century Gothic" w:hAnsi="Century Gothic" w:cs="Arial"/>
          <w:sz w:val="22"/>
          <w:szCs w:val="22"/>
        </w:rPr>
        <w:t xml:space="preserve">Diese </w:t>
      </w:r>
      <w:r w:rsidR="00A125A8">
        <w:rPr>
          <w:rStyle w:val="A3"/>
          <w:rFonts w:ascii="Century Gothic" w:hAnsi="Century Gothic" w:cs="Arial"/>
          <w:sz w:val="22"/>
          <w:szCs w:val="22"/>
        </w:rPr>
        <w:t xml:space="preserve">Partnerschaft ist der nächste Schritt in der bereits bestehenden </w:t>
      </w:r>
      <w:r w:rsidR="00A125A8" w:rsidRPr="00A05954">
        <w:rPr>
          <w:rStyle w:val="A3"/>
          <w:rFonts w:ascii="Century Gothic" w:hAnsi="Century Gothic" w:cs="Arial"/>
          <w:sz w:val="22"/>
          <w:szCs w:val="22"/>
        </w:rPr>
        <w:t xml:space="preserve">Zusammenarbeit </w:t>
      </w:r>
      <w:r w:rsidR="00A125A8">
        <w:rPr>
          <w:rStyle w:val="A3"/>
          <w:rFonts w:ascii="Century Gothic" w:hAnsi="Century Gothic" w:cs="Arial"/>
          <w:sz w:val="22"/>
          <w:szCs w:val="22"/>
        </w:rPr>
        <w:t xml:space="preserve">der </w:t>
      </w:r>
      <w:r w:rsidRPr="00A05954">
        <w:rPr>
          <w:rStyle w:val="A3"/>
          <w:rFonts w:ascii="Century Gothic" w:hAnsi="Century Gothic" w:cs="Arial"/>
          <w:sz w:val="22"/>
          <w:szCs w:val="22"/>
        </w:rPr>
        <w:t>beiden Marken</w:t>
      </w:r>
      <w:r w:rsidR="00A125A8">
        <w:rPr>
          <w:rStyle w:val="A3"/>
          <w:rFonts w:ascii="Century Gothic" w:hAnsi="Century Gothic" w:cs="Arial"/>
          <w:sz w:val="22"/>
          <w:szCs w:val="22"/>
        </w:rPr>
        <w:t xml:space="preserve">. Nach </w:t>
      </w:r>
      <w:r w:rsidRPr="00A05954">
        <w:rPr>
          <w:rStyle w:val="A3"/>
          <w:rFonts w:ascii="Century Gothic" w:hAnsi="Century Gothic" w:cs="Arial"/>
          <w:sz w:val="22"/>
          <w:szCs w:val="22"/>
        </w:rPr>
        <w:t>der Einführung de</w:t>
      </w:r>
      <w:r w:rsidR="00A125A8">
        <w:rPr>
          <w:rStyle w:val="A3"/>
          <w:rFonts w:ascii="Century Gothic" w:hAnsi="Century Gothic" w:cs="Arial"/>
          <w:sz w:val="22"/>
          <w:szCs w:val="22"/>
        </w:rPr>
        <w:t>r</w:t>
      </w:r>
      <w:r w:rsidRPr="00A05954">
        <w:rPr>
          <w:rStyle w:val="A3"/>
          <w:rFonts w:ascii="Century Gothic" w:hAnsi="Century Gothic" w:cs="Arial"/>
          <w:sz w:val="22"/>
          <w:szCs w:val="22"/>
        </w:rPr>
        <w:t xml:space="preserve"> </w:t>
      </w:r>
      <w:r w:rsidR="00A125A8">
        <w:rPr>
          <w:rStyle w:val="A3"/>
          <w:rFonts w:ascii="Century Gothic" w:hAnsi="Century Gothic" w:cs="Arial"/>
          <w:sz w:val="22"/>
          <w:szCs w:val="22"/>
        </w:rPr>
        <w:t xml:space="preserve">speziellen </w:t>
      </w:r>
      <w:r w:rsidRPr="00A05954">
        <w:rPr>
          <w:rStyle w:val="A3"/>
          <w:rFonts w:ascii="Century Gothic" w:hAnsi="Century Gothic" w:cs="Arial"/>
          <w:sz w:val="22"/>
          <w:szCs w:val="22"/>
        </w:rPr>
        <w:t>Honda</w:t>
      </w:r>
      <w:r w:rsidR="00A125A8">
        <w:rPr>
          <w:rStyle w:val="A3"/>
          <w:rFonts w:ascii="Century Gothic" w:hAnsi="Century Gothic" w:cs="Arial"/>
          <w:sz w:val="22"/>
          <w:szCs w:val="22"/>
        </w:rPr>
        <w:t>-Version des</w:t>
      </w:r>
      <w:r w:rsidRPr="00A05954">
        <w:rPr>
          <w:rStyle w:val="A3"/>
          <w:rFonts w:ascii="Century Gothic" w:hAnsi="Century Gothic" w:cs="Arial"/>
          <w:sz w:val="22"/>
          <w:szCs w:val="22"/>
        </w:rPr>
        <w:t xml:space="preserve"> PACKTALK EDGE-</w:t>
      </w:r>
      <w:r w:rsidR="00A125A8">
        <w:rPr>
          <w:rStyle w:val="A3"/>
          <w:rFonts w:ascii="Century Gothic" w:hAnsi="Century Gothic" w:cs="Arial"/>
          <w:sz w:val="22"/>
          <w:szCs w:val="22"/>
        </w:rPr>
        <w:t xml:space="preserve">Systems </w:t>
      </w:r>
      <w:r w:rsidRPr="00A05954">
        <w:rPr>
          <w:rStyle w:val="A3"/>
          <w:rFonts w:ascii="Century Gothic" w:hAnsi="Century Gothic" w:cs="Arial"/>
          <w:sz w:val="22"/>
          <w:szCs w:val="22"/>
        </w:rPr>
        <w:t xml:space="preserve">im Jahr 2022 </w:t>
      </w:r>
      <w:r w:rsidR="00A125A8">
        <w:rPr>
          <w:rStyle w:val="A3"/>
          <w:rFonts w:ascii="Century Gothic" w:hAnsi="Century Gothic" w:cs="Arial"/>
          <w:sz w:val="22"/>
          <w:szCs w:val="22"/>
        </w:rPr>
        <w:t xml:space="preserve">wurden diese bereits im Rahmen der </w:t>
      </w:r>
      <w:r w:rsidRPr="00A05954">
        <w:rPr>
          <w:rStyle w:val="A3"/>
          <w:rFonts w:ascii="Century Gothic" w:hAnsi="Century Gothic" w:cs="Arial"/>
          <w:sz w:val="22"/>
          <w:szCs w:val="22"/>
        </w:rPr>
        <w:t>HAR-</w:t>
      </w:r>
      <w:r w:rsidR="00A125A8">
        <w:rPr>
          <w:rStyle w:val="A3"/>
          <w:rFonts w:ascii="Century Gothic" w:hAnsi="Century Gothic" w:cs="Arial"/>
          <w:sz w:val="22"/>
          <w:szCs w:val="22"/>
        </w:rPr>
        <w:t xml:space="preserve">Abenteuertour durch </w:t>
      </w:r>
      <w:r w:rsidRPr="00A05954">
        <w:rPr>
          <w:rStyle w:val="A3"/>
          <w:rFonts w:ascii="Century Gothic" w:hAnsi="Century Gothic" w:cs="Arial"/>
          <w:sz w:val="22"/>
          <w:szCs w:val="22"/>
        </w:rPr>
        <w:t xml:space="preserve">Island im </w:t>
      </w:r>
      <w:r w:rsidR="00823458">
        <w:rPr>
          <w:rStyle w:val="A3"/>
          <w:rFonts w:ascii="Century Gothic" w:hAnsi="Century Gothic" w:cs="Arial"/>
          <w:sz w:val="22"/>
          <w:szCs w:val="22"/>
        </w:rPr>
        <w:t xml:space="preserve">gleichen Jahr </w:t>
      </w:r>
      <w:r w:rsidR="00A125A8">
        <w:rPr>
          <w:rStyle w:val="A3"/>
          <w:rFonts w:ascii="Century Gothic" w:hAnsi="Century Gothic" w:cs="Arial"/>
          <w:sz w:val="22"/>
          <w:szCs w:val="22"/>
        </w:rPr>
        <w:t>erfolgreich eingesetzt</w:t>
      </w:r>
      <w:r w:rsidRPr="00A05954">
        <w:rPr>
          <w:rStyle w:val="A3"/>
          <w:rFonts w:ascii="Century Gothic" w:hAnsi="Century Gothic" w:cs="Arial"/>
          <w:sz w:val="22"/>
          <w:szCs w:val="22"/>
        </w:rPr>
        <w:t xml:space="preserve">. </w:t>
      </w:r>
    </w:p>
    <w:p w14:paraId="6E24E203" w14:textId="1F350992" w:rsidR="00A05954" w:rsidRPr="002632F7" w:rsidRDefault="002632F7" w:rsidP="00A05954">
      <w:pPr>
        <w:spacing w:before="240" w:after="120"/>
        <w:ind w:right="283"/>
        <w:rPr>
          <w:rStyle w:val="A3"/>
          <w:rFonts w:ascii="Century Gothic" w:hAnsi="Century Gothic" w:cs="Arial"/>
          <w:sz w:val="20"/>
          <w:szCs w:val="20"/>
        </w:rPr>
      </w:pPr>
      <w:r>
        <w:rPr>
          <w:noProof/>
        </w:rPr>
        <w:drawing>
          <wp:inline distT="0" distB="0" distL="0" distR="0" wp14:anchorId="2E50700B" wp14:editId="69803068">
            <wp:extent cx="6031230" cy="2766060"/>
            <wp:effectExtent l="0" t="0" r="7620" b="0"/>
            <wp:docPr id="968655509" name="Grafik 2" descr="Ein Bild, das draußen, Himmel, Fahrzeug, Ra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655509" name="Grafik 2" descr="Ein Bild, das draußen, Himmel, Fahrzeug, Rad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1230" cy="2766060"/>
                    </a:xfrm>
                    <a:prstGeom prst="rect">
                      <a:avLst/>
                    </a:prstGeom>
                    <a:noFill/>
                    <a:ln>
                      <a:noFill/>
                    </a:ln>
                  </pic:spPr>
                </pic:pic>
              </a:graphicData>
            </a:graphic>
          </wp:inline>
        </w:drawing>
      </w:r>
      <w:r>
        <w:rPr>
          <w:rStyle w:val="A3"/>
          <w:rFonts w:ascii="Century Gothic" w:hAnsi="Century Gothic" w:cs="Arial"/>
          <w:sz w:val="22"/>
          <w:szCs w:val="22"/>
        </w:rPr>
        <w:br/>
      </w:r>
      <w:r>
        <w:rPr>
          <w:rStyle w:val="A3"/>
          <w:rFonts w:ascii="Century Gothic" w:hAnsi="Century Gothic" w:cs="Arial"/>
          <w:sz w:val="20"/>
          <w:szCs w:val="20"/>
        </w:rPr>
        <w:t>Das n</w:t>
      </w:r>
      <w:r w:rsidRPr="002632F7">
        <w:rPr>
          <w:rStyle w:val="A3"/>
          <w:rFonts w:ascii="Century Gothic" w:hAnsi="Century Gothic" w:cs="Arial"/>
          <w:sz w:val="20"/>
          <w:szCs w:val="20"/>
        </w:rPr>
        <w:t xml:space="preserve">ächste Ziel der </w:t>
      </w:r>
      <w:r w:rsidRPr="002632F7">
        <w:rPr>
          <w:rStyle w:val="A3"/>
          <w:rFonts w:ascii="Century Gothic" w:hAnsi="Century Gothic" w:cs="Arial"/>
          <w:sz w:val="20"/>
          <w:szCs w:val="20"/>
        </w:rPr>
        <w:t>Honda Adventure Roads</w:t>
      </w:r>
      <w:r w:rsidRPr="002632F7">
        <w:rPr>
          <w:rStyle w:val="A3"/>
          <w:rFonts w:ascii="Century Gothic" w:hAnsi="Century Gothic" w:cs="Arial"/>
          <w:sz w:val="20"/>
          <w:szCs w:val="20"/>
        </w:rPr>
        <w:t xml:space="preserve"> ist Marokko</w:t>
      </w:r>
      <w:r>
        <w:rPr>
          <w:rStyle w:val="A3"/>
          <w:rFonts w:ascii="Century Gothic" w:hAnsi="Century Gothic" w:cs="Arial"/>
          <w:sz w:val="20"/>
          <w:szCs w:val="20"/>
        </w:rPr>
        <w:t xml:space="preserve"> – Cardo Systeme inklusive</w:t>
      </w:r>
    </w:p>
    <w:p w14:paraId="17FF74F1" w14:textId="5528832E" w:rsidR="00A05954" w:rsidRPr="00A05954" w:rsidRDefault="00A05954" w:rsidP="00A05954">
      <w:pPr>
        <w:spacing w:before="240" w:after="120"/>
        <w:ind w:right="283"/>
        <w:rPr>
          <w:rStyle w:val="A3"/>
          <w:rFonts w:ascii="Century Gothic" w:hAnsi="Century Gothic" w:cs="Arial"/>
          <w:sz w:val="22"/>
          <w:szCs w:val="22"/>
        </w:rPr>
      </w:pPr>
      <w:r w:rsidRPr="00A05954">
        <w:rPr>
          <w:rStyle w:val="A3"/>
          <w:rFonts w:ascii="Century Gothic" w:hAnsi="Century Gothic" w:cs="Arial"/>
          <w:sz w:val="22"/>
          <w:szCs w:val="22"/>
        </w:rPr>
        <w:t xml:space="preserve">Das </w:t>
      </w:r>
      <w:r w:rsidR="00A125A8" w:rsidRPr="00A05954">
        <w:rPr>
          <w:rStyle w:val="A3"/>
          <w:rFonts w:ascii="Century Gothic" w:hAnsi="Century Gothic" w:cs="Arial"/>
          <w:sz w:val="22"/>
          <w:szCs w:val="22"/>
        </w:rPr>
        <w:t>Proje</w:t>
      </w:r>
      <w:r w:rsidR="00A125A8">
        <w:rPr>
          <w:rStyle w:val="A3"/>
          <w:rFonts w:ascii="Century Gothic" w:hAnsi="Century Gothic" w:cs="Arial"/>
          <w:sz w:val="22"/>
          <w:szCs w:val="22"/>
        </w:rPr>
        <w:t>k</w:t>
      </w:r>
      <w:r w:rsidR="00A125A8" w:rsidRPr="00A05954">
        <w:rPr>
          <w:rStyle w:val="A3"/>
          <w:rFonts w:ascii="Century Gothic" w:hAnsi="Century Gothic" w:cs="Arial"/>
          <w:sz w:val="22"/>
          <w:szCs w:val="22"/>
        </w:rPr>
        <w:t xml:space="preserve">t </w:t>
      </w:r>
      <w:r w:rsidRPr="00A05954">
        <w:rPr>
          <w:rStyle w:val="A3"/>
          <w:rFonts w:ascii="Century Gothic" w:hAnsi="Century Gothic" w:cs="Arial"/>
          <w:sz w:val="22"/>
          <w:szCs w:val="22"/>
        </w:rPr>
        <w:t>Honda Adventure Roads ist eine Initiative, die Motorradfahrer</w:t>
      </w:r>
      <w:r w:rsidR="00A125A8">
        <w:rPr>
          <w:rStyle w:val="A3"/>
          <w:rFonts w:ascii="Century Gothic" w:hAnsi="Century Gothic" w:cs="Arial"/>
          <w:sz w:val="22"/>
          <w:szCs w:val="22"/>
        </w:rPr>
        <w:t>n</w:t>
      </w:r>
      <w:r w:rsidRPr="00A05954">
        <w:rPr>
          <w:rStyle w:val="A3"/>
          <w:rFonts w:ascii="Century Gothic" w:hAnsi="Century Gothic" w:cs="Arial"/>
          <w:sz w:val="22"/>
          <w:szCs w:val="22"/>
        </w:rPr>
        <w:t xml:space="preserve"> </w:t>
      </w:r>
      <w:r w:rsidR="00A125A8">
        <w:rPr>
          <w:rStyle w:val="A3"/>
          <w:rFonts w:ascii="Century Gothic" w:hAnsi="Century Gothic" w:cs="Arial"/>
          <w:sz w:val="22"/>
          <w:szCs w:val="22"/>
        </w:rPr>
        <w:t xml:space="preserve">intensive und </w:t>
      </w:r>
      <w:r w:rsidRPr="00A05954">
        <w:rPr>
          <w:rStyle w:val="A3"/>
          <w:rFonts w:ascii="Century Gothic" w:hAnsi="Century Gothic" w:cs="Arial"/>
          <w:sz w:val="22"/>
          <w:szCs w:val="22"/>
        </w:rPr>
        <w:t>unvergessliche</w:t>
      </w:r>
      <w:r w:rsidR="00A125A8">
        <w:rPr>
          <w:rStyle w:val="A3"/>
          <w:rFonts w:ascii="Century Gothic" w:hAnsi="Century Gothic" w:cs="Arial"/>
          <w:sz w:val="22"/>
          <w:szCs w:val="22"/>
        </w:rPr>
        <w:t xml:space="preserve"> On- und Offroad</w:t>
      </w:r>
      <w:r w:rsidR="00331344">
        <w:rPr>
          <w:rStyle w:val="A3"/>
          <w:rFonts w:ascii="Century Gothic" w:hAnsi="Century Gothic" w:cs="Arial"/>
          <w:sz w:val="22"/>
          <w:szCs w:val="22"/>
        </w:rPr>
        <w:t>-</w:t>
      </w:r>
      <w:r w:rsidRPr="00A05954">
        <w:rPr>
          <w:rStyle w:val="A3"/>
          <w:rFonts w:ascii="Century Gothic" w:hAnsi="Century Gothic" w:cs="Arial"/>
          <w:sz w:val="22"/>
          <w:szCs w:val="22"/>
        </w:rPr>
        <w:t xml:space="preserve">Reisen in </w:t>
      </w:r>
      <w:r w:rsidR="00A125A8">
        <w:rPr>
          <w:rStyle w:val="A3"/>
          <w:rFonts w:ascii="Century Gothic" w:hAnsi="Century Gothic" w:cs="Arial"/>
          <w:sz w:val="22"/>
          <w:szCs w:val="22"/>
        </w:rPr>
        <w:t xml:space="preserve">den </w:t>
      </w:r>
      <w:r w:rsidRPr="00A05954">
        <w:rPr>
          <w:rStyle w:val="A3"/>
          <w:rFonts w:ascii="Century Gothic" w:hAnsi="Century Gothic" w:cs="Arial"/>
          <w:sz w:val="22"/>
          <w:szCs w:val="22"/>
        </w:rPr>
        <w:t>unterschiedlich</w:t>
      </w:r>
      <w:r w:rsidR="00A125A8">
        <w:rPr>
          <w:rStyle w:val="A3"/>
          <w:rFonts w:ascii="Century Gothic" w:hAnsi="Century Gothic" w:cs="Arial"/>
          <w:sz w:val="22"/>
          <w:szCs w:val="22"/>
        </w:rPr>
        <w:t xml:space="preserve">sten Ländern ermöglicht. </w:t>
      </w:r>
      <w:r w:rsidR="00866703">
        <w:rPr>
          <w:rStyle w:val="A3"/>
          <w:rFonts w:ascii="Century Gothic" w:hAnsi="Century Gothic" w:cs="Arial"/>
          <w:sz w:val="22"/>
          <w:szCs w:val="22"/>
        </w:rPr>
        <w:t xml:space="preserve">Bei den kommenden </w:t>
      </w:r>
      <w:r w:rsidR="00823458">
        <w:rPr>
          <w:rStyle w:val="A3"/>
          <w:rFonts w:ascii="Century Gothic" w:hAnsi="Century Gothic" w:cs="Arial"/>
          <w:sz w:val="22"/>
          <w:szCs w:val="22"/>
        </w:rPr>
        <w:t>Events</w:t>
      </w:r>
      <w:r w:rsidR="00866703">
        <w:rPr>
          <w:rStyle w:val="A3"/>
          <w:rFonts w:ascii="Century Gothic" w:hAnsi="Century Gothic" w:cs="Arial"/>
          <w:sz w:val="22"/>
          <w:szCs w:val="22"/>
        </w:rPr>
        <w:t xml:space="preserve"> wird </w:t>
      </w:r>
      <w:r w:rsidRPr="00A05954">
        <w:rPr>
          <w:rStyle w:val="A3"/>
          <w:rFonts w:ascii="Century Gothic" w:hAnsi="Century Gothic" w:cs="Arial"/>
          <w:sz w:val="22"/>
          <w:szCs w:val="22"/>
        </w:rPr>
        <w:t xml:space="preserve">Cardo Systems Kommunikationslösungen </w:t>
      </w:r>
      <w:r w:rsidR="00331344">
        <w:rPr>
          <w:rStyle w:val="A3"/>
          <w:rFonts w:ascii="Century Gothic" w:hAnsi="Century Gothic" w:cs="Arial"/>
          <w:sz w:val="22"/>
          <w:szCs w:val="22"/>
        </w:rPr>
        <w:t>bereitstellen</w:t>
      </w:r>
      <w:r w:rsidRPr="00A05954">
        <w:rPr>
          <w:rStyle w:val="A3"/>
          <w:rFonts w:ascii="Century Gothic" w:hAnsi="Century Gothic" w:cs="Arial"/>
          <w:sz w:val="22"/>
          <w:szCs w:val="22"/>
        </w:rPr>
        <w:t>, um das Gesamterlebnis für die Teilnehme</w:t>
      </w:r>
      <w:r w:rsidR="00331344">
        <w:rPr>
          <w:rStyle w:val="A3"/>
          <w:rFonts w:ascii="Century Gothic" w:hAnsi="Century Gothic" w:cs="Arial"/>
          <w:sz w:val="22"/>
          <w:szCs w:val="22"/>
        </w:rPr>
        <w:t>nden</w:t>
      </w:r>
      <w:r w:rsidRPr="00A05954">
        <w:rPr>
          <w:rStyle w:val="A3"/>
          <w:rFonts w:ascii="Century Gothic" w:hAnsi="Century Gothic" w:cs="Arial"/>
          <w:sz w:val="22"/>
          <w:szCs w:val="22"/>
        </w:rPr>
        <w:t xml:space="preserve"> zu verbessern und eine nahtlose </w:t>
      </w:r>
      <w:r w:rsidR="00823458">
        <w:rPr>
          <w:rStyle w:val="A3"/>
          <w:rFonts w:ascii="Century Gothic" w:hAnsi="Century Gothic" w:cs="Arial"/>
          <w:sz w:val="22"/>
          <w:szCs w:val="22"/>
        </w:rPr>
        <w:t>Verbindung</w:t>
      </w:r>
      <w:r w:rsidRPr="00A05954">
        <w:rPr>
          <w:rStyle w:val="A3"/>
          <w:rFonts w:ascii="Century Gothic" w:hAnsi="Century Gothic" w:cs="Arial"/>
          <w:sz w:val="22"/>
          <w:szCs w:val="22"/>
        </w:rPr>
        <w:t xml:space="preserve"> während de</w:t>
      </w:r>
      <w:r w:rsidR="00866703">
        <w:rPr>
          <w:rStyle w:val="A3"/>
          <w:rFonts w:ascii="Century Gothic" w:hAnsi="Century Gothic" w:cs="Arial"/>
          <w:sz w:val="22"/>
          <w:szCs w:val="22"/>
        </w:rPr>
        <w:t>r</w:t>
      </w:r>
      <w:r w:rsidRPr="00A05954">
        <w:rPr>
          <w:rStyle w:val="A3"/>
          <w:rFonts w:ascii="Century Gothic" w:hAnsi="Century Gothic" w:cs="Arial"/>
          <w:sz w:val="22"/>
          <w:szCs w:val="22"/>
        </w:rPr>
        <w:t xml:space="preserve"> gesamten Abenteuer</w:t>
      </w:r>
      <w:r w:rsidR="00866703">
        <w:rPr>
          <w:rStyle w:val="A3"/>
          <w:rFonts w:ascii="Century Gothic" w:hAnsi="Century Gothic" w:cs="Arial"/>
          <w:sz w:val="22"/>
          <w:szCs w:val="22"/>
        </w:rPr>
        <w:t>-Tour</w:t>
      </w:r>
      <w:r w:rsidRPr="00A05954">
        <w:rPr>
          <w:rStyle w:val="A3"/>
          <w:rFonts w:ascii="Century Gothic" w:hAnsi="Century Gothic" w:cs="Arial"/>
          <w:sz w:val="22"/>
          <w:szCs w:val="22"/>
        </w:rPr>
        <w:t xml:space="preserve"> zu gewährleisten. </w:t>
      </w:r>
      <w:r w:rsidR="00823458">
        <w:rPr>
          <w:rStyle w:val="A3"/>
          <w:rFonts w:ascii="Century Gothic" w:hAnsi="Century Gothic" w:cs="Arial"/>
          <w:sz w:val="22"/>
          <w:szCs w:val="22"/>
        </w:rPr>
        <w:t xml:space="preserve">Bereits im Mai 2024 startet die nächste HAR-Reise, die diesmal nach Marokko führt. </w:t>
      </w:r>
    </w:p>
    <w:p w14:paraId="3E361219" w14:textId="7E025E0C" w:rsidR="00A05954" w:rsidRPr="00A05954" w:rsidRDefault="009C4578" w:rsidP="009C4578">
      <w:pPr>
        <w:spacing w:before="240" w:after="120"/>
        <w:ind w:right="142"/>
        <w:rPr>
          <w:rStyle w:val="A3"/>
          <w:rFonts w:ascii="Century Gothic" w:hAnsi="Century Gothic" w:cs="Arial"/>
          <w:sz w:val="22"/>
          <w:szCs w:val="22"/>
        </w:rPr>
      </w:pPr>
      <w:r>
        <w:rPr>
          <w:rStyle w:val="A3"/>
          <w:rFonts w:ascii="Century Gothic" w:hAnsi="Century Gothic" w:cs="Arial"/>
          <w:sz w:val="22"/>
          <w:szCs w:val="22"/>
        </w:rPr>
        <w:t>Im Rahmen</w:t>
      </w:r>
      <w:r w:rsidR="00866703">
        <w:rPr>
          <w:rStyle w:val="A3"/>
          <w:rFonts w:ascii="Century Gothic" w:hAnsi="Century Gothic" w:cs="Arial"/>
          <w:sz w:val="22"/>
          <w:szCs w:val="22"/>
        </w:rPr>
        <w:t xml:space="preserve"> der</w:t>
      </w:r>
      <w:r w:rsidR="00A05954" w:rsidRPr="00A05954">
        <w:rPr>
          <w:rStyle w:val="A3"/>
          <w:rFonts w:ascii="Century Gothic" w:hAnsi="Century Gothic" w:cs="Arial"/>
          <w:sz w:val="22"/>
          <w:szCs w:val="22"/>
        </w:rPr>
        <w:t xml:space="preserve"> exklusiven Partnerschaft </w:t>
      </w:r>
      <w:r>
        <w:rPr>
          <w:rStyle w:val="A3"/>
          <w:rFonts w:ascii="Century Gothic" w:hAnsi="Century Gothic" w:cs="Arial"/>
          <w:sz w:val="22"/>
          <w:szCs w:val="22"/>
        </w:rPr>
        <w:t>wird</w:t>
      </w:r>
      <w:r w:rsidR="00A05954" w:rsidRPr="00A05954">
        <w:rPr>
          <w:rStyle w:val="A3"/>
          <w:rFonts w:ascii="Century Gothic" w:hAnsi="Century Gothic" w:cs="Arial"/>
          <w:sz w:val="22"/>
          <w:szCs w:val="22"/>
        </w:rPr>
        <w:t xml:space="preserve"> Cardo Systems die Honda Adventure Roads Guide</w:t>
      </w:r>
      <w:r>
        <w:rPr>
          <w:rStyle w:val="A3"/>
          <w:rFonts w:ascii="Century Gothic" w:hAnsi="Century Gothic" w:cs="Arial"/>
          <w:sz w:val="22"/>
          <w:szCs w:val="22"/>
        </w:rPr>
        <w:t>s</w:t>
      </w:r>
      <w:r w:rsidR="00A05954" w:rsidRPr="00A05954">
        <w:rPr>
          <w:rStyle w:val="A3"/>
          <w:rFonts w:ascii="Century Gothic" w:hAnsi="Century Gothic" w:cs="Arial"/>
          <w:sz w:val="22"/>
          <w:szCs w:val="22"/>
        </w:rPr>
        <w:t xml:space="preserve"> mit seinen hochmodernen </w:t>
      </w:r>
      <w:r>
        <w:rPr>
          <w:rStyle w:val="A3"/>
          <w:rFonts w:ascii="Century Gothic" w:hAnsi="Century Gothic" w:cs="Arial"/>
          <w:sz w:val="22"/>
          <w:szCs w:val="22"/>
        </w:rPr>
        <w:t>S</w:t>
      </w:r>
      <w:r w:rsidR="00A05954" w:rsidRPr="00A05954">
        <w:rPr>
          <w:rStyle w:val="A3"/>
          <w:rFonts w:ascii="Century Gothic" w:hAnsi="Century Gothic" w:cs="Arial"/>
          <w:sz w:val="22"/>
          <w:szCs w:val="22"/>
        </w:rPr>
        <w:t>ystemen au</w:t>
      </w:r>
      <w:r>
        <w:rPr>
          <w:rStyle w:val="A3"/>
          <w:rFonts w:ascii="Century Gothic" w:hAnsi="Century Gothic" w:cs="Arial"/>
          <w:sz w:val="22"/>
          <w:szCs w:val="22"/>
        </w:rPr>
        <w:t>s</w:t>
      </w:r>
      <w:r w:rsidR="00A05954" w:rsidRPr="00A05954">
        <w:rPr>
          <w:rStyle w:val="A3"/>
          <w:rFonts w:ascii="Century Gothic" w:hAnsi="Century Gothic" w:cs="Arial"/>
          <w:sz w:val="22"/>
          <w:szCs w:val="22"/>
        </w:rPr>
        <w:t>statte</w:t>
      </w:r>
      <w:r>
        <w:rPr>
          <w:rStyle w:val="A3"/>
          <w:rFonts w:ascii="Century Gothic" w:hAnsi="Century Gothic" w:cs="Arial"/>
          <w:sz w:val="22"/>
          <w:szCs w:val="22"/>
        </w:rPr>
        <w:t>n</w:t>
      </w:r>
      <w:r w:rsidR="00A05954" w:rsidRPr="00A05954">
        <w:rPr>
          <w:rStyle w:val="A3"/>
          <w:rFonts w:ascii="Century Gothic" w:hAnsi="Century Gothic" w:cs="Arial"/>
          <w:sz w:val="22"/>
          <w:szCs w:val="22"/>
        </w:rPr>
        <w:t xml:space="preserve">, um </w:t>
      </w:r>
      <w:r>
        <w:rPr>
          <w:rStyle w:val="A3"/>
          <w:rFonts w:ascii="Century Gothic" w:hAnsi="Century Gothic" w:cs="Arial"/>
          <w:sz w:val="22"/>
          <w:szCs w:val="22"/>
        </w:rPr>
        <w:t xml:space="preserve">auf allen Etappen </w:t>
      </w:r>
      <w:r w:rsidR="00A05954" w:rsidRPr="00A05954">
        <w:rPr>
          <w:rStyle w:val="A3"/>
          <w:rFonts w:ascii="Century Gothic" w:hAnsi="Century Gothic" w:cs="Arial"/>
          <w:sz w:val="22"/>
          <w:szCs w:val="22"/>
        </w:rPr>
        <w:t xml:space="preserve">eine klare und zuverlässige Kommunikation </w:t>
      </w:r>
      <w:r>
        <w:rPr>
          <w:rStyle w:val="A3"/>
          <w:rFonts w:ascii="Century Gothic" w:hAnsi="Century Gothic" w:cs="Arial"/>
          <w:sz w:val="22"/>
          <w:szCs w:val="22"/>
        </w:rPr>
        <w:t>sicherzustellen</w:t>
      </w:r>
      <w:r w:rsidR="00A05954" w:rsidRPr="00A05954">
        <w:rPr>
          <w:rStyle w:val="A3"/>
          <w:rFonts w:ascii="Century Gothic" w:hAnsi="Century Gothic" w:cs="Arial"/>
          <w:sz w:val="22"/>
          <w:szCs w:val="22"/>
        </w:rPr>
        <w:t>. Die Honda PACKTALK EDGE-</w:t>
      </w:r>
      <w:r>
        <w:rPr>
          <w:rStyle w:val="A3"/>
          <w:rFonts w:ascii="Century Gothic" w:hAnsi="Century Gothic" w:cs="Arial"/>
          <w:sz w:val="22"/>
          <w:szCs w:val="22"/>
        </w:rPr>
        <w:t>Systeme</w:t>
      </w:r>
      <w:r w:rsidR="00A05954" w:rsidRPr="00A05954">
        <w:rPr>
          <w:rStyle w:val="A3"/>
          <w:rFonts w:ascii="Century Gothic" w:hAnsi="Century Gothic" w:cs="Arial"/>
          <w:sz w:val="22"/>
          <w:szCs w:val="22"/>
        </w:rPr>
        <w:t xml:space="preserve"> verfügen über </w:t>
      </w:r>
      <w:r>
        <w:rPr>
          <w:rStyle w:val="A3"/>
          <w:rFonts w:ascii="Century Gothic" w:hAnsi="Century Gothic" w:cs="Arial"/>
          <w:sz w:val="22"/>
          <w:szCs w:val="22"/>
        </w:rPr>
        <w:t>Cardos</w:t>
      </w:r>
      <w:r w:rsidR="00A05954" w:rsidRPr="00A05954">
        <w:rPr>
          <w:rStyle w:val="A3"/>
          <w:rFonts w:ascii="Century Gothic" w:hAnsi="Century Gothic" w:cs="Arial"/>
          <w:sz w:val="22"/>
          <w:szCs w:val="22"/>
        </w:rPr>
        <w:t xml:space="preserve"> bewährte Dynamic Mesh Communication (DMC)-</w:t>
      </w:r>
      <w:r>
        <w:rPr>
          <w:rStyle w:val="A3"/>
          <w:rFonts w:ascii="Century Gothic" w:hAnsi="Century Gothic" w:cs="Arial"/>
          <w:sz w:val="22"/>
          <w:szCs w:val="22"/>
        </w:rPr>
        <w:t xml:space="preserve">Technologie und sind nach IP67 wasser- und staubdicht. Sie sind damit ideal geeignet, </w:t>
      </w:r>
      <w:r w:rsidR="00331344">
        <w:rPr>
          <w:rStyle w:val="A3"/>
          <w:rFonts w:ascii="Century Gothic" w:hAnsi="Century Gothic" w:cs="Arial"/>
          <w:sz w:val="22"/>
          <w:szCs w:val="22"/>
        </w:rPr>
        <w:lastRenderedPageBreak/>
        <w:t xml:space="preserve">Fahrerinnen und Fahrer </w:t>
      </w:r>
      <w:r>
        <w:rPr>
          <w:rStyle w:val="A3"/>
          <w:rFonts w:ascii="Century Gothic" w:hAnsi="Century Gothic" w:cs="Arial"/>
          <w:sz w:val="22"/>
          <w:szCs w:val="22"/>
        </w:rPr>
        <w:t xml:space="preserve">auch bei den </w:t>
      </w:r>
      <w:r w:rsidR="00A05954" w:rsidRPr="00A05954">
        <w:rPr>
          <w:rStyle w:val="A3"/>
          <w:rFonts w:ascii="Century Gothic" w:hAnsi="Century Gothic" w:cs="Arial"/>
          <w:sz w:val="22"/>
          <w:szCs w:val="22"/>
        </w:rPr>
        <w:t xml:space="preserve">anspruchsvollen </w:t>
      </w:r>
      <w:r>
        <w:rPr>
          <w:rStyle w:val="A3"/>
          <w:rFonts w:ascii="Century Gothic" w:hAnsi="Century Gothic" w:cs="Arial"/>
          <w:sz w:val="22"/>
          <w:szCs w:val="22"/>
        </w:rPr>
        <w:t xml:space="preserve">HAR-Touren mit ihren ständig wechselnden Fahrtstrecken </w:t>
      </w:r>
      <w:r w:rsidR="00A05954" w:rsidRPr="00A05954">
        <w:rPr>
          <w:rStyle w:val="A3"/>
          <w:rFonts w:ascii="Century Gothic" w:hAnsi="Century Gothic" w:cs="Arial"/>
          <w:sz w:val="22"/>
          <w:szCs w:val="22"/>
        </w:rPr>
        <w:t xml:space="preserve">mühelos in Verbindung zu </w:t>
      </w:r>
      <w:r w:rsidR="00331344">
        <w:rPr>
          <w:rStyle w:val="A3"/>
          <w:rFonts w:ascii="Century Gothic" w:hAnsi="Century Gothic" w:cs="Arial"/>
          <w:sz w:val="22"/>
          <w:szCs w:val="22"/>
        </w:rPr>
        <w:t>halten</w:t>
      </w:r>
      <w:r>
        <w:rPr>
          <w:rStyle w:val="A3"/>
          <w:rFonts w:ascii="Century Gothic" w:hAnsi="Century Gothic" w:cs="Arial"/>
          <w:sz w:val="22"/>
          <w:szCs w:val="22"/>
        </w:rPr>
        <w:t xml:space="preserve">. Dies gilt nicht zuletzt auch wegen der sehr gut funktionierenden Sprachsteuerung und </w:t>
      </w:r>
      <w:r w:rsidR="00823458">
        <w:rPr>
          <w:rStyle w:val="A3"/>
          <w:rFonts w:ascii="Century Gothic" w:hAnsi="Century Gothic" w:cs="Arial"/>
          <w:sz w:val="22"/>
          <w:szCs w:val="22"/>
        </w:rPr>
        <w:t xml:space="preserve">der mit </w:t>
      </w:r>
      <w:r w:rsidR="00823458" w:rsidRPr="00A05954">
        <w:rPr>
          <w:rStyle w:val="A3"/>
          <w:rFonts w:ascii="Century Gothic" w:hAnsi="Century Gothic" w:cs="Arial"/>
          <w:sz w:val="22"/>
          <w:szCs w:val="22"/>
        </w:rPr>
        <w:t>13 Stunden</w:t>
      </w:r>
      <w:r w:rsidR="00823458">
        <w:rPr>
          <w:rStyle w:val="A3"/>
          <w:rFonts w:ascii="Century Gothic" w:hAnsi="Century Gothic" w:cs="Arial"/>
          <w:sz w:val="22"/>
          <w:szCs w:val="22"/>
        </w:rPr>
        <w:t xml:space="preserve"> </w:t>
      </w:r>
      <w:r>
        <w:rPr>
          <w:rStyle w:val="A3"/>
          <w:rFonts w:ascii="Century Gothic" w:hAnsi="Century Gothic" w:cs="Arial"/>
          <w:sz w:val="22"/>
          <w:szCs w:val="22"/>
        </w:rPr>
        <w:t xml:space="preserve">langen </w:t>
      </w:r>
      <w:r w:rsidR="00A05954" w:rsidRPr="00A05954">
        <w:rPr>
          <w:rStyle w:val="A3"/>
          <w:rFonts w:ascii="Century Gothic" w:hAnsi="Century Gothic" w:cs="Arial"/>
          <w:sz w:val="22"/>
          <w:szCs w:val="22"/>
        </w:rPr>
        <w:t xml:space="preserve">Akkulaufzeit </w:t>
      </w:r>
      <w:r w:rsidR="00823458">
        <w:rPr>
          <w:rStyle w:val="A3"/>
          <w:rFonts w:ascii="Century Gothic" w:hAnsi="Century Gothic" w:cs="Arial"/>
          <w:sz w:val="22"/>
          <w:szCs w:val="22"/>
        </w:rPr>
        <w:t>des PACKTALK EDGE</w:t>
      </w:r>
      <w:r w:rsidR="00A05954" w:rsidRPr="00A05954">
        <w:rPr>
          <w:rStyle w:val="A3"/>
          <w:rFonts w:ascii="Century Gothic" w:hAnsi="Century Gothic" w:cs="Arial"/>
          <w:sz w:val="22"/>
          <w:szCs w:val="22"/>
        </w:rPr>
        <w:t xml:space="preserve">. </w:t>
      </w:r>
    </w:p>
    <w:p w14:paraId="3B612D09" w14:textId="1A33ED6F" w:rsidR="00A05954" w:rsidRDefault="00A05954" w:rsidP="00823458">
      <w:pPr>
        <w:spacing w:before="240" w:after="120"/>
        <w:ind w:right="142"/>
        <w:rPr>
          <w:rStyle w:val="A3"/>
          <w:rFonts w:ascii="Century Gothic" w:hAnsi="Century Gothic" w:cs="Arial"/>
          <w:i/>
          <w:sz w:val="22"/>
          <w:szCs w:val="22"/>
        </w:rPr>
      </w:pPr>
      <w:r w:rsidRPr="00A05954">
        <w:rPr>
          <w:rStyle w:val="A3"/>
          <w:rFonts w:ascii="Century Gothic" w:hAnsi="Century Gothic" w:cs="Arial"/>
          <w:sz w:val="22"/>
          <w:szCs w:val="22"/>
        </w:rPr>
        <w:t xml:space="preserve">Nick Bennett, Leiter des Honda Adventure Roads Projekts, kommentiert: </w:t>
      </w:r>
      <w:r w:rsidR="00823458" w:rsidRPr="00823458">
        <w:rPr>
          <w:rStyle w:val="A3"/>
          <w:rFonts w:ascii="Century Gothic" w:hAnsi="Century Gothic" w:cs="Arial"/>
          <w:i/>
          <w:sz w:val="22"/>
          <w:szCs w:val="22"/>
        </w:rPr>
        <w:t>„</w:t>
      </w:r>
      <w:r w:rsidRPr="00823458">
        <w:rPr>
          <w:rStyle w:val="A3"/>
          <w:rFonts w:ascii="Century Gothic" w:hAnsi="Century Gothic" w:cs="Arial"/>
          <w:i/>
          <w:sz w:val="22"/>
          <w:szCs w:val="22"/>
        </w:rPr>
        <w:t>Wir freuen uns sehr über die Zusammenarbeit mit Cardo Systems und d</w:t>
      </w:r>
      <w:r w:rsidR="00823458">
        <w:rPr>
          <w:rStyle w:val="A3"/>
          <w:rFonts w:ascii="Century Gothic" w:hAnsi="Century Gothic" w:cs="Arial"/>
          <w:i/>
          <w:sz w:val="22"/>
          <w:szCs w:val="22"/>
        </w:rPr>
        <w:t xml:space="preserve">en Start der </w:t>
      </w:r>
      <w:r w:rsidRPr="00823458">
        <w:rPr>
          <w:rStyle w:val="A3"/>
          <w:rFonts w:ascii="Century Gothic" w:hAnsi="Century Gothic" w:cs="Arial"/>
          <w:i/>
          <w:sz w:val="22"/>
          <w:szCs w:val="22"/>
        </w:rPr>
        <w:t xml:space="preserve">dreijährigen Partnerschaft. Diese Zusammenarbeit passt perfekt zu unserem Streben nach Abenteuern und der Erkundung neuer Horizonte mit Honda-Produkten. Nachdem ich die Cardo-Geräte persönlich benutzt habe, weiß ich, dass sie </w:t>
      </w:r>
      <w:r w:rsidR="00F07173">
        <w:rPr>
          <w:rStyle w:val="A3"/>
          <w:rFonts w:ascii="Century Gothic" w:hAnsi="Century Gothic" w:cs="Arial"/>
          <w:i/>
          <w:sz w:val="22"/>
          <w:szCs w:val="22"/>
        </w:rPr>
        <w:t>optimal</w:t>
      </w:r>
      <w:r w:rsidRPr="00823458">
        <w:rPr>
          <w:rStyle w:val="A3"/>
          <w:rFonts w:ascii="Century Gothic" w:hAnsi="Century Gothic" w:cs="Arial"/>
          <w:i/>
          <w:sz w:val="22"/>
          <w:szCs w:val="22"/>
        </w:rPr>
        <w:t xml:space="preserve"> </w:t>
      </w:r>
      <w:r w:rsidR="00331344">
        <w:rPr>
          <w:rStyle w:val="A3"/>
          <w:rFonts w:ascii="Century Gothic" w:hAnsi="Century Gothic" w:cs="Arial"/>
          <w:i/>
          <w:sz w:val="22"/>
          <w:szCs w:val="22"/>
        </w:rPr>
        <w:t>für</w:t>
      </w:r>
      <w:r w:rsidRPr="00823458">
        <w:rPr>
          <w:rStyle w:val="A3"/>
          <w:rFonts w:ascii="Century Gothic" w:hAnsi="Century Gothic" w:cs="Arial"/>
          <w:i/>
          <w:sz w:val="22"/>
          <w:szCs w:val="22"/>
        </w:rPr>
        <w:t xml:space="preserve"> unsere Abenteuer</w:t>
      </w:r>
      <w:r w:rsidR="00823458">
        <w:rPr>
          <w:rStyle w:val="A3"/>
          <w:rFonts w:ascii="Century Gothic" w:hAnsi="Century Gothic" w:cs="Arial"/>
          <w:i/>
          <w:sz w:val="22"/>
          <w:szCs w:val="22"/>
        </w:rPr>
        <w:t>-Touren</w:t>
      </w:r>
      <w:r w:rsidRPr="00823458">
        <w:rPr>
          <w:rStyle w:val="A3"/>
          <w:rFonts w:ascii="Century Gothic" w:hAnsi="Century Gothic" w:cs="Arial"/>
          <w:i/>
          <w:sz w:val="22"/>
          <w:szCs w:val="22"/>
        </w:rPr>
        <w:t xml:space="preserve"> </w:t>
      </w:r>
      <w:r w:rsidR="00331344">
        <w:rPr>
          <w:rStyle w:val="A3"/>
          <w:rFonts w:ascii="Century Gothic" w:hAnsi="Century Gothic" w:cs="Arial"/>
          <w:i/>
          <w:sz w:val="22"/>
          <w:szCs w:val="22"/>
        </w:rPr>
        <w:t xml:space="preserve">geeignet sind </w:t>
      </w:r>
      <w:r w:rsidRPr="00823458">
        <w:rPr>
          <w:rStyle w:val="A3"/>
          <w:rFonts w:ascii="Century Gothic" w:hAnsi="Century Gothic" w:cs="Arial"/>
          <w:i/>
          <w:sz w:val="22"/>
          <w:szCs w:val="22"/>
        </w:rPr>
        <w:t>und es den Teilnehmern ermöglichen werden, in Verbindung zu bleiben, ihre Erfahrungen zu teilen und bleibende Erinnerungen zu schaffen.</w:t>
      </w:r>
      <w:r w:rsidR="00823458">
        <w:rPr>
          <w:rStyle w:val="A3"/>
          <w:rFonts w:ascii="Century Gothic" w:hAnsi="Century Gothic" w:cs="Arial"/>
          <w:i/>
          <w:sz w:val="22"/>
          <w:szCs w:val="22"/>
        </w:rPr>
        <w:t>“</w:t>
      </w:r>
    </w:p>
    <w:p w14:paraId="7D170B68" w14:textId="766BC0E1" w:rsidR="00A05954" w:rsidRPr="00A05954" w:rsidRDefault="00A05954" w:rsidP="00A05954">
      <w:pPr>
        <w:spacing w:before="240" w:after="120"/>
        <w:ind w:right="283"/>
        <w:rPr>
          <w:rStyle w:val="A3"/>
          <w:rFonts w:ascii="Century Gothic" w:hAnsi="Century Gothic" w:cs="Arial"/>
          <w:sz w:val="22"/>
          <w:szCs w:val="22"/>
        </w:rPr>
      </w:pPr>
      <w:r w:rsidRPr="00A05954">
        <w:rPr>
          <w:rStyle w:val="A3"/>
          <w:rFonts w:ascii="Century Gothic" w:hAnsi="Century Gothic" w:cs="Arial"/>
          <w:sz w:val="22"/>
          <w:szCs w:val="22"/>
        </w:rPr>
        <w:t>Um mehr über</w:t>
      </w:r>
      <w:r w:rsidR="00823458">
        <w:rPr>
          <w:rStyle w:val="A3"/>
          <w:rFonts w:ascii="Century Gothic" w:hAnsi="Century Gothic" w:cs="Arial"/>
          <w:sz w:val="22"/>
          <w:szCs w:val="22"/>
        </w:rPr>
        <w:t xml:space="preserve"> das</w:t>
      </w:r>
      <w:r w:rsidRPr="00A05954">
        <w:rPr>
          <w:rStyle w:val="A3"/>
          <w:rFonts w:ascii="Century Gothic" w:hAnsi="Century Gothic" w:cs="Arial"/>
          <w:sz w:val="22"/>
          <w:szCs w:val="22"/>
        </w:rPr>
        <w:t xml:space="preserve"> </w:t>
      </w:r>
      <w:r w:rsidR="00823458">
        <w:rPr>
          <w:rStyle w:val="A3"/>
          <w:rFonts w:ascii="Century Gothic" w:hAnsi="Century Gothic" w:cs="Arial"/>
          <w:sz w:val="22"/>
          <w:szCs w:val="22"/>
        </w:rPr>
        <w:t xml:space="preserve">Projekt </w:t>
      </w:r>
      <w:r w:rsidRPr="00A05954">
        <w:rPr>
          <w:rStyle w:val="A3"/>
          <w:rFonts w:ascii="Century Gothic" w:hAnsi="Century Gothic" w:cs="Arial"/>
          <w:sz w:val="22"/>
          <w:szCs w:val="22"/>
        </w:rPr>
        <w:t xml:space="preserve">Honda Adventure Roads zu erfahren, besuchen Sie die entsprechende Website </w:t>
      </w:r>
      <w:hyperlink r:id="rId13" w:history="1">
        <w:r w:rsidRPr="00823458">
          <w:rPr>
            <w:rStyle w:val="Hyperlink"/>
            <w:rFonts w:ascii="Century Gothic" w:hAnsi="Century Gothic" w:cs="Arial"/>
            <w:sz w:val="22"/>
            <w:szCs w:val="22"/>
          </w:rPr>
          <w:t>hier</w:t>
        </w:r>
      </w:hyperlink>
      <w:r w:rsidRPr="00A05954">
        <w:rPr>
          <w:rStyle w:val="A3"/>
          <w:rFonts w:ascii="Century Gothic" w:hAnsi="Century Gothic" w:cs="Arial"/>
          <w:sz w:val="22"/>
          <w:szCs w:val="22"/>
        </w:rPr>
        <w:t>.</w:t>
      </w:r>
    </w:p>
    <w:p w14:paraId="409F994C" w14:textId="77777777" w:rsidR="00940E69" w:rsidRPr="00F33AC8" w:rsidRDefault="00940E69" w:rsidP="00F33AC8">
      <w:pPr>
        <w:spacing w:before="240" w:after="120"/>
        <w:ind w:right="283"/>
        <w:rPr>
          <w:rStyle w:val="A3"/>
          <w:rFonts w:ascii="Century Gothic" w:hAnsi="Century Gothic" w:cs="Arial"/>
          <w:sz w:val="22"/>
          <w:szCs w:val="22"/>
        </w:rPr>
      </w:pPr>
    </w:p>
    <w:p w14:paraId="1A11D062" w14:textId="04E90CCA" w:rsidR="00F33AC8" w:rsidRDefault="00F33AC8" w:rsidP="00F33AC8">
      <w:pPr>
        <w:spacing w:before="240" w:after="120"/>
        <w:ind w:right="283"/>
        <w:rPr>
          <w:rStyle w:val="A3"/>
          <w:rFonts w:ascii="Century Gothic" w:hAnsi="Century Gothic" w:cs="Arial"/>
          <w:sz w:val="22"/>
          <w:szCs w:val="22"/>
        </w:rPr>
      </w:pPr>
      <w:r w:rsidRPr="00F33AC8">
        <w:rPr>
          <w:rStyle w:val="A3"/>
          <w:rFonts w:ascii="Century Gothic" w:hAnsi="Century Gothic" w:cs="Arial"/>
          <w:sz w:val="22"/>
          <w:szCs w:val="22"/>
        </w:rPr>
        <w:t xml:space="preserve">Die gesamte Produktpalette von Cardo Systems finden Sie unter </w:t>
      </w:r>
      <w:hyperlink r:id="rId14" w:history="1">
        <w:r w:rsidRPr="00197D47">
          <w:rPr>
            <w:rStyle w:val="Hyperlink"/>
            <w:rFonts w:ascii="Century Gothic" w:hAnsi="Century Gothic" w:cs="Arial"/>
            <w:sz w:val="22"/>
            <w:szCs w:val="22"/>
          </w:rPr>
          <w:t>www.cardosystems.com</w:t>
        </w:r>
      </w:hyperlink>
      <w:r>
        <w:rPr>
          <w:rStyle w:val="A3"/>
          <w:rFonts w:ascii="Century Gothic" w:hAnsi="Century Gothic" w:cs="Arial"/>
          <w:sz w:val="22"/>
          <w:szCs w:val="22"/>
        </w:rPr>
        <w:t xml:space="preserve">. </w:t>
      </w:r>
    </w:p>
    <w:p w14:paraId="3AAE864D" w14:textId="77777777" w:rsidR="00132E5F" w:rsidRPr="004C504F" w:rsidRDefault="00132E5F" w:rsidP="00132E5F">
      <w:pPr>
        <w:spacing w:before="240" w:after="120"/>
        <w:ind w:right="283"/>
        <w:rPr>
          <w:rStyle w:val="A3"/>
          <w:rFonts w:ascii="Century Gothic" w:hAnsi="Century Gothic" w:cs="Arial"/>
          <w:b/>
          <w:sz w:val="22"/>
          <w:szCs w:val="22"/>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7146528D" w14:textId="34615FE9" w:rsidR="0083036F" w:rsidRPr="0083036F" w:rsidRDefault="0083036F" w:rsidP="0083036F">
      <w:pPr>
        <w:spacing w:before="240" w:after="120"/>
        <w:ind w:right="283"/>
        <w:rPr>
          <w:rStyle w:val="A3"/>
          <w:rFonts w:ascii="Century Gothic" w:hAnsi="Century Gothic" w:cs="Arial"/>
          <w:sz w:val="22"/>
          <w:szCs w:val="22"/>
        </w:rPr>
      </w:pPr>
      <w:r w:rsidRPr="0083036F">
        <w:rPr>
          <w:rStyle w:val="A3"/>
          <w:rFonts w:ascii="Century Gothic" w:hAnsi="Century Gothic" w:cs="Arial"/>
          <w:sz w:val="22"/>
          <w:szCs w:val="22"/>
        </w:rPr>
        <w:t>Cardo Systems liefert hochmoderne Kommunikationssysteme für „Gruppen in Bewegung“. Sie verbinden Motorradfahrer und Outdoor-Enthusiasten mit ihrem Telefon, ihrer Musik und untereinander. Cardo brachte 2004 das weltweit erste Bluetooth-basierte kabellose Motorrad-Headset auf den Markt und leistet seitdem über zahlreiche Innovationen Pionierarbeit in diesem Segment.</w:t>
      </w:r>
    </w:p>
    <w:p w14:paraId="612BB388" w14:textId="10886201" w:rsidR="00292B98" w:rsidRPr="00854E09" w:rsidRDefault="0083036F" w:rsidP="0083036F">
      <w:pPr>
        <w:spacing w:before="240" w:after="120"/>
        <w:ind w:right="283"/>
        <w:rPr>
          <w:rFonts w:ascii="Century Gothic" w:hAnsi="Century Gothic" w:cs="TriumphBrokman"/>
          <w:color w:val="211D1E"/>
          <w:sz w:val="18"/>
          <w:szCs w:val="18"/>
        </w:rPr>
      </w:pPr>
      <w:r w:rsidRPr="0083036F">
        <w:rPr>
          <w:rStyle w:val="A3"/>
          <w:rFonts w:ascii="Century Gothic" w:hAnsi="Century Gothic" w:cs="Arial"/>
          <w:sz w:val="22"/>
          <w:szCs w:val="22"/>
        </w:rPr>
        <w:t xml:space="preserve">Dazu gehören die Einführung der ersten Gegensprechanlage auf Basis der Mesh-Technologie (DMC), das erste Premium-Soundsystem von JBL und das erste System mit „Natural Voice“ Sprachsteuerung, um nur einige zu nennen. Die Produkte von Cardo Systems sind in über 100 Ländern über ein wachsendes Händlernetz sowie direkt online erhältlich. </w:t>
      </w:r>
      <w:r w:rsidR="00631509">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5"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lastRenderedPageBreak/>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Pr="00854E09" w:rsidRDefault="0055754C" w:rsidP="0055754C">
      <w:pPr>
        <w:jc w:val="both"/>
        <w:rPr>
          <w:rFonts w:ascii="Century Gothic" w:hAnsi="Century Gothic" w:cs="TriumphBrokman"/>
          <w:color w:val="211D1E"/>
          <w:sz w:val="20"/>
        </w:rPr>
      </w:pPr>
      <w:bookmarkStart w:id="1" w:name="_Hlk75441403"/>
    </w:p>
    <w:bookmarkEnd w:id="1"/>
    <w:p w14:paraId="2FA8285D" w14:textId="77777777" w:rsidR="00555DFE" w:rsidRPr="0083036F" w:rsidRDefault="0022069A" w:rsidP="00555DFE">
      <w:pPr>
        <w:rPr>
          <w:rFonts w:ascii="Century Gothic" w:hAnsi="Century Gothic"/>
          <w:sz w:val="22"/>
          <w:szCs w:val="22"/>
        </w:rPr>
      </w:pPr>
      <w:r w:rsidRPr="0083036F">
        <w:rPr>
          <w:rFonts w:ascii="Century Gothic" w:hAnsi="Century Gothic"/>
          <w:sz w:val="22"/>
          <w:szCs w:val="22"/>
        </w:rPr>
        <w:t xml:space="preserve">Cardo </w:t>
      </w:r>
      <w:r w:rsidR="008C7B04" w:rsidRPr="0083036F">
        <w:rPr>
          <w:rFonts w:ascii="Century Gothic" w:hAnsi="Century Gothic"/>
          <w:sz w:val="22"/>
          <w:szCs w:val="22"/>
        </w:rPr>
        <w:t xml:space="preserve">Systems im Social Web: </w:t>
      </w:r>
    </w:p>
    <w:p w14:paraId="5559268F" w14:textId="77777777" w:rsidR="00F30169" w:rsidRPr="006275E9" w:rsidRDefault="002632F7" w:rsidP="00F30169">
      <w:pPr>
        <w:rPr>
          <w:rFonts w:ascii="Century Gothic" w:hAnsi="Century Gothic"/>
          <w:sz w:val="22"/>
          <w:szCs w:val="22"/>
        </w:rPr>
      </w:pPr>
      <w:hyperlink r:id="rId16"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2632F7" w:rsidP="00F30169">
      <w:pPr>
        <w:rPr>
          <w:rFonts w:ascii="Century Gothic" w:hAnsi="Century Gothic"/>
          <w:sz w:val="22"/>
          <w:szCs w:val="22"/>
        </w:rPr>
      </w:pPr>
      <w:hyperlink r:id="rId17"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2632F7" w:rsidP="00F30169">
      <w:pPr>
        <w:rPr>
          <w:rFonts w:ascii="Century Gothic" w:hAnsi="Century Gothic"/>
          <w:sz w:val="22"/>
          <w:szCs w:val="22"/>
        </w:rPr>
      </w:pPr>
      <w:hyperlink r:id="rId18"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2632F7" w:rsidP="00F30169">
      <w:pPr>
        <w:rPr>
          <w:rFonts w:ascii="Century Gothic" w:hAnsi="Century Gothic"/>
          <w:sz w:val="22"/>
          <w:szCs w:val="22"/>
        </w:rPr>
      </w:pPr>
      <w:hyperlink r:id="rId19"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E822EE">
      <w:headerReference w:type="default" r:id="rId20"/>
      <w:footerReference w:type="default" r:id="rId21"/>
      <w:pgSz w:w="11907" w:h="16840" w:code="9"/>
      <w:pgMar w:top="2694" w:right="1275" w:bottom="1418"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B7BD" w14:textId="77777777" w:rsidR="00BE69F6" w:rsidRDefault="00BE69F6" w:rsidP="00D26DE8">
      <w:r>
        <w:separator/>
      </w:r>
    </w:p>
  </w:endnote>
  <w:endnote w:type="continuationSeparator" w:id="0">
    <w:p w14:paraId="248581AD" w14:textId="77777777" w:rsidR="00BE69F6" w:rsidRDefault="00BE69F6" w:rsidP="00D26DE8">
      <w:r>
        <w:continuationSeparator/>
      </w:r>
    </w:p>
  </w:endnote>
  <w:endnote w:type="continuationNotice" w:id="1">
    <w:p w14:paraId="33D8FDD2" w14:textId="77777777" w:rsidR="00BE69F6" w:rsidRDefault="00BE6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C753" w14:textId="77777777" w:rsidR="00BE69F6" w:rsidRDefault="00BE69F6" w:rsidP="00D26DE8">
      <w:r>
        <w:separator/>
      </w:r>
    </w:p>
  </w:footnote>
  <w:footnote w:type="continuationSeparator" w:id="0">
    <w:p w14:paraId="137E49B3" w14:textId="77777777" w:rsidR="00BE69F6" w:rsidRDefault="00BE69F6" w:rsidP="00D26DE8">
      <w:r>
        <w:continuationSeparator/>
      </w:r>
    </w:p>
  </w:footnote>
  <w:footnote w:type="continuationNotice" w:id="1">
    <w:p w14:paraId="58047EAE" w14:textId="77777777" w:rsidR="00BE69F6" w:rsidRDefault="00BE6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Kopfzeile"/>
      <w:jc w:val="center"/>
    </w:pPr>
    <w:r>
      <w:rPr>
        <w:noProof/>
      </w:rPr>
      <w:drawing>
        <wp:inline distT="0" distB="0" distL="0" distR="0" wp14:anchorId="73C20402" wp14:editId="2FCEF6DD">
          <wp:extent cx="2222500" cy="1574800"/>
          <wp:effectExtent l="0" t="0" r="0" b="0"/>
          <wp:docPr id="4690082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7"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3"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4"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5"/>
  </w:num>
  <w:num w:numId="3" w16cid:durableId="308293514">
    <w:abstractNumId w:val="11"/>
  </w:num>
  <w:num w:numId="4" w16cid:durableId="1039429427">
    <w:abstractNumId w:val="6"/>
  </w:num>
  <w:num w:numId="5" w16cid:durableId="943997319">
    <w:abstractNumId w:val="3"/>
  </w:num>
  <w:num w:numId="6" w16cid:durableId="1271548020">
    <w:abstractNumId w:val="10"/>
  </w:num>
  <w:num w:numId="7" w16cid:durableId="1875267445">
    <w:abstractNumId w:val="8"/>
  </w:num>
  <w:num w:numId="8" w16cid:durableId="1356999045">
    <w:abstractNumId w:val="9"/>
  </w:num>
  <w:num w:numId="9" w16cid:durableId="664431061">
    <w:abstractNumId w:val="16"/>
  </w:num>
  <w:num w:numId="10" w16cid:durableId="175922905">
    <w:abstractNumId w:val="2"/>
  </w:num>
  <w:num w:numId="11" w16cid:durableId="2100902328">
    <w:abstractNumId w:val="12"/>
  </w:num>
  <w:num w:numId="12" w16cid:durableId="669412569">
    <w:abstractNumId w:val="5"/>
  </w:num>
  <w:num w:numId="13" w16cid:durableId="1415323006">
    <w:abstractNumId w:val="20"/>
  </w:num>
  <w:num w:numId="14" w16cid:durableId="184179174">
    <w:abstractNumId w:val="17"/>
  </w:num>
  <w:num w:numId="15" w16cid:durableId="1311639285">
    <w:abstractNumId w:val="19"/>
  </w:num>
  <w:num w:numId="16" w16cid:durableId="1293361180">
    <w:abstractNumId w:val="13"/>
  </w:num>
  <w:num w:numId="17" w16cid:durableId="514732058">
    <w:abstractNumId w:val="4"/>
  </w:num>
  <w:num w:numId="18" w16cid:durableId="882981026">
    <w:abstractNumId w:val="22"/>
  </w:num>
  <w:num w:numId="19" w16cid:durableId="1068381080">
    <w:abstractNumId w:val="24"/>
  </w:num>
  <w:num w:numId="20" w16cid:durableId="1893082043">
    <w:abstractNumId w:val="23"/>
  </w:num>
  <w:num w:numId="21" w16cid:durableId="1364944614">
    <w:abstractNumId w:val="0"/>
  </w:num>
  <w:num w:numId="22" w16cid:durableId="379327902">
    <w:abstractNumId w:val="21"/>
  </w:num>
  <w:num w:numId="23" w16cid:durableId="541554850">
    <w:abstractNumId w:val="14"/>
  </w:num>
  <w:num w:numId="24" w16cid:durableId="684942860">
    <w:abstractNumId w:val="18"/>
  </w:num>
  <w:num w:numId="25" w16cid:durableId="1511679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2DE"/>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A9A"/>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23E"/>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458"/>
    <w:rsid w:val="00823A63"/>
    <w:rsid w:val="00824431"/>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E69"/>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4578"/>
    <w:rsid w:val="009C57D5"/>
    <w:rsid w:val="009C5A26"/>
    <w:rsid w:val="009C5C92"/>
    <w:rsid w:val="009C5F70"/>
    <w:rsid w:val="009C5FE9"/>
    <w:rsid w:val="009C64F2"/>
    <w:rsid w:val="009C6EBA"/>
    <w:rsid w:val="009C6F1D"/>
    <w:rsid w:val="009C793B"/>
    <w:rsid w:val="009C79AF"/>
    <w:rsid w:val="009C7DCE"/>
    <w:rsid w:val="009C7E26"/>
    <w:rsid w:val="009D0446"/>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1245"/>
    <w:rsid w:val="00A11B7A"/>
    <w:rsid w:val="00A11D6E"/>
    <w:rsid w:val="00A11E78"/>
    <w:rsid w:val="00A12104"/>
    <w:rsid w:val="00A125A8"/>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2E10"/>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B7D84"/>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onda.co.uk/motorcycles/experience-honda/honda-adventure-roads/morocco-2024.html" TargetMode="External"/><Relationship Id="rId18" Type="http://schemas.openxmlformats.org/officeDocument/2006/relationships/hyperlink" Target="https://twitter.com/CardoSystem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nstagram.com/CardoSystems/" TargetMode="External"/><Relationship Id="rId2" Type="http://schemas.openxmlformats.org/officeDocument/2006/relationships/customXml" Target="../customXml/item2.xml"/><Relationship Id="rId16" Type="http://schemas.openxmlformats.org/officeDocument/2006/relationships/hyperlink" Target="https://www.facebook.com/CardoSystemsGlob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rdo@wortwerkstatt.d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youtube.com/channel/UCWP8jg0fxbVdmX9jXJXbY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rdosystems.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0" ma:contentTypeDescription="Ein neues Dokument erstellen." ma:contentTypeScope="" ma:versionID="ed6b99c5a45e8df5f026027cb3aea238">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0f40dfe67fe28a4fca805aea766e8243"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2.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3.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4.xml><?xml version="1.0" encoding="utf-8"?>
<ds:datastoreItem xmlns:ds="http://schemas.openxmlformats.org/officeDocument/2006/customXml" ds:itemID="{4BF08508-461A-4F3C-9742-949A5EAA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352A33-A3A3-4339-A798-3AB2301522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4273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4807</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2024-03-25T10:05:00Z</dcterms:created>
  <dcterms:modified xsi:type="dcterms:W3CDTF">2024-03-26T15:36:00Z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