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3759B" w14:textId="41C38005" w:rsidR="008C7EDE" w:rsidRPr="009110DC" w:rsidRDefault="008C7EDE" w:rsidP="00161B10">
      <w:pPr>
        <w:rPr>
          <w:rFonts w:ascii="Arial" w:hAnsi="Arial" w:cs="Arial"/>
          <w:b/>
          <w:bCs/>
          <w:sz w:val="22"/>
          <w:szCs w:val="22"/>
        </w:rPr>
      </w:pPr>
      <w:r w:rsidRPr="009110DC">
        <w:rPr>
          <w:rFonts w:ascii="Arial" w:hAnsi="Arial" w:cs="Arial"/>
          <w:b/>
          <w:noProof/>
          <w:sz w:val="22"/>
          <w:szCs w:val="22"/>
        </w:rPr>
        <w:drawing>
          <wp:inline distT="114300" distB="114300" distL="114300" distR="114300" wp14:anchorId="041308F3" wp14:editId="694B108A">
            <wp:extent cx="1298935" cy="966788"/>
            <wp:effectExtent l="0" t="0" r="0" b="0"/>
            <wp:docPr id="1" name="image1.jp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, company name&#10;&#10;Description automatically generated"/>
                    <pic:cNvPicPr preferRelativeResize="0"/>
                  </pic:nvPicPr>
                  <pic:blipFill>
                    <a:blip r:embed="rId6"/>
                    <a:srcRect l="32532" t="26801" r="32370" b="26224"/>
                    <a:stretch>
                      <a:fillRect/>
                    </a:stretch>
                  </pic:blipFill>
                  <pic:spPr>
                    <a:xfrm>
                      <a:off x="0" y="0"/>
                      <a:ext cx="1298935" cy="966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2869E8" w14:textId="77777777" w:rsidR="008C7EDE" w:rsidRPr="009110DC" w:rsidRDefault="008C7EDE" w:rsidP="008C7EDE">
      <w:pPr>
        <w:rPr>
          <w:rFonts w:ascii="Arial" w:hAnsi="Arial" w:cs="Arial"/>
          <w:b/>
          <w:bCs/>
          <w:sz w:val="22"/>
          <w:szCs w:val="22"/>
        </w:rPr>
      </w:pPr>
    </w:p>
    <w:p w14:paraId="082E4826" w14:textId="77777777" w:rsidR="009110DC" w:rsidRPr="009110DC" w:rsidRDefault="009110DC" w:rsidP="009110D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110DC">
        <w:rPr>
          <w:rFonts w:ascii="Arial" w:hAnsi="Arial" w:cs="Arial"/>
          <w:b/>
          <w:bCs/>
          <w:sz w:val="22"/>
          <w:szCs w:val="22"/>
        </w:rPr>
        <w:t xml:space="preserve">Cardo Systems </w:t>
      </w:r>
      <w:proofErr w:type="spellStart"/>
      <w:r w:rsidRPr="009110DC">
        <w:rPr>
          <w:rFonts w:ascii="Arial" w:hAnsi="Arial" w:cs="Arial"/>
          <w:b/>
          <w:bCs/>
          <w:sz w:val="22"/>
          <w:szCs w:val="22"/>
        </w:rPr>
        <w:t>inaugure</w:t>
      </w:r>
      <w:proofErr w:type="spellEnd"/>
      <w:r w:rsidRPr="009110DC">
        <w:rPr>
          <w:rFonts w:ascii="Arial" w:hAnsi="Arial" w:cs="Arial"/>
          <w:b/>
          <w:bCs/>
          <w:sz w:val="22"/>
          <w:szCs w:val="22"/>
        </w:rPr>
        <w:t xml:space="preserve"> son centre de recherche « Cardo</w:t>
      </w:r>
    </w:p>
    <w:p w14:paraId="28565F61" w14:textId="7C81E678" w:rsidR="008D0C8C" w:rsidRPr="009110DC" w:rsidRDefault="009110DC" w:rsidP="009110D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110DC">
        <w:rPr>
          <w:rFonts w:ascii="Arial" w:hAnsi="Arial" w:cs="Arial"/>
          <w:b/>
          <w:bCs/>
          <w:sz w:val="22"/>
          <w:szCs w:val="22"/>
        </w:rPr>
        <w:t xml:space="preserve">Sound Labs » </w:t>
      </w:r>
      <w:proofErr w:type="spellStart"/>
      <w:r w:rsidRPr="009110DC">
        <w:rPr>
          <w:rFonts w:ascii="Arial" w:hAnsi="Arial" w:cs="Arial"/>
          <w:b/>
          <w:bCs/>
          <w:sz w:val="22"/>
          <w:szCs w:val="22"/>
        </w:rPr>
        <w:t>en</w:t>
      </w:r>
      <w:proofErr w:type="spellEnd"/>
      <w:r w:rsidRPr="009110D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9110DC">
        <w:rPr>
          <w:rFonts w:ascii="Arial" w:hAnsi="Arial" w:cs="Arial"/>
          <w:b/>
          <w:bCs/>
          <w:sz w:val="22"/>
          <w:szCs w:val="22"/>
        </w:rPr>
        <w:t>Allemagne</w:t>
      </w:r>
      <w:proofErr w:type="spellEnd"/>
    </w:p>
    <w:p w14:paraId="1E738C59" w14:textId="51DBE475" w:rsidR="009110DC" w:rsidRPr="009110DC" w:rsidRDefault="009110DC" w:rsidP="009110D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AC8593F" w14:textId="77777777" w:rsidR="009110DC" w:rsidRPr="009110DC" w:rsidRDefault="009110DC" w:rsidP="009110DC">
      <w:pPr>
        <w:spacing w:after="150"/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Cardo Systems, chef de file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mondial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des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appareils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de communication et de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connectivité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pour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l'industrie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des sports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moteurs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a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inauguré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son propre centre de recherche et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développement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« Cardo Sound Labs » à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Straubing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en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Allemagne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.</w:t>
      </w:r>
    </w:p>
    <w:p w14:paraId="63149276" w14:textId="77777777" w:rsidR="009110DC" w:rsidRPr="009110DC" w:rsidRDefault="009110DC" w:rsidP="009110DC">
      <w:pPr>
        <w:spacing w:after="150"/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La nouvelle installation se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concentrera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sur le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développement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de la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prochaine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génération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de solutions Cardo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dédiées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à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l'acoustique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au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traitement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de la parole et à la restitution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sonore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pour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sa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gamme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étendue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d'appareils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de communication pour sports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moteurs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loisirs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d'extérieur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et usages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professionnels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. Fort de son site de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Straubing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Cardo se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positionne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comme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le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seul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acteur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de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l'industrie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à disposer de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ses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propres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capacités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de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développement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dédiées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au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domaine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audio.</w:t>
      </w:r>
    </w:p>
    <w:p w14:paraId="2743AB22" w14:textId="77777777" w:rsidR="009110DC" w:rsidRPr="009110DC" w:rsidRDefault="009110DC" w:rsidP="009110DC">
      <w:pPr>
        <w:spacing w:after="150"/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Avec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l'ouverture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de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ce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centre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européen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Cardo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intègre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une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équipe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de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scientifiques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vétérans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totalisant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150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ans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d'expérience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 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cumulées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dans les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produits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audio pour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l'automobile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et le grand public.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L'équipe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compte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des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spécialistes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en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acoustique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en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physique,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en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électronique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et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en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traitement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de la parole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ainsi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que des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ingénieurs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et des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titulaires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de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doctorat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en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ingénierie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mécanique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.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Ils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sont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responsables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de plus de 1 550 brevets acquis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lors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de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leurs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activités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antérieures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chez Harman, Samsung, Nokia, NXP et DSPG.</w:t>
      </w:r>
    </w:p>
    <w:p w14:paraId="6A091143" w14:textId="77777777" w:rsidR="009110DC" w:rsidRPr="009110DC" w:rsidRDefault="009110DC" w:rsidP="009110DC">
      <w:pPr>
        <w:spacing w:after="150"/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Le site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d'une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surface de 600 m²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dirigera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les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futurs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développements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de Cardo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en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matière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d'acoustique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pour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maintenir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et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accroître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la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compétitivité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de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l'entreprise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et proposer de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nouvelles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générations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de solutions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sonores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à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ses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clients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motards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du monde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entier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. Pour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atteindre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cet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objectif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et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soutenir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les efforts de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développement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de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l'équipe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le nouveau site de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Straubing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abrite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des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laboratoires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d'acoustique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totalement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équipés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avec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une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chambre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anéchoïque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une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salle ETSI (European Telecommunications Standards Institute), un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laboratoire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de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prototypage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rapide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un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laboratoire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dédié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à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l'automobile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un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laboratoire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consacré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à la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réduction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des bruits, vibrations et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secousses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(NVH)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en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automobile, et des bureaux.</w:t>
      </w:r>
    </w:p>
    <w:p w14:paraId="78E83657" w14:textId="77777777" w:rsidR="009110DC" w:rsidRPr="009110DC" w:rsidRDefault="009110DC" w:rsidP="009110DC">
      <w:pPr>
        <w:rPr>
          <w:rFonts w:ascii="Arial" w:eastAsia="Times New Roman" w:hAnsi="Arial" w:cs="Arial"/>
          <w:sz w:val="22"/>
          <w:szCs w:val="22"/>
          <w:lang w:eastAsia="en-GB"/>
        </w:rPr>
      </w:pPr>
    </w:p>
    <w:p w14:paraId="490D5B29" w14:textId="44DBAFA5" w:rsidR="009110DC" w:rsidRPr="009110DC" w:rsidRDefault="009110DC" w:rsidP="009110DC">
      <w:pPr>
        <w:spacing w:after="150"/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Alon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Lumbroso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CEO de Cardo Systems, </w:t>
      </w:r>
      <w:proofErr w:type="spellStart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déclare</w:t>
      </w:r>
      <w:proofErr w:type="spellEnd"/>
      <w:r w:rsidRPr="009110D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: </w:t>
      </w:r>
      <w:r w:rsidRPr="009110DC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« </w:t>
      </w:r>
      <w:proofErr w:type="spellStart"/>
      <w:r w:rsidRPr="009110DC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Depuis</w:t>
      </w:r>
      <w:proofErr w:type="spellEnd"/>
      <w:r w:rsidRPr="009110DC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 de </w:t>
      </w:r>
      <w:proofErr w:type="spellStart"/>
      <w:r w:rsidRPr="009110DC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nombreuses</w:t>
      </w:r>
      <w:proofErr w:type="spellEnd"/>
      <w:r w:rsidRPr="009110DC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 </w:t>
      </w:r>
      <w:proofErr w:type="spellStart"/>
      <w:r w:rsidRPr="009110DC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années</w:t>
      </w:r>
      <w:proofErr w:type="spellEnd"/>
      <w:r w:rsidRPr="009110DC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, Cardo </w:t>
      </w:r>
      <w:proofErr w:type="spellStart"/>
      <w:r w:rsidRPr="009110DC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considère</w:t>
      </w:r>
      <w:proofErr w:type="spellEnd"/>
      <w:r w:rsidRPr="009110DC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 </w:t>
      </w:r>
      <w:proofErr w:type="spellStart"/>
      <w:r w:rsidRPr="009110DC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l'audio</w:t>
      </w:r>
      <w:proofErr w:type="spellEnd"/>
      <w:r w:rsidRPr="009110DC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 et </w:t>
      </w:r>
      <w:proofErr w:type="spellStart"/>
      <w:r w:rsidRPr="009110DC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l'acoustique</w:t>
      </w:r>
      <w:proofErr w:type="spellEnd"/>
      <w:r w:rsidRPr="009110DC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 dans le casque </w:t>
      </w:r>
      <w:proofErr w:type="spellStart"/>
      <w:r w:rsidRPr="009110DC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comme</w:t>
      </w:r>
      <w:proofErr w:type="spellEnd"/>
      <w:r w:rsidRPr="009110DC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 </w:t>
      </w:r>
      <w:proofErr w:type="spellStart"/>
      <w:r w:rsidRPr="009110DC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l'un</w:t>
      </w:r>
      <w:proofErr w:type="spellEnd"/>
      <w:r w:rsidRPr="009110DC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 des </w:t>
      </w:r>
      <w:proofErr w:type="spellStart"/>
      <w:r w:rsidRPr="009110DC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facteurs</w:t>
      </w:r>
      <w:proofErr w:type="spellEnd"/>
      <w:r w:rsidRPr="009110DC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 </w:t>
      </w:r>
      <w:proofErr w:type="spellStart"/>
      <w:r w:rsidRPr="009110DC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clés</w:t>
      </w:r>
      <w:proofErr w:type="spellEnd"/>
      <w:r w:rsidRPr="009110DC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 dans </w:t>
      </w:r>
      <w:proofErr w:type="spellStart"/>
      <w:r w:rsidRPr="009110DC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l'expérience</w:t>
      </w:r>
      <w:proofErr w:type="spellEnd"/>
      <w:r w:rsidRPr="009110DC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 de </w:t>
      </w:r>
      <w:proofErr w:type="spellStart"/>
      <w:r w:rsidRPr="009110DC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conduite</w:t>
      </w:r>
      <w:proofErr w:type="spellEnd"/>
      <w:r w:rsidRPr="009110DC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 des </w:t>
      </w:r>
      <w:proofErr w:type="spellStart"/>
      <w:r w:rsidRPr="009110DC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motards</w:t>
      </w:r>
      <w:proofErr w:type="spellEnd"/>
      <w:r w:rsidRPr="009110DC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 </w:t>
      </w:r>
      <w:proofErr w:type="spellStart"/>
      <w:r w:rsidRPr="009110DC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d'aujourd'hui</w:t>
      </w:r>
      <w:proofErr w:type="spellEnd"/>
      <w:r w:rsidRPr="009110DC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. </w:t>
      </w:r>
      <w:proofErr w:type="spellStart"/>
      <w:r w:rsidRPr="009110DC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En</w:t>
      </w:r>
      <w:proofErr w:type="spellEnd"/>
      <w:r w:rsidRPr="009110DC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 2018, nous </w:t>
      </w:r>
      <w:proofErr w:type="spellStart"/>
      <w:r w:rsidRPr="009110DC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avons</w:t>
      </w:r>
      <w:proofErr w:type="spellEnd"/>
      <w:r w:rsidRPr="009110DC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 </w:t>
      </w:r>
      <w:proofErr w:type="spellStart"/>
      <w:r w:rsidRPr="009110DC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été</w:t>
      </w:r>
      <w:proofErr w:type="spellEnd"/>
      <w:r w:rsidRPr="009110DC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 les premiers à proposer le son de haute </w:t>
      </w:r>
      <w:proofErr w:type="spellStart"/>
      <w:r w:rsidRPr="009110DC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qualité</w:t>
      </w:r>
      <w:proofErr w:type="spellEnd"/>
      <w:r w:rsidRPr="009110DC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 </w:t>
      </w:r>
      <w:proofErr w:type="spellStart"/>
      <w:r w:rsidRPr="009110DC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signé</w:t>
      </w:r>
      <w:proofErr w:type="spellEnd"/>
      <w:r w:rsidRPr="009110DC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 JBL, et </w:t>
      </w:r>
      <w:proofErr w:type="spellStart"/>
      <w:r w:rsidRPr="009110DC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maintenant</w:t>
      </w:r>
      <w:proofErr w:type="spellEnd"/>
      <w:r w:rsidRPr="009110DC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, avec </w:t>
      </w:r>
      <w:proofErr w:type="spellStart"/>
      <w:r w:rsidRPr="009110DC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l'arrivée</w:t>
      </w:r>
      <w:proofErr w:type="spellEnd"/>
      <w:r w:rsidRPr="009110DC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 des nouveaux Cardo Sound Labs, nous </w:t>
      </w:r>
      <w:proofErr w:type="spellStart"/>
      <w:r w:rsidRPr="009110DC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souhaitons</w:t>
      </w:r>
      <w:proofErr w:type="spellEnd"/>
      <w:r w:rsidRPr="009110DC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 </w:t>
      </w:r>
      <w:proofErr w:type="spellStart"/>
      <w:r w:rsidRPr="009110DC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accentuer</w:t>
      </w:r>
      <w:proofErr w:type="spellEnd"/>
      <w:r w:rsidRPr="009110DC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 </w:t>
      </w:r>
      <w:proofErr w:type="spellStart"/>
      <w:r w:rsidRPr="009110DC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davantage</w:t>
      </w:r>
      <w:proofErr w:type="spellEnd"/>
      <w:r w:rsidRPr="009110DC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 encore </w:t>
      </w:r>
      <w:proofErr w:type="spellStart"/>
      <w:r w:rsidRPr="009110DC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notre</w:t>
      </w:r>
      <w:proofErr w:type="spellEnd"/>
      <w:r w:rsidRPr="009110DC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 </w:t>
      </w:r>
      <w:proofErr w:type="spellStart"/>
      <w:r w:rsidRPr="009110DC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avance</w:t>
      </w:r>
      <w:proofErr w:type="spellEnd"/>
      <w:r w:rsidRPr="009110DC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 </w:t>
      </w:r>
      <w:proofErr w:type="spellStart"/>
      <w:r w:rsidRPr="009110DC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en</w:t>
      </w:r>
      <w:proofErr w:type="spellEnd"/>
      <w:r w:rsidRPr="009110DC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 matière de solutions audio.»</w:t>
      </w:r>
    </w:p>
    <w:p w14:paraId="1D2AD3D2" w14:textId="77777777" w:rsidR="009110DC" w:rsidRPr="009110DC" w:rsidRDefault="009110DC" w:rsidP="009110DC">
      <w:pPr>
        <w:pStyle w:val="NormalWeb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9110DC">
        <w:rPr>
          <w:rFonts w:ascii="Arial" w:hAnsi="Arial" w:cs="Arial"/>
          <w:color w:val="000000"/>
          <w:sz w:val="22"/>
          <w:szCs w:val="22"/>
        </w:rPr>
        <w:t>Lior</w:t>
      </w:r>
      <w:proofErr w:type="spellEnd"/>
      <w:r w:rsidRPr="009110DC">
        <w:rPr>
          <w:rFonts w:ascii="Arial" w:hAnsi="Arial" w:cs="Arial"/>
          <w:color w:val="000000"/>
          <w:sz w:val="22"/>
          <w:szCs w:val="22"/>
        </w:rPr>
        <w:t xml:space="preserve"> Mordechai, VP du </w:t>
      </w:r>
      <w:proofErr w:type="spellStart"/>
      <w:r w:rsidRPr="009110DC">
        <w:rPr>
          <w:rFonts w:ascii="Arial" w:hAnsi="Arial" w:cs="Arial"/>
          <w:color w:val="000000"/>
          <w:sz w:val="22"/>
          <w:szCs w:val="22"/>
        </w:rPr>
        <w:t>département</w:t>
      </w:r>
      <w:proofErr w:type="spellEnd"/>
      <w:r w:rsidRPr="009110DC">
        <w:rPr>
          <w:rFonts w:ascii="Arial" w:hAnsi="Arial" w:cs="Arial"/>
          <w:color w:val="000000"/>
          <w:sz w:val="22"/>
          <w:szCs w:val="22"/>
        </w:rPr>
        <w:t xml:space="preserve"> R&amp;D chez Cardo Systems, </w:t>
      </w:r>
      <w:proofErr w:type="spellStart"/>
      <w:r w:rsidRPr="009110DC">
        <w:rPr>
          <w:rFonts w:ascii="Arial" w:hAnsi="Arial" w:cs="Arial"/>
          <w:color w:val="000000"/>
          <w:sz w:val="22"/>
          <w:szCs w:val="22"/>
        </w:rPr>
        <w:t>ajoute</w:t>
      </w:r>
      <w:proofErr w:type="spellEnd"/>
      <w:r w:rsidRPr="009110DC">
        <w:rPr>
          <w:rFonts w:ascii="Arial" w:hAnsi="Arial" w:cs="Arial"/>
          <w:color w:val="000000"/>
          <w:sz w:val="22"/>
          <w:szCs w:val="22"/>
        </w:rPr>
        <w:t> : </w:t>
      </w:r>
      <w:r w:rsidRPr="009110DC">
        <w:rPr>
          <w:rFonts w:ascii="Arial" w:hAnsi="Arial" w:cs="Arial"/>
          <w:i/>
          <w:iCs/>
          <w:color w:val="000000"/>
          <w:sz w:val="22"/>
          <w:szCs w:val="22"/>
        </w:rPr>
        <w:t xml:space="preserve">« Avec </w:t>
      </w:r>
      <w:proofErr w:type="spellStart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>autant</w:t>
      </w:r>
      <w:proofErr w:type="spellEnd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>d'expériences</w:t>
      </w:r>
      <w:proofErr w:type="spellEnd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 xml:space="preserve"> issues de </w:t>
      </w:r>
      <w:proofErr w:type="spellStart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>l'univers</w:t>
      </w:r>
      <w:proofErr w:type="spellEnd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 xml:space="preserve"> audio pour </w:t>
      </w:r>
      <w:proofErr w:type="spellStart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>l'automobile</w:t>
      </w:r>
      <w:proofErr w:type="spellEnd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 xml:space="preserve"> et le grand public, la nouvelle </w:t>
      </w:r>
      <w:proofErr w:type="spellStart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>équipe</w:t>
      </w:r>
      <w:proofErr w:type="spellEnd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 xml:space="preserve"> de </w:t>
      </w:r>
      <w:proofErr w:type="spellStart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>Straubing</w:t>
      </w:r>
      <w:proofErr w:type="spellEnd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>représente</w:t>
      </w:r>
      <w:proofErr w:type="spellEnd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 xml:space="preserve"> un </w:t>
      </w:r>
      <w:proofErr w:type="spellStart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>incroyable</w:t>
      </w:r>
      <w:proofErr w:type="spellEnd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 xml:space="preserve"> bond </w:t>
      </w:r>
      <w:proofErr w:type="spellStart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>en</w:t>
      </w:r>
      <w:proofErr w:type="spellEnd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>avant</w:t>
      </w:r>
      <w:proofErr w:type="spellEnd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 xml:space="preserve"> dans </w:t>
      </w:r>
      <w:proofErr w:type="spellStart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>notre</w:t>
      </w:r>
      <w:proofErr w:type="spellEnd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>capacité</w:t>
      </w:r>
      <w:proofErr w:type="spellEnd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 xml:space="preserve"> à </w:t>
      </w:r>
      <w:proofErr w:type="spellStart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>développer</w:t>
      </w:r>
      <w:proofErr w:type="spellEnd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>notre</w:t>
      </w:r>
      <w:proofErr w:type="spellEnd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>prochaine</w:t>
      </w:r>
      <w:proofErr w:type="spellEnd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>génération</w:t>
      </w:r>
      <w:proofErr w:type="spellEnd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 xml:space="preserve"> de </w:t>
      </w:r>
      <w:proofErr w:type="spellStart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>produits</w:t>
      </w:r>
      <w:proofErr w:type="spellEnd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 xml:space="preserve">. Nous </w:t>
      </w:r>
      <w:proofErr w:type="spellStart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>souhaitons</w:t>
      </w:r>
      <w:proofErr w:type="spellEnd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 xml:space="preserve"> continuer à </w:t>
      </w:r>
      <w:proofErr w:type="spellStart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>révolutionner</w:t>
      </w:r>
      <w:proofErr w:type="spellEnd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>nos</w:t>
      </w:r>
      <w:proofErr w:type="spellEnd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>marchés</w:t>
      </w:r>
      <w:proofErr w:type="spellEnd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 xml:space="preserve"> avec des solutions </w:t>
      </w:r>
      <w:proofErr w:type="spellStart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>sonores</w:t>
      </w:r>
      <w:proofErr w:type="spellEnd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 xml:space="preserve"> et </w:t>
      </w:r>
      <w:proofErr w:type="spellStart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>acoustiques</w:t>
      </w:r>
      <w:proofErr w:type="spellEnd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>toujours</w:t>
      </w:r>
      <w:proofErr w:type="spellEnd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 xml:space="preserve"> plus </w:t>
      </w:r>
      <w:proofErr w:type="spellStart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>perfectionnées</w:t>
      </w:r>
      <w:proofErr w:type="spellEnd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 xml:space="preserve"> pour </w:t>
      </w:r>
      <w:proofErr w:type="spellStart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>améliorer</w:t>
      </w:r>
      <w:proofErr w:type="spellEnd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>l'expérience</w:t>
      </w:r>
      <w:proofErr w:type="spellEnd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 xml:space="preserve"> de </w:t>
      </w:r>
      <w:proofErr w:type="spellStart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>conduite</w:t>
      </w:r>
      <w:proofErr w:type="spellEnd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 xml:space="preserve">, la </w:t>
      </w:r>
      <w:proofErr w:type="spellStart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>sécurité</w:t>
      </w:r>
      <w:proofErr w:type="spellEnd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 xml:space="preserve"> et la </w:t>
      </w:r>
      <w:proofErr w:type="spellStart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>santé</w:t>
      </w:r>
      <w:proofErr w:type="spellEnd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 xml:space="preserve"> de </w:t>
      </w:r>
      <w:proofErr w:type="spellStart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>notre</w:t>
      </w:r>
      <w:proofErr w:type="spellEnd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>communauté</w:t>
      </w:r>
      <w:proofErr w:type="spellEnd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>mondiale</w:t>
      </w:r>
      <w:proofErr w:type="spellEnd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 xml:space="preserve"> de </w:t>
      </w:r>
      <w:proofErr w:type="spellStart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>motards</w:t>
      </w:r>
      <w:proofErr w:type="spellEnd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>.»</w:t>
      </w:r>
    </w:p>
    <w:p w14:paraId="0F0CEABF" w14:textId="77777777" w:rsidR="009110DC" w:rsidRPr="009110DC" w:rsidRDefault="009110DC" w:rsidP="009110DC">
      <w:pPr>
        <w:pStyle w:val="NormalWeb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9110DC">
        <w:rPr>
          <w:rFonts w:ascii="Arial" w:hAnsi="Arial" w:cs="Arial"/>
          <w:color w:val="000000"/>
          <w:sz w:val="22"/>
          <w:szCs w:val="22"/>
        </w:rPr>
        <w:t xml:space="preserve">Gerhard </w:t>
      </w:r>
      <w:proofErr w:type="spellStart"/>
      <w:r w:rsidRPr="009110DC">
        <w:rPr>
          <w:rFonts w:ascii="Arial" w:hAnsi="Arial" w:cs="Arial"/>
          <w:color w:val="000000"/>
          <w:sz w:val="22"/>
          <w:szCs w:val="22"/>
        </w:rPr>
        <w:t>Pfaffinger</w:t>
      </w:r>
      <w:proofErr w:type="spellEnd"/>
      <w:r w:rsidRPr="009110DC">
        <w:rPr>
          <w:rFonts w:ascii="Arial" w:hAnsi="Arial" w:cs="Arial"/>
          <w:color w:val="000000"/>
          <w:sz w:val="22"/>
          <w:szCs w:val="22"/>
        </w:rPr>
        <w:t xml:space="preserve">, Directeur du </w:t>
      </w:r>
      <w:proofErr w:type="spellStart"/>
      <w:r w:rsidRPr="009110DC">
        <w:rPr>
          <w:rFonts w:ascii="Arial" w:hAnsi="Arial" w:cs="Arial"/>
          <w:color w:val="000000"/>
          <w:sz w:val="22"/>
          <w:szCs w:val="22"/>
        </w:rPr>
        <w:t>département</w:t>
      </w:r>
      <w:proofErr w:type="spellEnd"/>
      <w:r w:rsidRPr="009110D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110DC">
        <w:rPr>
          <w:rFonts w:ascii="Arial" w:hAnsi="Arial" w:cs="Arial"/>
          <w:color w:val="000000"/>
          <w:sz w:val="22"/>
          <w:szCs w:val="22"/>
        </w:rPr>
        <w:t>Ingénierie</w:t>
      </w:r>
      <w:proofErr w:type="spellEnd"/>
      <w:r w:rsidRPr="009110DC">
        <w:rPr>
          <w:rFonts w:ascii="Arial" w:hAnsi="Arial" w:cs="Arial"/>
          <w:color w:val="000000"/>
          <w:sz w:val="22"/>
          <w:szCs w:val="22"/>
        </w:rPr>
        <w:t xml:space="preserve"> Audio et </w:t>
      </w:r>
      <w:proofErr w:type="spellStart"/>
      <w:r w:rsidRPr="009110DC">
        <w:rPr>
          <w:rFonts w:ascii="Arial" w:hAnsi="Arial" w:cs="Arial"/>
          <w:color w:val="000000"/>
          <w:sz w:val="22"/>
          <w:szCs w:val="22"/>
        </w:rPr>
        <w:t>Responsable</w:t>
      </w:r>
      <w:proofErr w:type="spellEnd"/>
      <w:r w:rsidRPr="009110DC">
        <w:rPr>
          <w:rFonts w:ascii="Arial" w:hAnsi="Arial" w:cs="Arial"/>
          <w:color w:val="000000"/>
          <w:sz w:val="22"/>
          <w:szCs w:val="22"/>
        </w:rPr>
        <w:t xml:space="preserve"> du site de </w:t>
      </w:r>
      <w:proofErr w:type="spellStart"/>
      <w:r w:rsidRPr="009110DC">
        <w:rPr>
          <w:rFonts w:ascii="Arial" w:hAnsi="Arial" w:cs="Arial"/>
          <w:color w:val="000000"/>
          <w:sz w:val="22"/>
          <w:szCs w:val="22"/>
        </w:rPr>
        <w:t>Straubing</w:t>
      </w:r>
      <w:proofErr w:type="spellEnd"/>
      <w:r w:rsidRPr="009110DC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9110DC">
        <w:rPr>
          <w:rFonts w:ascii="Arial" w:hAnsi="Arial" w:cs="Arial"/>
          <w:color w:val="000000"/>
          <w:sz w:val="22"/>
          <w:szCs w:val="22"/>
        </w:rPr>
        <w:t>renchérit</w:t>
      </w:r>
      <w:proofErr w:type="spellEnd"/>
      <w:r w:rsidRPr="009110DC">
        <w:rPr>
          <w:rFonts w:ascii="Arial" w:hAnsi="Arial" w:cs="Arial"/>
          <w:color w:val="000000"/>
          <w:sz w:val="22"/>
          <w:szCs w:val="22"/>
        </w:rPr>
        <w:t> : </w:t>
      </w:r>
      <w:r w:rsidRPr="009110DC">
        <w:rPr>
          <w:rFonts w:ascii="Arial" w:hAnsi="Arial" w:cs="Arial"/>
          <w:i/>
          <w:iCs/>
          <w:color w:val="000000"/>
          <w:sz w:val="22"/>
          <w:szCs w:val="22"/>
        </w:rPr>
        <w:t xml:space="preserve">« Nous </w:t>
      </w:r>
      <w:proofErr w:type="spellStart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>sommes</w:t>
      </w:r>
      <w:proofErr w:type="spellEnd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 xml:space="preserve"> très </w:t>
      </w:r>
      <w:proofErr w:type="spellStart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>heureux</w:t>
      </w:r>
      <w:proofErr w:type="spellEnd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 xml:space="preserve"> de </w:t>
      </w:r>
      <w:proofErr w:type="spellStart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>rejoindre</w:t>
      </w:r>
      <w:proofErr w:type="spellEnd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>l'équipe</w:t>
      </w:r>
      <w:proofErr w:type="spellEnd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 xml:space="preserve"> de Cardo Systems. </w:t>
      </w:r>
      <w:proofErr w:type="spellStart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>J'ai</w:t>
      </w:r>
      <w:proofErr w:type="spellEnd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 xml:space="preserve"> pour ma part </w:t>
      </w:r>
      <w:proofErr w:type="spellStart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>commencé</w:t>
      </w:r>
      <w:proofErr w:type="spellEnd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 xml:space="preserve"> à </w:t>
      </w:r>
      <w:proofErr w:type="spellStart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>travailler</w:t>
      </w:r>
      <w:proofErr w:type="spellEnd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 xml:space="preserve"> dans le monde de </w:t>
      </w:r>
      <w:proofErr w:type="spellStart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>l'audio</w:t>
      </w:r>
      <w:proofErr w:type="spellEnd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>en</w:t>
      </w:r>
      <w:proofErr w:type="spellEnd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 xml:space="preserve"> 1991 et </w:t>
      </w:r>
      <w:proofErr w:type="spellStart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>depuis</w:t>
      </w:r>
      <w:proofErr w:type="spellEnd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>lors</w:t>
      </w:r>
      <w:proofErr w:type="spellEnd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proofErr w:type="spellStart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>j'ai</w:t>
      </w:r>
      <w:proofErr w:type="spellEnd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>observé</w:t>
      </w:r>
      <w:proofErr w:type="spellEnd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 xml:space="preserve"> de </w:t>
      </w:r>
      <w:proofErr w:type="spellStart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>nombreux</w:t>
      </w:r>
      <w:proofErr w:type="spellEnd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>changements</w:t>
      </w:r>
      <w:proofErr w:type="spellEnd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 xml:space="preserve"> dans le </w:t>
      </w:r>
      <w:proofErr w:type="spellStart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>secteur</w:t>
      </w:r>
      <w:proofErr w:type="spellEnd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 xml:space="preserve">. </w:t>
      </w:r>
      <w:proofErr w:type="spellStart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>En</w:t>
      </w:r>
      <w:proofErr w:type="spellEnd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>travaillant</w:t>
      </w:r>
      <w:proofErr w:type="spellEnd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 xml:space="preserve"> avec Cardo, nous </w:t>
      </w:r>
      <w:proofErr w:type="spellStart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lastRenderedPageBreak/>
        <w:t>ouvrirons</w:t>
      </w:r>
      <w:proofErr w:type="spellEnd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 xml:space="preserve"> de </w:t>
      </w:r>
      <w:proofErr w:type="spellStart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>nouvelles</w:t>
      </w:r>
      <w:proofErr w:type="spellEnd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>voies</w:t>
      </w:r>
      <w:proofErr w:type="spellEnd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 xml:space="preserve"> et nous </w:t>
      </w:r>
      <w:proofErr w:type="spellStart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>collaborerons</w:t>
      </w:r>
      <w:proofErr w:type="spellEnd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 xml:space="preserve"> pour </w:t>
      </w:r>
      <w:proofErr w:type="spellStart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>apporter</w:t>
      </w:r>
      <w:proofErr w:type="spellEnd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 xml:space="preserve"> aux clients de Cardo la </w:t>
      </w:r>
      <w:proofErr w:type="spellStart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>meilleure</w:t>
      </w:r>
      <w:proofErr w:type="spellEnd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>expérience</w:t>
      </w:r>
      <w:proofErr w:type="spellEnd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>sonore</w:t>
      </w:r>
      <w:proofErr w:type="spellEnd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 xml:space="preserve"> possible.»</w:t>
      </w:r>
    </w:p>
    <w:p w14:paraId="7D96517D" w14:textId="77777777" w:rsidR="009110DC" w:rsidRPr="009110DC" w:rsidRDefault="009110DC" w:rsidP="009110DC">
      <w:pPr>
        <w:pStyle w:val="NormalWeb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9110DC">
        <w:rPr>
          <w:rFonts w:ascii="Arial" w:hAnsi="Arial" w:cs="Arial"/>
          <w:color w:val="000000"/>
          <w:sz w:val="22"/>
          <w:szCs w:val="22"/>
        </w:rPr>
        <w:t>Anat</w:t>
      </w:r>
      <w:proofErr w:type="spellEnd"/>
      <w:r w:rsidRPr="009110DC">
        <w:rPr>
          <w:rFonts w:ascii="Arial" w:hAnsi="Arial" w:cs="Arial"/>
          <w:color w:val="000000"/>
          <w:sz w:val="22"/>
          <w:szCs w:val="22"/>
        </w:rPr>
        <w:t xml:space="preserve"> Gafni, VP du </w:t>
      </w:r>
      <w:proofErr w:type="spellStart"/>
      <w:r w:rsidRPr="009110DC">
        <w:rPr>
          <w:rFonts w:ascii="Arial" w:hAnsi="Arial" w:cs="Arial"/>
          <w:color w:val="000000"/>
          <w:sz w:val="22"/>
          <w:szCs w:val="22"/>
        </w:rPr>
        <w:t>département</w:t>
      </w:r>
      <w:proofErr w:type="spellEnd"/>
      <w:r w:rsidRPr="009110DC">
        <w:rPr>
          <w:rFonts w:ascii="Arial" w:hAnsi="Arial" w:cs="Arial"/>
          <w:color w:val="000000"/>
          <w:sz w:val="22"/>
          <w:szCs w:val="22"/>
        </w:rPr>
        <w:t xml:space="preserve"> des </w:t>
      </w:r>
      <w:proofErr w:type="spellStart"/>
      <w:r w:rsidRPr="009110DC">
        <w:rPr>
          <w:rFonts w:ascii="Arial" w:hAnsi="Arial" w:cs="Arial"/>
          <w:color w:val="000000"/>
          <w:sz w:val="22"/>
          <w:szCs w:val="22"/>
        </w:rPr>
        <w:t>Ressources</w:t>
      </w:r>
      <w:proofErr w:type="spellEnd"/>
      <w:r w:rsidRPr="009110D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110DC">
        <w:rPr>
          <w:rFonts w:ascii="Arial" w:hAnsi="Arial" w:cs="Arial"/>
          <w:color w:val="000000"/>
          <w:sz w:val="22"/>
          <w:szCs w:val="22"/>
        </w:rPr>
        <w:t>Humaines</w:t>
      </w:r>
      <w:proofErr w:type="spellEnd"/>
      <w:r w:rsidRPr="009110DC">
        <w:rPr>
          <w:rFonts w:ascii="Arial" w:hAnsi="Arial" w:cs="Arial"/>
          <w:color w:val="000000"/>
          <w:sz w:val="22"/>
          <w:szCs w:val="22"/>
        </w:rPr>
        <w:t xml:space="preserve"> chez Cardo Systems, </w:t>
      </w:r>
      <w:proofErr w:type="spellStart"/>
      <w:r w:rsidRPr="009110DC">
        <w:rPr>
          <w:rFonts w:ascii="Arial" w:hAnsi="Arial" w:cs="Arial"/>
          <w:color w:val="000000"/>
          <w:sz w:val="22"/>
          <w:szCs w:val="22"/>
        </w:rPr>
        <w:t>précise</w:t>
      </w:r>
      <w:proofErr w:type="spellEnd"/>
      <w:r w:rsidRPr="009110DC">
        <w:rPr>
          <w:rFonts w:ascii="Arial" w:hAnsi="Arial" w:cs="Arial"/>
          <w:color w:val="000000"/>
          <w:sz w:val="22"/>
          <w:szCs w:val="22"/>
        </w:rPr>
        <w:t xml:space="preserve"> encore : </w:t>
      </w:r>
      <w:r w:rsidRPr="009110DC">
        <w:rPr>
          <w:rFonts w:ascii="Arial" w:hAnsi="Arial" w:cs="Arial"/>
          <w:i/>
          <w:iCs/>
          <w:color w:val="000000"/>
          <w:sz w:val="22"/>
          <w:szCs w:val="22"/>
        </w:rPr>
        <w:t xml:space="preserve">« </w:t>
      </w:r>
      <w:proofErr w:type="spellStart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>L'acoustique</w:t>
      </w:r>
      <w:proofErr w:type="spellEnd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>est</w:t>
      </w:r>
      <w:proofErr w:type="spellEnd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 xml:space="preserve">, et </w:t>
      </w:r>
      <w:proofErr w:type="spellStart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>continuera</w:t>
      </w:r>
      <w:proofErr w:type="spellEnd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 xml:space="preserve"> d'être </w:t>
      </w:r>
      <w:proofErr w:type="spellStart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>une</w:t>
      </w:r>
      <w:proofErr w:type="spellEnd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>caractéristique</w:t>
      </w:r>
      <w:proofErr w:type="spellEnd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>importante</w:t>
      </w:r>
      <w:proofErr w:type="spellEnd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 xml:space="preserve"> de </w:t>
      </w:r>
      <w:proofErr w:type="spellStart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>nos</w:t>
      </w:r>
      <w:proofErr w:type="spellEnd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>produits</w:t>
      </w:r>
      <w:proofErr w:type="spellEnd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 xml:space="preserve"> dans les multiples segments de </w:t>
      </w:r>
      <w:proofErr w:type="spellStart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>marché</w:t>
      </w:r>
      <w:proofErr w:type="spellEnd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>où</w:t>
      </w:r>
      <w:proofErr w:type="spellEnd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 xml:space="preserve"> Cardo </w:t>
      </w:r>
      <w:proofErr w:type="spellStart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>exerce</w:t>
      </w:r>
      <w:proofErr w:type="spellEnd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>ses</w:t>
      </w:r>
      <w:proofErr w:type="spellEnd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>activités</w:t>
      </w:r>
      <w:proofErr w:type="spellEnd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 xml:space="preserve">. </w:t>
      </w:r>
      <w:proofErr w:type="spellStart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>L'expérience</w:t>
      </w:r>
      <w:proofErr w:type="spellEnd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>étendue</w:t>
      </w:r>
      <w:proofErr w:type="spellEnd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 xml:space="preserve"> et les </w:t>
      </w:r>
      <w:proofErr w:type="spellStart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>trésors</w:t>
      </w:r>
      <w:proofErr w:type="spellEnd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 xml:space="preserve"> de </w:t>
      </w:r>
      <w:proofErr w:type="spellStart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>connaissances</w:t>
      </w:r>
      <w:proofErr w:type="spellEnd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>acquises</w:t>
      </w:r>
      <w:proofErr w:type="spellEnd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 xml:space="preserve"> grâce au </w:t>
      </w:r>
      <w:proofErr w:type="spellStart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>recrutement</w:t>
      </w:r>
      <w:proofErr w:type="spellEnd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 xml:space="preserve"> de </w:t>
      </w:r>
      <w:proofErr w:type="spellStart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>l'équipe</w:t>
      </w:r>
      <w:proofErr w:type="spellEnd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 xml:space="preserve"> à </w:t>
      </w:r>
      <w:proofErr w:type="spellStart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>Straubing</w:t>
      </w:r>
      <w:proofErr w:type="spellEnd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 xml:space="preserve"> constituent </w:t>
      </w:r>
      <w:proofErr w:type="spellStart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>une</w:t>
      </w:r>
      <w:proofErr w:type="spellEnd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 xml:space="preserve"> étape </w:t>
      </w:r>
      <w:proofErr w:type="spellStart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>essentielle</w:t>
      </w:r>
      <w:proofErr w:type="spellEnd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 xml:space="preserve"> pour Cardo et </w:t>
      </w:r>
      <w:proofErr w:type="spellStart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>marquent</w:t>
      </w:r>
      <w:proofErr w:type="spellEnd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>une</w:t>
      </w:r>
      <w:proofErr w:type="spellEnd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>grande</w:t>
      </w:r>
      <w:proofErr w:type="spellEnd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>avancée</w:t>
      </w:r>
      <w:proofErr w:type="spellEnd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 xml:space="preserve"> dans </w:t>
      </w:r>
      <w:proofErr w:type="spellStart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>notre</w:t>
      </w:r>
      <w:proofErr w:type="spellEnd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>stratégie</w:t>
      </w:r>
      <w:proofErr w:type="spellEnd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 xml:space="preserve"> de R&amp;D avec </w:t>
      </w:r>
      <w:proofErr w:type="spellStart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>l'inauguration</w:t>
      </w:r>
      <w:proofErr w:type="spellEnd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 xml:space="preserve"> des Cardo Sound Labs.» </w:t>
      </w:r>
    </w:p>
    <w:p w14:paraId="0AC119C8" w14:textId="77777777" w:rsidR="009110DC" w:rsidRPr="009110DC" w:rsidRDefault="009110DC" w:rsidP="009110DC">
      <w:pPr>
        <w:pStyle w:val="NormalWeb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9110DC">
        <w:rPr>
          <w:rFonts w:ascii="Arial" w:hAnsi="Arial" w:cs="Arial"/>
          <w:color w:val="000000"/>
          <w:sz w:val="22"/>
          <w:szCs w:val="22"/>
        </w:rPr>
        <w:t>Découvrez</w:t>
      </w:r>
      <w:proofErr w:type="spellEnd"/>
      <w:r w:rsidRPr="009110D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110DC">
        <w:rPr>
          <w:rFonts w:ascii="Arial" w:hAnsi="Arial" w:cs="Arial"/>
          <w:color w:val="000000"/>
          <w:sz w:val="22"/>
          <w:szCs w:val="22"/>
        </w:rPr>
        <w:t>toute</w:t>
      </w:r>
      <w:proofErr w:type="spellEnd"/>
      <w:r w:rsidRPr="009110DC">
        <w:rPr>
          <w:rFonts w:ascii="Arial" w:hAnsi="Arial" w:cs="Arial"/>
          <w:color w:val="000000"/>
          <w:sz w:val="22"/>
          <w:szCs w:val="22"/>
        </w:rPr>
        <w:t xml:space="preserve"> la </w:t>
      </w:r>
      <w:proofErr w:type="spellStart"/>
      <w:r w:rsidRPr="009110DC">
        <w:rPr>
          <w:rFonts w:ascii="Arial" w:hAnsi="Arial" w:cs="Arial"/>
          <w:color w:val="000000"/>
          <w:sz w:val="22"/>
          <w:szCs w:val="22"/>
        </w:rPr>
        <w:t>gamme</w:t>
      </w:r>
      <w:proofErr w:type="spellEnd"/>
      <w:r w:rsidRPr="009110DC">
        <w:rPr>
          <w:rFonts w:ascii="Arial" w:hAnsi="Arial" w:cs="Arial"/>
          <w:color w:val="000000"/>
          <w:sz w:val="22"/>
          <w:szCs w:val="22"/>
        </w:rPr>
        <w:t xml:space="preserve"> de Cardo Systems sur le site web –</w:t>
      </w:r>
      <w:hyperlink r:id="rId7" w:history="1">
        <w:r w:rsidRPr="009110DC">
          <w:rPr>
            <w:rStyle w:val="Hyperlink"/>
            <w:rFonts w:ascii="Arial" w:hAnsi="Arial" w:cs="Arial"/>
            <w:color w:val="000000"/>
            <w:sz w:val="22"/>
            <w:szCs w:val="22"/>
          </w:rPr>
          <w:t> www.cardosystems.com</w:t>
        </w:r>
      </w:hyperlink>
    </w:p>
    <w:p w14:paraId="2D06BA64" w14:textId="77777777" w:rsidR="009110DC" w:rsidRPr="009110DC" w:rsidRDefault="009110DC" w:rsidP="009110DC">
      <w:pPr>
        <w:pStyle w:val="NormalWeb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9110DC">
        <w:rPr>
          <w:rFonts w:ascii="Arial" w:hAnsi="Arial" w:cs="Arial"/>
          <w:b/>
          <w:bCs/>
          <w:color w:val="000000"/>
          <w:sz w:val="22"/>
          <w:szCs w:val="22"/>
        </w:rPr>
        <w:t xml:space="preserve">À </w:t>
      </w:r>
      <w:proofErr w:type="spellStart"/>
      <w:r w:rsidRPr="009110DC">
        <w:rPr>
          <w:rFonts w:ascii="Arial" w:hAnsi="Arial" w:cs="Arial"/>
          <w:b/>
          <w:bCs/>
          <w:color w:val="000000"/>
          <w:sz w:val="22"/>
          <w:szCs w:val="22"/>
        </w:rPr>
        <w:t>propos</w:t>
      </w:r>
      <w:proofErr w:type="spellEnd"/>
      <w:r w:rsidRPr="009110DC">
        <w:rPr>
          <w:rFonts w:ascii="Arial" w:hAnsi="Arial" w:cs="Arial"/>
          <w:b/>
          <w:bCs/>
          <w:color w:val="000000"/>
          <w:sz w:val="22"/>
          <w:szCs w:val="22"/>
        </w:rPr>
        <w:t xml:space="preserve"> de Cardo Systems</w:t>
      </w:r>
    </w:p>
    <w:p w14:paraId="762952A9" w14:textId="77777777" w:rsidR="009110DC" w:rsidRPr="009110DC" w:rsidRDefault="009110DC" w:rsidP="009110DC">
      <w:pPr>
        <w:pStyle w:val="NormalWeb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9110DC">
        <w:rPr>
          <w:rFonts w:ascii="Arial" w:hAnsi="Arial" w:cs="Arial"/>
          <w:color w:val="000000"/>
          <w:sz w:val="22"/>
          <w:szCs w:val="22"/>
        </w:rPr>
        <w:t xml:space="preserve">Cardo Systems </w:t>
      </w:r>
      <w:proofErr w:type="spellStart"/>
      <w:r w:rsidRPr="009110DC">
        <w:rPr>
          <w:rFonts w:ascii="Arial" w:hAnsi="Arial" w:cs="Arial"/>
          <w:color w:val="000000"/>
          <w:sz w:val="22"/>
          <w:szCs w:val="22"/>
        </w:rPr>
        <w:t>est</w:t>
      </w:r>
      <w:proofErr w:type="spellEnd"/>
      <w:r w:rsidRPr="009110D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110DC">
        <w:rPr>
          <w:rFonts w:ascii="Arial" w:hAnsi="Arial" w:cs="Arial"/>
          <w:color w:val="000000"/>
          <w:sz w:val="22"/>
          <w:szCs w:val="22"/>
        </w:rPr>
        <w:t>spécialisé</w:t>
      </w:r>
      <w:proofErr w:type="spellEnd"/>
      <w:r w:rsidRPr="009110DC">
        <w:rPr>
          <w:rFonts w:ascii="Arial" w:hAnsi="Arial" w:cs="Arial"/>
          <w:color w:val="000000"/>
          <w:sz w:val="22"/>
          <w:szCs w:val="22"/>
        </w:rPr>
        <w:t xml:space="preserve"> dans la conception, le </w:t>
      </w:r>
      <w:proofErr w:type="spellStart"/>
      <w:r w:rsidRPr="009110DC">
        <w:rPr>
          <w:rFonts w:ascii="Arial" w:hAnsi="Arial" w:cs="Arial"/>
          <w:color w:val="000000"/>
          <w:sz w:val="22"/>
          <w:szCs w:val="22"/>
        </w:rPr>
        <w:t>développement</w:t>
      </w:r>
      <w:proofErr w:type="spellEnd"/>
      <w:r w:rsidRPr="009110DC">
        <w:rPr>
          <w:rFonts w:ascii="Arial" w:hAnsi="Arial" w:cs="Arial"/>
          <w:color w:val="000000"/>
          <w:sz w:val="22"/>
          <w:szCs w:val="22"/>
        </w:rPr>
        <w:t xml:space="preserve">, la fabrication et la vente de </w:t>
      </w:r>
      <w:proofErr w:type="spellStart"/>
      <w:r w:rsidRPr="009110DC">
        <w:rPr>
          <w:rFonts w:ascii="Arial" w:hAnsi="Arial" w:cs="Arial"/>
          <w:color w:val="000000"/>
          <w:sz w:val="22"/>
          <w:szCs w:val="22"/>
        </w:rPr>
        <w:t>systèmes</w:t>
      </w:r>
      <w:proofErr w:type="spellEnd"/>
      <w:r w:rsidRPr="009110DC">
        <w:rPr>
          <w:rFonts w:ascii="Arial" w:hAnsi="Arial" w:cs="Arial"/>
          <w:color w:val="000000"/>
          <w:sz w:val="22"/>
          <w:szCs w:val="22"/>
        </w:rPr>
        <w:t xml:space="preserve"> de communication et de divertissement sans fil de haute </w:t>
      </w:r>
      <w:proofErr w:type="spellStart"/>
      <w:r w:rsidRPr="009110DC">
        <w:rPr>
          <w:rFonts w:ascii="Arial" w:hAnsi="Arial" w:cs="Arial"/>
          <w:color w:val="000000"/>
          <w:sz w:val="22"/>
          <w:szCs w:val="22"/>
        </w:rPr>
        <w:t>technologie</w:t>
      </w:r>
      <w:proofErr w:type="spellEnd"/>
      <w:r w:rsidRPr="009110D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110DC">
        <w:rPr>
          <w:rFonts w:ascii="Arial" w:hAnsi="Arial" w:cs="Arial"/>
          <w:color w:val="000000"/>
          <w:sz w:val="22"/>
          <w:szCs w:val="22"/>
        </w:rPr>
        <w:t>destinés</w:t>
      </w:r>
      <w:proofErr w:type="spellEnd"/>
      <w:r w:rsidRPr="009110DC">
        <w:rPr>
          <w:rFonts w:ascii="Arial" w:hAnsi="Arial" w:cs="Arial"/>
          <w:color w:val="000000"/>
          <w:sz w:val="22"/>
          <w:szCs w:val="22"/>
        </w:rPr>
        <w:t xml:space="preserve"> aux </w:t>
      </w:r>
      <w:proofErr w:type="spellStart"/>
      <w:r w:rsidRPr="009110DC">
        <w:rPr>
          <w:rFonts w:ascii="Arial" w:hAnsi="Arial" w:cs="Arial"/>
          <w:color w:val="000000"/>
          <w:sz w:val="22"/>
          <w:szCs w:val="22"/>
        </w:rPr>
        <w:t>motards</w:t>
      </w:r>
      <w:proofErr w:type="spellEnd"/>
      <w:r w:rsidRPr="009110DC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9110DC">
        <w:rPr>
          <w:rFonts w:ascii="Arial" w:hAnsi="Arial" w:cs="Arial"/>
          <w:color w:val="000000"/>
          <w:sz w:val="22"/>
          <w:szCs w:val="22"/>
        </w:rPr>
        <w:t>Depuis</w:t>
      </w:r>
      <w:proofErr w:type="spellEnd"/>
      <w:r w:rsidRPr="009110D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110DC">
        <w:rPr>
          <w:rFonts w:ascii="Arial" w:hAnsi="Arial" w:cs="Arial"/>
          <w:color w:val="000000"/>
          <w:sz w:val="22"/>
          <w:szCs w:val="22"/>
        </w:rPr>
        <w:t>sa</w:t>
      </w:r>
      <w:proofErr w:type="spellEnd"/>
      <w:r w:rsidRPr="009110D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110DC">
        <w:rPr>
          <w:rFonts w:ascii="Arial" w:hAnsi="Arial" w:cs="Arial"/>
          <w:color w:val="000000"/>
          <w:sz w:val="22"/>
          <w:szCs w:val="22"/>
        </w:rPr>
        <w:t>création</w:t>
      </w:r>
      <w:proofErr w:type="spellEnd"/>
      <w:r w:rsidRPr="009110D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110DC">
        <w:rPr>
          <w:rFonts w:ascii="Arial" w:hAnsi="Arial" w:cs="Arial"/>
          <w:color w:val="000000"/>
          <w:sz w:val="22"/>
          <w:szCs w:val="22"/>
        </w:rPr>
        <w:t>en</w:t>
      </w:r>
      <w:proofErr w:type="spellEnd"/>
      <w:r w:rsidRPr="009110DC">
        <w:rPr>
          <w:rFonts w:ascii="Arial" w:hAnsi="Arial" w:cs="Arial"/>
          <w:color w:val="000000"/>
          <w:sz w:val="22"/>
          <w:szCs w:val="22"/>
        </w:rPr>
        <w:t xml:space="preserve"> 2004, Cardo a </w:t>
      </w:r>
      <w:proofErr w:type="spellStart"/>
      <w:r w:rsidRPr="009110DC">
        <w:rPr>
          <w:rFonts w:ascii="Arial" w:hAnsi="Arial" w:cs="Arial"/>
          <w:color w:val="000000"/>
          <w:sz w:val="22"/>
          <w:szCs w:val="22"/>
        </w:rPr>
        <w:t>été</w:t>
      </w:r>
      <w:proofErr w:type="spellEnd"/>
      <w:r w:rsidRPr="009110DC">
        <w:rPr>
          <w:rFonts w:ascii="Arial" w:hAnsi="Arial" w:cs="Arial"/>
          <w:color w:val="000000"/>
          <w:sz w:val="22"/>
          <w:szCs w:val="22"/>
        </w:rPr>
        <w:t xml:space="preserve"> à </w:t>
      </w:r>
      <w:proofErr w:type="spellStart"/>
      <w:r w:rsidRPr="009110DC">
        <w:rPr>
          <w:rFonts w:ascii="Arial" w:hAnsi="Arial" w:cs="Arial"/>
          <w:color w:val="000000"/>
          <w:sz w:val="22"/>
          <w:szCs w:val="22"/>
        </w:rPr>
        <w:t>l'origine</w:t>
      </w:r>
      <w:proofErr w:type="spellEnd"/>
      <w:r w:rsidRPr="009110DC">
        <w:rPr>
          <w:rFonts w:ascii="Arial" w:hAnsi="Arial" w:cs="Arial"/>
          <w:color w:val="000000"/>
          <w:sz w:val="22"/>
          <w:szCs w:val="22"/>
        </w:rPr>
        <w:t xml:space="preserve"> de la </w:t>
      </w:r>
      <w:proofErr w:type="spellStart"/>
      <w:r w:rsidRPr="009110DC">
        <w:rPr>
          <w:rFonts w:ascii="Arial" w:hAnsi="Arial" w:cs="Arial"/>
          <w:color w:val="000000"/>
          <w:sz w:val="22"/>
          <w:szCs w:val="22"/>
        </w:rPr>
        <w:t>grande</w:t>
      </w:r>
      <w:proofErr w:type="spellEnd"/>
      <w:r w:rsidRPr="009110D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110DC">
        <w:rPr>
          <w:rFonts w:ascii="Arial" w:hAnsi="Arial" w:cs="Arial"/>
          <w:color w:val="000000"/>
          <w:sz w:val="22"/>
          <w:szCs w:val="22"/>
        </w:rPr>
        <w:t>majorité</w:t>
      </w:r>
      <w:proofErr w:type="spellEnd"/>
      <w:r w:rsidRPr="009110DC">
        <w:rPr>
          <w:rFonts w:ascii="Arial" w:hAnsi="Arial" w:cs="Arial"/>
          <w:color w:val="000000"/>
          <w:sz w:val="22"/>
          <w:szCs w:val="22"/>
        </w:rPr>
        <w:t xml:space="preserve"> des innovations </w:t>
      </w:r>
      <w:proofErr w:type="spellStart"/>
      <w:r w:rsidRPr="009110DC">
        <w:rPr>
          <w:rFonts w:ascii="Arial" w:hAnsi="Arial" w:cs="Arial"/>
          <w:color w:val="000000"/>
          <w:sz w:val="22"/>
          <w:szCs w:val="22"/>
        </w:rPr>
        <w:t>dédiées</w:t>
      </w:r>
      <w:proofErr w:type="spellEnd"/>
      <w:r w:rsidRPr="009110DC">
        <w:rPr>
          <w:rFonts w:ascii="Arial" w:hAnsi="Arial" w:cs="Arial"/>
          <w:color w:val="000000"/>
          <w:sz w:val="22"/>
          <w:szCs w:val="22"/>
        </w:rPr>
        <w:t xml:space="preserve"> aux </w:t>
      </w:r>
      <w:proofErr w:type="spellStart"/>
      <w:r w:rsidRPr="009110DC">
        <w:rPr>
          <w:rFonts w:ascii="Arial" w:hAnsi="Arial" w:cs="Arial"/>
          <w:color w:val="000000"/>
          <w:sz w:val="22"/>
          <w:szCs w:val="22"/>
        </w:rPr>
        <w:t>systèmes</w:t>
      </w:r>
      <w:proofErr w:type="spellEnd"/>
      <w:r w:rsidRPr="009110DC">
        <w:rPr>
          <w:rFonts w:ascii="Arial" w:hAnsi="Arial" w:cs="Arial"/>
          <w:color w:val="000000"/>
          <w:sz w:val="22"/>
          <w:szCs w:val="22"/>
        </w:rPr>
        <w:t xml:space="preserve"> de communication moto par Bluetooth. </w:t>
      </w:r>
      <w:proofErr w:type="spellStart"/>
      <w:r w:rsidRPr="009110DC">
        <w:rPr>
          <w:rFonts w:ascii="Arial" w:hAnsi="Arial" w:cs="Arial"/>
          <w:color w:val="000000"/>
          <w:sz w:val="22"/>
          <w:szCs w:val="22"/>
        </w:rPr>
        <w:t>En</w:t>
      </w:r>
      <w:proofErr w:type="spellEnd"/>
      <w:r w:rsidRPr="009110DC">
        <w:rPr>
          <w:rFonts w:ascii="Arial" w:hAnsi="Arial" w:cs="Arial"/>
          <w:color w:val="000000"/>
          <w:sz w:val="22"/>
          <w:szCs w:val="22"/>
        </w:rPr>
        <w:t xml:space="preserve"> 2015, la </w:t>
      </w:r>
      <w:proofErr w:type="spellStart"/>
      <w:r w:rsidRPr="009110DC">
        <w:rPr>
          <w:rFonts w:ascii="Arial" w:hAnsi="Arial" w:cs="Arial"/>
          <w:color w:val="000000"/>
          <w:sz w:val="22"/>
          <w:szCs w:val="22"/>
        </w:rPr>
        <w:t>société</w:t>
      </w:r>
      <w:proofErr w:type="spellEnd"/>
      <w:r w:rsidRPr="009110DC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Pr="009110DC">
        <w:rPr>
          <w:rFonts w:ascii="Arial" w:hAnsi="Arial" w:cs="Arial"/>
          <w:color w:val="000000"/>
          <w:sz w:val="22"/>
          <w:szCs w:val="22"/>
        </w:rPr>
        <w:t>également</w:t>
      </w:r>
      <w:proofErr w:type="spellEnd"/>
      <w:r w:rsidRPr="009110D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110DC">
        <w:rPr>
          <w:rFonts w:ascii="Arial" w:hAnsi="Arial" w:cs="Arial"/>
          <w:color w:val="000000"/>
          <w:sz w:val="22"/>
          <w:szCs w:val="22"/>
        </w:rPr>
        <w:t>lancé</w:t>
      </w:r>
      <w:proofErr w:type="spellEnd"/>
      <w:r w:rsidRPr="009110DC">
        <w:rPr>
          <w:rFonts w:ascii="Arial" w:hAnsi="Arial" w:cs="Arial"/>
          <w:color w:val="000000"/>
          <w:sz w:val="22"/>
          <w:szCs w:val="22"/>
        </w:rPr>
        <w:t xml:space="preserve"> le premier </w:t>
      </w:r>
      <w:proofErr w:type="spellStart"/>
      <w:r w:rsidRPr="009110DC">
        <w:rPr>
          <w:rFonts w:ascii="Arial" w:hAnsi="Arial" w:cs="Arial"/>
          <w:color w:val="000000"/>
          <w:sz w:val="22"/>
          <w:szCs w:val="22"/>
        </w:rPr>
        <w:t>protocole</w:t>
      </w:r>
      <w:proofErr w:type="spellEnd"/>
      <w:r w:rsidRPr="009110DC">
        <w:rPr>
          <w:rFonts w:ascii="Arial" w:hAnsi="Arial" w:cs="Arial"/>
          <w:color w:val="000000"/>
          <w:sz w:val="22"/>
          <w:szCs w:val="22"/>
        </w:rPr>
        <w:t xml:space="preserve"> au monde de communication </w:t>
      </w:r>
      <w:proofErr w:type="spellStart"/>
      <w:r w:rsidRPr="009110DC">
        <w:rPr>
          <w:rFonts w:ascii="Arial" w:hAnsi="Arial" w:cs="Arial"/>
          <w:color w:val="000000"/>
          <w:sz w:val="22"/>
          <w:szCs w:val="22"/>
        </w:rPr>
        <w:t>en</w:t>
      </w:r>
      <w:proofErr w:type="spellEnd"/>
      <w:r w:rsidRPr="009110D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110DC">
        <w:rPr>
          <w:rFonts w:ascii="Arial" w:hAnsi="Arial" w:cs="Arial"/>
          <w:color w:val="000000"/>
          <w:sz w:val="22"/>
          <w:szCs w:val="22"/>
        </w:rPr>
        <w:t>réseau</w:t>
      </w:r>
      <w:proofErr w:type="spellEnd"/>
      <w:r w:rsidRPr="009110D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110DC">
        <w:rPr>
          <w:rFonts w:ascii="Arial" w:hAnsi="Arial" w:cs="Arial"/>
          <w:color w:val="000000"/>
          <w:sz w:val="22"/>
          <w:szCs w:val="22"/>
        </w:rPr>
        <w:t>maillé</w:t>
      </w:r>
      <w:proofErr w:type="spellEnd"/>
      <w:r w:rsidRPr="009110DC">
        <w:rPr>
          <w:rFonts w:ascii="Arial" w:hAnsi="Arial" w:cs="Arial"/>
          <w:color w:val="000000"/>
          <w:sz w:val="22"/>
          <w:szCs w:val="22"/>
        </w:rPr>
        <w:t xml:space="preserve"> sur le </w:t>
      </w:r>
      <w:proofErr w:type="spellStart"/>
      <w:r w:rsidRPr="009110DC">
        <w:rPr>
          <w:rFonts w:ascii="Arial" w:hAnsi="Arial" w:cs="Arial"/>
          <w:color w:val="000000"/>
          <w:sz w:val="22"/>
          <w:szCs w:val="22"/>
        </w:rPr>
        <w:t>marché</w:t>
      </w:r>
      <w:proofErr w:type="spellEnd"/>
      <w:r w:rsidRPr="009110DC">
        <w:rPr>
          <w:rFonts w:ascii="Arial" w:hAnsi="Arial" w:cs="Arial"/>
          <w:color w:val="000000"/>
          <w:sz w:val="22"/>
          <w:szCs w:val="22"/>
        </w:rPr>
        <w:t xml:space="preserve"> de la moto. Les </w:t>
      </w:r>
      <w:proofErr w:type="spellStart"/>
      <w:r w:rsidRPr="009110DC">
        <w:rPr>
          <w:rFonts w:ascii="Arial" w:hAnsi="Arial" w:cs="Arial"/>
          <w:color w:val="000000"/>
          <w:sz w:val="22"/>
          <w:szCs w:val="22"/>
        </w:rPr>
        <w:t>produits</w:t>
      </w:r>
      <w:proofErr w:type="spellEnd"/>
      <w:r w:rsidRPr="009110DC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 w:rsidRPr="009110DC">
        <w:rPr>
          <w:rFonts w:ascii="Arial" w:hAnsi="Arial" w:cs="Arial"/>
          <w:color w:val="000000"/>
          <w:sz w:val="22"/>
          <w:szCs w:val="22"/>
        </w:rPr>
        <w:t>l'entreprise</w:t>
      </w:r>
      <w:proofErr w:type="spellEnd"/>
      <w:r w:rsidRPr="009110DC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9110DC">
        <w:rPr>
          <w:rFonts w:ascii="Arial" w:hAnsi="Arial" w:cs="Arial"/>
          <w:color w:val="000000"/>
          <w:sz w:val="22"/>
          <w:szCs w:val="22"/>
        </w:rPr>
        <w:t>désormais</w:t>
      </w:r>
      <w:proofErr w:type="spellEnd"/>
      <w:r w:rsidRPr="009110D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110DC">
        <w:rPr>
          <w:rFonts w:ascii="Arial" w:hAnsi="Arial" w:cs="Arial"/>
          <w:color w:val="000000"/>
          <w:sz w:val="22"/>
          <w:szCs w:val="22"/>
        </w:rPr>
        <w:t>disponibles</w:t>
      </w:r>
      <w:proofErr w:type="spellEnd"/>
      <w:r w:rsidRPr="009110DC">
        <w:rPr>
          <w:rFonts w:ascii="Arial" w:hAnsi="Arial" w:cs="Arial"/>
          <w:color w:val="000000"/>
          <w:sz w:val="22"/>
          <w:szCs w:val="22"/>
        </w:rPr>
        <w:t xml:space="preserve"> dans plus de 100 pays, </w:t>
      </w:r>
      <w:proofErr w:type="spellStart"/>
      <w:r w:rsidRPr="009110DC">
        <w:rPr>
          <w:rFonts w:ascii="Arial" w:hAnsi="Arial" w:cs="Arial"/>
          <w:color w:val="000000"/>
          <w:sz w:val="22"/>
          <w:szCs w:val="22"/>
        </w:rPr>
        <w:t>sont</w:t>
      </w:r>
      <w:proofErr w:type="spellEnd"/>
      <w:r w:rsidRPr="009110DC">
        <w:rPr>
          <w:rFonts w:ascii="Arial" w:hAnsi="Arial" w:cs="Arial"/>
          <w:color w:val="000000"/>
          <w:sz w:val="22"/>
          <w:szCs w:val="22"/>
        </w:rPr>
        <w:t xml:space="preserve"> les </w:t>
      </w:r>
      <w:proofErr w:type="spellStart"/>
      <w:r w:rsidRPr="009110DC">
        <w:rPr>
          <w:rFonts w:ascii="Arial" w:hAnsi="Arial" w:cs="Arial"/>
          <w:color w:val="000000"/>
          <w:sz w:val="22"/>
          <w:szCs w:val="22"/>
        </w:rPr>
        <w:t>appareils</w:t>
      </w:r>
      <w:proofErr w:type="spellEnd"/>
      <w:r w:rsidRPr="009110DC">
        <w:rPr>
          <w:rFonts w:ascii="Arial" w:hAnsi="Arial" w:cs="Arial"/>
          <w:color w:val="000000"/>
          <w:sz w:val="22"/>
          <w:szCs w:val="22"/>
        </w:rPr>
        <w:t xml:space="preserve"> de communication les plus </w:t>
      </w:r>
      <w:proofErr w:type="spellStart"/>
      <w:r w:rsidRPr="009110DC">
        <w:rPr>
          <w:rFonts w:ascii="Arial" w:hAnsi="Arial" w:cs="Arial"/>
          <w:color w:val="000000"/>
          <w:sz w:val="22"/>
          <w:szCs w:val="22"/>
        </w:rPr>
        <w:t>vendus</w:t>
      </w:r>
      <w:proofErr w:type="spellEnd"/>
      <w:r w:rsidRPr="009110DC">
        <w:rPr>
          <w:rFonts w:ascii="Arial" w:hAnsi="Arial" w:cs="Arial"/>
          <w:color w:val="000000"/>
          <w:sz w:val="22"/>
          <w:szCs w:val="22"/>
        </w:rPr>
        <w:t xml:space="preserve"> dans le monde dans le </w:t>
      </w:r>
      <w:proofErr w:type="spellStart"/>
      <w:r w:rsidRPr="009110DC">
        <w:rPr>
          <w:rFonts w:ascii="Arial" w:hAnsi="Arial" w:cs="Arial"/>
          <w:color w:val="000000"/>
          <w:sz w:val="22"/>
          <w:szCs w:val="22"/>
        </w:rPr>
        <w:t>secteur</w:t>
      </w:r>
      <w:proofErr w:type="spellEnd"/>
      <w:r w:rsidRPr="009110DC">
        <w:rPr>
          <w:rFonts w:ascii="Arial" w:hAnsi="Arial" w:cs="Arial"/>
          <w:color w:val="000000"/>
          <w:sz w:val="22"/>
          <w:szCs w:val="22"/>
        </w:rPr>
        <w:t xml:space="preserve"> de la moto.</w:t>
      </w:r>
    </w:p>
    <w:p w14:paraId="2A551069" w14:textId="77777777" w:rsidR="009110DC" w:rsidRPr="009110DC" w:rsidRDefault="009110DC" w:rsidP="009110DC">
      <w:pPr>
        <w:pStyle w:val="NormalWeb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9110DC">
        <w:rPr>
          <w:rFonts w:ascii="Arial" w:hAnsi="Arial" w:cs="Arial"/>
          <w:b/>
          <w:bCs/>
          <w:color w:val="000000"/>
          <w:sz w:val="22"/>
          <w:szCs w:val="22"/>
        </w:rPr>
        <w:t xml:space="preserve">Note à </w:t>
      </w:r>
      <w:proofErr w:type="spellStart"/>
      <w:r w:rsidRPr="009110DC">
        <w:rPr>
          <w:rFonts w:ascii="Arial" w:hAnsi="Arial" w:cs="Arial"/>
          <w:b/>
          <w:bCs/>
          <w:color w:val="000000"/>
          <w:sz w:val="22"/>
          <w:szCs w:val="22"/>
        </w:rPr>
        <w:t>l'intention</w:t>
      </w:r>
      <w:proofErr w:type="spellEnd"/>
      <w:r w:rsidRPr="009110DC">
        <w:rPr>
          <w:rFonts w:ascii="Arial" w:hAnsi="Arial" w:cs="Arial"/>
          <w:b/>
          <w:bCs/>
          <w:color w:val="000000"/>
          <w:sz w:val="22"/>
          <w:szCs w:val="22"/>
        </w:rPr>
        <w:t xml:space="preserve"> des </w:t>
      </w:r>
      <w:proofErr w:type="spellStart"/>
      <w:r w:rsidRPr="009110DC">
        <w:rPr>
          <w:rFonts w:ascii="Arial" w:hAnsi="Arial" w:cs="Arial"/>
          <w:b/>
          <w:bCs/>
          <w:color w:val="000000"/>
          <w:sz w:val="22"/>
          <w:szCs w:val="22"/>
        </w:rPr>
        <w:t>rédacteurs</w:t>
      </w:r>
      <w:proofErr w:type="spellEnd"/>
      <w:r w:rsidRPr="009110DC">
        <w:rPr>
          <w:rFonts w:ascii="Arial" w:hAnsi="Arial" w:cs="Arial"/>
          <w:b/>
          <w:bCs/>
          <w:color w:val="000000"/>
          <w:sz w:val="22"/>
          <w:szCs w:val="22"/>
        </w:rPr>
        <w:t> :</w:t>
      </w:r>
    </w:p>
    <w:p w14:paraId="1C635F18" w14:textId="77777777" w:rsidR="009110DC" w:rsidRPr="009110DC" w:rsidRDefault="009110DC" w:rsidP="009110DC">
      <w:pPr>
        <w:pStyle w:val="NormalWeb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9110DC">
        <w:rPr>
          <w:rFonts w:ascii="Arial" w:hAnsi="Arial" w:cs="Arial"/>
          <w:color w:val="000000"/>
          <w:sz w:val="22"/>
          <w:szCs w:val="22"/>
        </w:rPr>
        <w:t xml:space="preserve">Si </w:t>
      </w:r>
      <w:proofErr w:type="spellStart"/>
      <w:r w:rsidRPr="009110DC">
        <w:rPr>
          <w:rFonts w:ascii="Arial" w:hAnsi="Arial" w:cs="Arial"/>
          <w:color w:val="000000"/>
          <w:sz w:val="22"/>
          <w:szCs w:val="22"/>
        </w:rPr>
        <w:t>vous</w:t>
      </w:r>
      <w:proofErr w:type="spellEnd"/>
      <w:r w:rsidRPr="009110D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110DC">
        <w:rPr>
          <w:rFonts w:ascii="Arial" w:hAnsi="Arial" w:cs="Arial"/>
          <w:color w:val="000000"/>
          <w:sz w:val="22"/>
          <w:szCs w:val="22"/>
        </w:rPr>
        <w:t>souhaitez</w:t>
      </w:r>
      <w:proofErr w:type="spellEnd"/>
      <w:r w:rsidRPr="009110DC">
        <w:rPr>
          <w:rFonts w:ascii="Arial" w:hAnsi="Arial" w:cs="Arial"/>
          <w:color w:val="000000"/>
          <w:sz w:val="22"/>
          <w:szCs w:val="22"/>
        </w:rPr>
        <w:t xml:space="preserve"> interviewer un </w:t>
      </w:r>
      <w:proofErr w:type="spellStart"/>
      <w:r w:rsidRPr="009110DC">
        <w:rPr>
          <w:rFonts w:ascii="Arial" w:hAnsi="Arial" w:cs="Arial"/>
          <w:color w:val="000000"/>
          <w:sz w:val="22"/>
          <w:szCs w:val="22"/>
        </w:rPr>
        <w:t>membre</w:t>
      </w:r>
      <w:proofErr w:type="spellEnd"/>
      <w:r w:rsidRPr="009110DC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 w:rsidRPr="009110DC">
        <w:rPr>
          <w:rFonts w:ascii="Arial" w:hAnsi="Arial" w:cs="Arial"/>
          <w:color w:val="000000"/>
          <w:sz w:val="22"/>
          <w:szCs w:val="22"/>
        </w:rPr>
        <w:t>l'équipe</w:t>
      </w:r>
      <w:proofErr w:type="spellEnd"/>
      <w:r w:rsidRPr="009110DC">
        <w:rPr>
          <w:rFonts w:ascii="Arial" w:hAnsi="Arial" w:cs="Arial"/>
          <w:color w:val="000000"/>
          <w:sz w:val="22"/>
          <w:szCs w:val="22"/>
        </w:rPr>
        <w:t xml:space="preserve"> Cardo Systems, </w:t>
      </w:r>
      <w:proofErr w:type="spellStart"/>
      <w:r w:rsidRPr="009110DC">
        <w:rPr>
          <w:rFonts w:ascii="Arial" w:hAnsi="Arial" w:cs="Arial"/>
          <w:color w:val="000000"/>
          <w:sz w:val="22"/>
          <w:szCs w:val="22"/>
        </w:rPr>
        <w:t>veuillez</w:t>
      </w:r>
      <w:proofErr w:type="spellEnd"/>
      <w:r w:rsidRPr="009110D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110DC">
        <w:rPr>
          <w:rFonts w:ascii="Arial" w:hAnsi="Arial" w:cs="Arial"/>
          <w:color w:val="000000"/>
          <w:sz w:val="22"/>
          <w:szCs w:val="22"/>
        </w:rPr>
        <w:t>contacter</w:t>
      </w:r>
      <w:proofErr w:type="spellEnd"/>
      <w:r w:rsidRPr="009110D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110DC">
        <w:rPr>
          <w:rFonts w:ascii="Arial" w:hAnsi="Arial" w:cs="Arial"/>
          <w:color w:val="000000"/>
          <w:sz w:val="22"/>
          <w:szCs w:val="22"/>
        </w:rPr>
        <w:t>press@cardosystems.media</w:t>
      </w:r>
      <w:proofErr w:type="spellEnd"/>
      <w:r w:rsidRPr="009110D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110DC">
        <w:rPr>
          <w:rFonts w:ascii="Arial" w:hAnsi="Arial" w:cs="Arial"/>
          <w:color w:val="000000"/>
          <w:sz w:val="22"/>
          <w:szCs w:val="22"/>
        </w:rPr>
        <w:t>en</w:t>
      </w:r>
      <w:proofErr w:type="spellEnd"/>
      <w:r w:rsidRPr="009110D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110DC">
        <w:rPr>
          <w:rFonts w:ascii="Arial" w:hAnsi="Arial" w:cs="Arial"/>
          <w:color w:val="000000"/>
          <w:sz w:val="22"/>
          <w:szCs w:val="22"/>
        </w:rPr>
        <w:t>précisant</w:t>
      </w:r>
      <w:proofErr w:type="spellEnd"/>
      <w:r w:rsidRPr="009110D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110DC">
        <w:rPr>
          <w:rFonts w:ascii="Arial" w:hAnsi="Arial" w:cs="Arial"/>
          <w:color w:val="000000"/>
          <w:sz w:val="22"/>
          <w:szCs w:val="22"/>
        </w:rPr>
        <w:t>votre</w:t>
      </w:r>
      <w:proofErr w:type="spellEnd"/>
      <w:r w:rsidRPr="009110D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110DC">
        <w:rPr>
          <w:rFonts w:ascii="Arial" w:hAnsi="Arial" w:cs="Arial"/>
          <w:color w:val="000000"/>
          <w:sz w:val="22"/>
          <w:szCs w:val="22"/>
        </w:rPr>
        <w:t>demande</w:t>
      </w:r>
      <w:proofErr w:type="spellEnd"/>
      <w:r w:rsidRPr="009110DC">
        <w:rPr>
          <w:rFonts w:ascii="Arial" w:hAnsi="Arial" w:cs="Arial"/>
          <w:color w:val="000000"/>
          <w:sz w:val="22"/>
          <w:szCs w:val="22"/>
        </w:rPr>
        <w:t>.</w:t>
      </w:r>
    </w:p>
    <w:p w14:paraId="2B43D21E" w14:textId="77777777" w:rsidR="009110DC" w:rsidRPr="009110DC" w:rsidRDefault="009110DC" w:rsidP="009110DC">
      <w:pPr>
        <w:pStyle w:val="NormalWeb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9110DC">
        <w:rPr>
          <w:rFonts w:ascii="Arial" w:hAnsi="Arial" w:cs="Arial"/>
          <w:i/>
          <w:iCs/>
          <w:color w:val="000000"/>
          <w:sz w:val="22"/>
          <w:szCs w:val="22"/>
        </w:rPr>
        <w:t xml:space="preserve">Composition de </w:t>
      </w:r>
      <w:proofErr w:type="spellStart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>l'équipe</w:t>
      </w:r>
      <w:proofErr w:type="spellEnd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 xml:space="preserve"> (de g. à d.) : Gerhard </w:t>
      </w:r>
      <w:proofErr w:type="spellStart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>Pfaffinger</w:t>
      </w:r>
      <w:proofErr w:type="spellEnd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 xml:space="preserve"> – Director Audio Engineering &amp; Site Lead, Florian Wolf – Senior Audio DSP SW Engineer, Vasudev </w:t>
      </w:r>
      <w:proofErr w:type="spellStart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>Kandade</w:t>
      </w:r>
      <w:proofErr w:type="spellEnd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>Rajan</w:t>
      </w:r>
      <w:proofErr w:type="spellEnd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 xml:space="preserve"> – Technology Lead, AI &amp; Audio Algorithm Engineer, Franz Lorenz – Senior Audio Systems Engineer, Genaro </w:t>
      </w:r>
      <w:proofErr w:type="spellStart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>Wölfl</w:t>
      </w:r>
      <w:proofErr w:type="spellEnd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 xml:space="preserve"> – Senior Acoustics &amp; Audio Engineer, Markus Christoph – Technology Lead Audio Algorithm Engineer, Juergen </w:t>
      </w:r>
      <w:proofErr w:type="spellStart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>Zollner</w:t>
      </w:r>
      <w:proofErr w:type="spellEnd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 xml:space="preserve"> – Senior Audio Algorithm &amp; Systems Engineer et Andrea </w:t>
      </w:r>
      <w:proofErr w:type="spellStart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>Hölzl</w:t>
      </w:r>
      <w:proofErr w:type="spellEnd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>, Officer Administrator.</w:t>
      </w:r>
    </w:p>
    <w:p w14:paraId="3B1246DE" w14:textId="060F831D" w:rsidR="009110DC" w:rsidRPr="009110DC" w:rsidRDefault="009110DC" w:rsidP="009110DC">
      <w:pPr>
        <w:pStyle w:val="NormalWeb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9110DC">
        <w:rPr>
          <w:rFonts w:ascii="Arial" w:hAnsi="Arial" w:cs="Arial"/>
          <w:i/>
          <w:iCs/>
          <w:color w:val="000000"/>
          <w:sz w:val="22"/>
          <w:szCs w:val="22"/>
        </w:rPr>
        <w:t xml:space="preserve">Photo de la chambre </w:t>
      </w:r>
      <w:proofErr w:type="spellStart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>anéchoïque</w:t>
      </w:r>
      <w:proofErr w:type="spellEnd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 xml:space="preserve"> avec Juergen </w:t>
      </w:r>
      <w:proofErr w:type="spellStart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>Zollner</w:t>
      </w:r>
      <w:proofErr w:type="spellEnd"/>
      <w:r w:rsidRPr="009110DC">
        <w:rPr>
          <w:rFonts w:ascii="Arial" w:hAnsi="Arial" w:cs="Arial"/>
          <w:i/>
          <w:iCs/>
          <w:color w:val="000000"/>
          <w:sz w:val="22"/>
          <w:szCs w:val="22"/>
        </w:rPr>
        <w:t>, Senior Audio Algorithm &amp; Systems Engineer. </w:t>
      </w:r>
    </w:p>
    <w:p w14:paraId="76A0C1EE" w14:textId="77777777" w:rsidR="009110DC" w:rsidRPr="009110DC" w:rsidRDefault="009110DC" w:rsidP="009110DC">
      <w:pPr>
        <w:rPr>
          <w:rFonts w:ascii="Arial" w:hAnsi="Arial" w:cs="Arial"/>
          <w:sz w:val="22"/>
          <w:szCs w:val="22"/>
        </w:rPr>
      </w:pPr>
      <w:r w:rsidRPr="009110DC">
        <w:rPr>
          <w:rFonts w:ascii="Arial" w:hAnsi="Arial" w:cs="Arial"/>
          <w:color w:val="000000"/>
          <w:sz w:val="22"/>
          <w:szCs w:val="22"/>
        </w:rPr>
        <w:t xml:space="preserve">Pour plus </w:t>
      </w:r>
      <w:proofErr w:type="spellStart"/>
      <w:r w:rsidRPr="009110DC">
        <w:rPr>
          <w:rFonts w:ascii="Arial" w:hAnsi="Arial" w:cs="Arial"/>
          <w:color w:val="000000"/>
          <w:sz w:val="22"/>
          <w:szCs w:val="22"/>
        </w:rPr>
        <w:t>d'informations</w:t>
      </w:r>
      <w:proofErr w:type="spellEnd"/>
      <w:r w:rsidRPr="009110DC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9110DC">
        <w:rPr>
          <w:rFonts w:ascii="Arial" w:hAnsi="Arial" w:cs="Arial"/>
          <w:color w:val="000000"/>
          <w:sz w:val="22"/>
          <w:szCs w:val="22"/>
        </w:rPr>
        <w:t>veuillez</w:t>
      </w:r>
      <w:proofErr w:type="spellEnd"/>
      <w:r w:rsidRPr="009110DC">
        <w:rPr>
          <w:rFonts w:ascii="Arial" w:hAnsi="Arial" w:cs="Arial"/>
          <w:color w:val="000000"/>
          <w:sz w:val="22"/>
          <w:szCs w:val="22"/>
        </w:rPr>
        <w:t> </w:t>
      </w:r>
      <w:hyperlink r:id="rId8" w:history="1">
        <w:r w:rsidRPr="009110DC">
          <w:rPr>
            <w:rStyle w:val="Hyperlink"/>
            <w:rFonts w:ascii="Arial" w:hAnsi="Arial" w:cs="Arial"/>
            <w:color w:val="33B9FF"/>
            <w:sz w:val="22"/>
            <w:szCs w:val="22"/>
          </w:rPr>
          <w:t>nous contacter</w:t>
        </w:r>
      </w:hyperlink>
      <w:r w:rsidRPr="009110D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110DC">
        <w:rPr>
          <w:rFonts w:ascii="Arial" w:hAnsi="Arial" w:cs="Arial"/>
          <w:color w:val="000000"/>
          <w:sz w:val="22"/>
          <w:szCs w:val="22"/>
        </w:rPr>
        <w:t>ou</w:t>
      </w:r>
      <w:proofErr w:type="spellEnd"/>
      <w:r w:rsidRPr="009110D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110DC">
        <w:rPr>
          <w:rFonts w:ascii="Arial" w:hAnsi="Arial" w:cs="Arial"/>
          <w:color w:val="000000"/>
          <w:sz w:val="22"/>
          <w:szCs w:val="22"/>
        </w:rPr>
        <w:t>appeler</w:t>
      </w:r>
      <w:proofErr w:type="spellEnd"/>
      <w:r w:rsidRPr="009110DC">
        <w:rPr>
          <w:rFonts w:ascii="Arial" w:hAnsi="Arial" w:cs="Arial"/>
          <w:color w:val="000000"/>
          <w:sz w:val="22"/>
          <w:szCs w:val="22"/>
        </w:rPr>
        <w:t xml:space="preserve"> le Service Presse &amp; </w:t>
      </w:r>
      <w:proofErr w:type="spellStart"/>
      <w:r w:rsidRPr="009110DC">
        <w:rPr>
          <w:rFonts w:ascii="Arial" w:hAnsi="Arial" w:cs="Arial"/>
          <w:color w:val="000000"/>
          <w:sz w:val="22"/>
          <w:szCs w:val="22"/>
        </w:rPr>
        <w:t>Médias</w:t>
      </w:r>
      <w:proofErr w:type="spellEnd"/>
      <w:r w:rsidRPr="009110DC">
        <w:rPr>
          <w:rFonts w:ascii="Arial" w:hAnsi="Arial" w:cs="Arial"/>
          <w:color w:val="000000"/>
          <w:sz w:val="22"/>
          <w:szCs w:val="22"/>
        </w:rPr>
        <w:t xml:space="preserve"> de Cardo Systems au </w:t>
      </w:r>
      <w:hyperlink r:id="rId9" w:history="1">
        <w:r w:rsidRPr="009110DC">
          <w:rPr>
            <w:rStyle w:val="Hyperlink"/>
            <w:rFonts w:ascii="Arial" w:hAnsi="Arial" w:cs="Arial"/>
            <w:color w:val="33B9FF"/>
            <w:sz w:val="22"/>
            <w:szCs w:val="22"/>
          </w:rPr>
          <w:t>+33</w:t>
        </w:r>
      </w:hyperlink>
      <w:r w:rsidRPr="009110DC">
        <w:rPr>
          <w:rFonts w:ascii="Arial" w:hAnsi="Arial" w:cs="Arial"/>
          <w:color w:val="33B9FF"/>
          <w:sz w:val="22"/>
          <w:szCs w:val="22"/>
          <w:u w:val="single"/>
        </w:rPr>
        <w:t xml:space="preserve"> 6 61 52 78 63 – sophieayme@s-stories.com</w:t>
      </w:r>
    </w:p>
    <w:p w14:paraId="7BD84A32" w14:textId="600D6664" w:rsidR="009110DC" w:rsidRPr="009110DC" w:rsidRDefault="009110DC" w:rsidP="009110DC">
      <w:pPr>
        <w:rPr>
          <w:rFonts w:ascii="Arial" w:hAnsi="Arial" w:cs="Arial"/>
          <w:b/>
          <w:bCs/>
          <w:sz w:val="22"/>
          <w:szCs w:val="22"/>
        </w:rPr>
      </w:pPr>
    </w:p>
    <w:sectPr w:rsidR="009110DC" w:rsidRPr="009110DC" w:rsidSect="003B1F3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4C24A" w14:textId="77777777" w:rsidR="004A511C" w:rsidRDefault="004A511C" w:rsidP="008D0C8C">
      <w:r>
        <w:separator/>
      </w:r>
    </w:p>
  </w:endnote>
  <w:endnote w:type="continuationSeparator" w:id="0">
    <w:p w14:paraId="0E5B173A" w14:textId="77777777" w:rsidR="004A511C" w:rsidRDefault="004A511C" w:rsidP="008D0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596A7" w14:textId="77777777" w:rsidR="004A511C" w:rsidRDefault="004A511C" w:rsidP="008D0C8C">
      <w:r>
        <w:separator/>
      </w:r>
    </w:p>
  </w:footnote>
  <w:footnote w:type="continuationSeparator" w:id="0">
    <w:p w14:paraId="4AC568BD" w14:textId="77777777" w:rsidR="004A511C" w:rsidRDefault="004A511C" w:rsidP="008D0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C8C"/>
    <w:rsid w:val="00084422"/>
    <w:rsid w:val="00090B21"/>
    <w:rsid w:val="00100960"/>
    <w:rsid w:val="00161B10"/>
    <w:rsid w:val="00187C3C"/>
    <w:rsid w:val="00204E64"/>
    <w:rsid w:val="00255030"/>
    <w:rsid w:val="002C1922"/>
    <w:rsid w:val="002C2C28"/>
    <w:rsid w:val="003B1F38"/>
    <w:rsid w:val="003D5E23"/>
    <w:rsid w:val="004A511C"/>
    <w:rsid w:val="006F3B46"/>
    <w:rsid w:val="007C1EE8"/>
    <w:rsid w:val="007E400D"/>
    <w:rsid w:val="008123CF"/>
    <w:rsid w:val="008A7264"/>
    <w:rsid w:val="008C7EDE"/>
    <w:rsid w:val="008D0C8C"/>
    <w:rsid w:val="009110DC"/>
    <w:rsid w:val="00914EC6"/>
    <w:rsid w:val="00A27C99"/>
    <w:rsid w:val="00A773AA"/>
    <w:rsid w:val="00AE0C7E"/>
    <w:rsid w:val="00B508EF"/>
    <w:rsid w:val="00D92217"/>
    <w:rsid w:val="00DA21E5"/>
    <w:rsid w:val="00F27141"/>
    <w:rsid w:val="00F7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C72FA2"/>
  <w14:defaultImageDpi w14:val="32767"/>
  <w15:chartTrackingRefBased/>
  <w15:docId w15:val="{A20CB306-199D-4448-8F17-91F874AF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0C8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MY" w:eastAsia="en-GB"/>
    </w:rPr>
  </w:style>
  <w:style w:type="character" w:styleId="Emphasis">
    <w:name w:val="Emphasis"/>
    <w:basedOn w:val="DefaultParagraphFont"/>
    <w:uiPriority w:val="20"/>
    <w:qFormat/>
    <w:rsid w:val="008D0C8C"/>
    <w:rPr>
      <w:i/>
      <w:iCs/>
    </w:rPr>
  </w:style>
  <w:style w:type="character" w:styleId="Hyperlink">
    <w:name w:val="Hyperlink"/>
    <w:basedOn w:val="DefaultParagraphFont"/>
    <w:uiPriority w:val="99"/>
    <w:unhideWhenUsed/>
    <w:rsid w:val="008D0C8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0C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C8C"/>
  </w:style>
  <w:style w:type="paragraph" w:styleId="Footer">
    <w:name w:val="footer"/>
    <w:basedOn w:val="Normal"/>
    <w:link w:val="FooterChar"/>
    <w:uiPriority w:val="99"/>
    <w:unhideWhenUsed/>
    <w:rsid w:val="008D0C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C8C"/>
  </w:style>
  <w:style w:type="character" w:styleId="UnresolvedMention">
    <w:name w:val="Unresolved Mention"/>
    <w:basedOn w:val="DefaultParagraphFont"/>
    <w:uiPriority w:val="99"/>
    <w:rsid w:val="001009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6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dosystems.media/contac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rdosystem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Wahid Ooi Abdullah</dc:creator>
  <cp:keywords/>
  <dc:description/>
  <cp:lastModifiedBy>Carli Ann Smith</cp:lastModifiedBy>
  <cp:revision>2</cp:revision>
  <dcterms:created xsi:type="dcterms:W3CDTF">2022-07-04T14:07:00Z</dcterms:created>
  <dcterms:modified xsi:type="dcterms:W3CDTF">2022-07-04T14:07:00Z</dcterms:modified>
</cp:coreProperties>
</file>