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FA6E" w14:textId="7B455588" w:rsidR="00FE330B" w:rsidRDefault="00FE330B" w:rsidP="00FE330B">
      <w:pPr>
        <w:spacing w:before="200" w:after="200"/>
        <w:ind w:left="200"/>
        <w:rPr>
          <w:b/>
          <w:lang w:val="pt-PT"/>
        </w:rPr>
      </w:pPr>
      <w:r w:rsidRPr="00044BEF">
        <w:rPr>
          <w:b/>
          <w:noProof/>
        </w:rPr>
        <w:drawing>
          <wp:inline distT="114300" distB="114300" distL="114300" distR="114300" wp14:anchorId="2DEF3FD6" wp14:editId="4E70D147">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00000026" w14:textId="603799ED" w:rsidR="00C151EE" w:rsidRPr="00FE330B" w:rsidRDefault="007756C8">
      <w:pPr>
        <w:spacing w:before="200" w:after="200"/>
        <w:ind w:left="200"/>
        <w:jc w:val="center"/>
        <w:rPr>
          <w:b/>
          <w:lang w:val="pt-PT"/>
        </w:rPr>
      </w:pPr>
      <w:r w:rsidRPr="00FE330B">
        <w:rPr>
          <w:b/>
          <w:lang w:val="pt-PT"/>
        </w:rPr>
        <w:t xml:space="preserve">Cardo </w:t>
      </w:r>
      <w:proofErr w:type="spellStart"/>
      <w:r w:rsidRPr="00FE330B">
        <w:rPr>
          <w:b/>
          <w:lang w:val="pt-PT"/>
        </w:rPr>
        <w:t>Systems</w:t>
      </w:r>
      <w:proofErr w:type="spellEnd"/>
      <w:r w:rsidRPr="00FE330B">
        <w:rPr>
          <w:b/>
          <w:lang w:val="pt-PT"/>
        </w:rPr>
        <w:t xml:space="preserve"> inaugura centro de pesquisa "Cardo </w:t>
      </w:r>
      <w:proofErr w:type="spellStart"/>
      <w:r w:rsidRPr="00FE330B">
        <w:rPr>
          <w:b/>
          <w:lang w:val="pt-PT"/>
        </w:rPr>
        <w:t>Sound</w:t>
      </w:r>
      <w:proofErr w:type="spellEnd"/>
      <w:r w:rsidRPr="00FE330B">
        <w:rPr>
          <w:b/>
          <w:lang w:val="pt-PT"/>
        </w:rPr>
        <w:t xml:space="preserve"> </w:t>
      </w:r>
      <w:proofErr w:type="spellStart"/>
      <w:r w:rsidRPr="00FE330B">
        <w:rPr>
          <w:b/>
          <w:lang w:val="pt-PT"/>
        </w:rPr>
        <w:t>Labs</w:t>
      </w:r>
      <w:proofErr w:type="spellEnd"/>
      <w:r w:rsidRPr="00FE330B">
        <w:rPr>
          <w:b/>
          <w:lang w:val="pt-PT"/>
        </w:rPr>
        <w:t>" na Alemanha</w:t>
      </w:r>
    </w:p>
    <w:p w14:paraId="00000027" w14:textId="7DFCA44A" w:rsidR="00C151EE" w:rsidRPr="00FE330B" w:rsidRDefault="007756C8">
      <w:pPr>
        <w:spacing w:before="460" w:after="200"/>
        <w:ind w:left="200"/>
        <w:rPr>
          <w:lang w:val="pt-PT"/>
        </w:rPr>
      </w:pPr>
      <w:r w:rsidRPr="00FE330B">
        <w:rPr>
          <w:lang w:val="pt-PT"/>
        </w:rPr>
        <w:t xml:space="preserve">A Cardo </w:t>
      </w:r>
      <w:proofErr w:type="spellStart"/>
      <w:r w:rsidRPr="00FE330B">
        <w:rPr>
          <w:lang w:val="pt-PT"/>
        </w:rPr>
        <w:t>Systems</w:t>
      </w:r>
      <w:proofErr w:type="spellEnd"/>
      <w:r w:rsidRPr="00FE330B">
        <w:rPr>
          <w:lang w:val="pt-PT"/>
        </w:rPr>
        <w:t>, líder mundial em dispositivos de comunicação e conectividade para o setor d</w:t>
      </w:r>
      <w:r w:rsidR="006A6B26" w:rsidRPr="00FE330B">
        <w:rPr>
          <w:lang w:val="pt-PT"/>
        </w:rPr>
        <w:t>o motociclismo</w:t>
      </w:r>
      <w:r w:rsidR="00886649" w:rsidRPr="00FE330B">
        <w:rPr>
          <w:lang w:val="pt-PT"/>
        </w:rPr>
        <w:t>,</w:t>
      </w:r>
      <w:r w:rsidR="006A6B26" w:rsidRPr="00FE330B">
        <w:rPr>
          <w:lang w:val="pt-PT"/>
        </w:rPr>
        <w:t xml:space="preserve"> </w:t>
      </w:r>
      <w:r w:rsidRPr="00FE330B">
        <w:rPr>
          <w:lang w:val="pt-PT"/>
        </w:rPr>
        <w:t xml:space="preserve">inaugurou o "Cardo </w:t>
      </w:r>
      <w:proofErr w:type="spellStart"/>
      <w:r w:rsidRPr="00FE330B">
        <w:rPr>
          <w:lang w:val="pt-PT"/>
        </w:rPr>
        <w:t>Sound</w:t>
      </w:r>
      <w:proofErr w:type="spellEnd"/>
      <w:r w:rsidRPr="00FE330B">
        <w:rPr>
          <w:lang w:val="pt-PT"/>
        </w:rPr>
        <w:t xml:space="preserve"> </w:t>
      </w:r>
      <w:proofErr w:type="spellStart"/>
      <w:r w:rsidRPr="00FE330B">
        <w:rPr>
          <w:lang w:val="pt-PT"/>
        </w:rPr>
        <w:t>Labs</w:t>
      </w:r>
      <w:proofErr w:type="spellEnd"/>
      <w:r w:rsidRPr="00FE330B">
        <w:rPr>
          <w:lang w:val="pt-PT"/>
        </w:rPr>
        <w:t xml:space="preserve">", uma instalação de pesquisa e desenvolvimento em escala real em </w:t>
      </w:r>
      <w:proofErr w:type="spellStart"/>
      <w:r w:rsidRPr="00FE330B">
        <w:rPr>
          <w:lang w:val="pt-PT"/>
        </w:rPr>
        <w:t>Straubing</w:t>
      </w:r>
      <w:proofErr w:type="spellEnd"/>
      <w:r w:rsidRPr="00FE330B">
        <w:rPr>
          <w:lang w:val="pt-PT"/>
        </w:rPr>
        <w:t xml:space="preserve">, na Alemanha. </w:t>
      </w:r>
    </w:p>
    <w:p w14:paraId="00000028" w14:textId="39043981" w:rsidR="00C151EE" w:rsidRPr="00FE330B" w:rsidRDefault="007756C8">
      <w:pPr>
        <w:spacing w:before="460" w:after="200"/>
        <w:ind w:left="200"/>
        <w:rPr>
          <w:lang w:val="pt-PT"/>
        </w:rPr>
      </w:pPr>
      <w:r w:rsidRPr="00FE330B">
        <w:rPr>
          <w:lang w:val="pt-PT"/>
        </w:rPr>
        <w:t xml:space="preserve">A nova instalação </w:t>
      </w:r>
      <w:r w:rsidR="00886649" w:rsidRPr="00FE330B">
        <w:rPr>
          <w:lang w:val="pt-PT"/>
        </w:rPr>
        <w:t>irá</w:t>
      </w:r>
      <w:r w:rsidRPr="00FE330B">
        <w:rPr>
          <w:lang w:val="pt-PT"/>
        </w:rPr>
        <w:t xml:space="preserve"> concentrar</w:t>
      </w:r>
      <w:r w:rsidR="00886649" w:rsidRPr="00FE330B">
        <w:rPr>
          <w:lang w:val="pt-PT"/>
        </w:rPr>
        <w:t>-se</w:t>
      </w:r>
      <w:r w:rsidRPr="00FE330B">
        <w:rPr>
          <w:lang w:val="pt-PT"/>
        </w:rPr>
        <w:t xml:space="preserve"> no desenvolvimento da futura geração de soluções em acústica, de processamento de voz e som da Cardo para </w:t>
      </w:r>
      <w:r w:rsidR="00FB6804" w:rsidRPr="00FE330B">
        <w:rPr>
          <w:lang w:val="pt-PT"/>
        </w:rPr>
        <w:t xml:space="preserve">a </w:t>
      </w:r>
      <w:r w:rsidRPr="00FE330B">
        <w:rPr>
          <w:lang w:val="pt-PT"/>
        </w:rPr>
        <w:t xml:space="preserve">sua ampla gama de dispositivos de comunicação </w:t>
      </w:r>
      <w:r w:rsidR="001B28B6" w:rsidRPr="00FE330B">
        <w:rPr>
          <w:lang w:val="pt-PT"/>
        </w:rPr>
        <w:t>para motociclismo, d</w:t>
      </w:r>
      <w:r w:rsidRPr="00FE330B">
        <w:rPr>
          <w:lang w:val="pt-PT"/>
        </w:rPr>
        <w:t>esport</w:t>
      </w:r>
      <w:r w:rsidR="001B28B6" w:rsidRPr="00FE330B">
        <w:rPr>
          <w:lang w:val="pt-PT"/>
        </w:rPr>
        <w:t>o</w:t>
      </w:r>
      <w:r w:rsidRPr="00FE330B">
        <w:rPr>
          <w:lang w:val="pt-PT"/>
        </w:rPr>
        <w:t xml:space="preserve">s motorizados, ao ar livre e profissional. A instalação de </w:t>
      </w:r>
      <w:proofErr w:type="spellStart"/>
      <w:r w:rsidRPr="00FE330B">
        <w:rPr>
          <w:lang w:val="pt-PT"/>
        </w:rPr>
        <w:t>Straubing</w:t>
      </w:r>
      <w:proofErr w:type="spellEnd"/>
      <w:r w:rsidRPr="00FE330B">
        <w:rPr>
          <w:lang w:val="pt-PT"/>
        </w:rPr>
        <w:t xml:space="preserve"> posiciona a Cardo como o único participante do setor com recursos de desenvolvimento de áudio dedicados e totalmente próprios.</w:t>
      </w:r>
    </w:p>
    <w:p w14:paraId="00000029" w14:textId="5E71EF76" w:rsidR="00C151EE" w:rsidRPr="00FE330B" w:rsidRDefault="007756C8">
      <w:pPr>
        <w:spacing w:before="460" w:after="200"/>
        <w:ind w:left="200"/>
        <w:rPr>
          <w:lang w:val="pt-PT"/>
        </w:rPr>
      </w:pPr>
      <w:r w:rsidRPr="00FE330B">
        <w:rPr>
          <w:lang w:val="pt-PT"/>
        </w:rPr>
        <w:t xml:space="preserve">Com a inauguração, a Cardo </w:t>
      </w:r>
      <w:r w:rsidR="00275C62" w:rsidRPr="00FE330B">
        <w:rPr>
          <w:lang w:val="pt-PT"/>
        </w:rPr>
        <w:t>conseguiu reunir</w:t>
      </w:r>
      <w:r w:rsidRPr="00FE330B">
        <w:rPr>
          <w:lang w:val="pt-PT"/>
        </w:rPr>
        <w:t xml:space="preserve"> uma equip</w:t>
      </w:r>
      <w:r w:rsidR="00275C62" w:rsidRPr="00FE330B">
        <w:rPr>
          <w:lang w:val="pt-PT"/>
        </w:rPr>
        <w:t>a</w:t>
      </w:r>
      <w:r w:rsidRPr="00FE330B">
        <w:rPr>
          <w:lang w:val="pt-PT"/>
        </w:rPr>
        <w:t xml:space="preserve"> de cientistas com 150 anos de experiência acumulada em áudio automotivo e doméstico. A equip</w:t>
      </w:r>
      <w:r w:rsidR="00275C62" w:rsidRPr="00FE330B">
        <w:rPr>
          <w:lang w:val="pt-PT"/>
        </w:rPr>
        <w:t>a</w:t>
      </w:r>
      <w:r w:rsidRPr="00FE330B">
        <w:rPr>
          <w:lang w:val="pt-PT"/>
        </w:rPr>
        <w:t xml:space="preserve"> tem especialistas em som, física, eletr</w:t>
      </w:r>
      <w:r w:rsidR="00275C62" w:rsidRPr="00FE330B">
        <w:rPr>
          <w:lang w:val="pt-PT"/>
        </w:rPr>
        <w:t>ó</w:t>
      </w:r>
      <w:r w:rsidRPr="00FE330B">
        <w:rPr>
          <w:lang w:val="pt-PT"/>
        </w:rPr>
        <w:t>nica, processamento de voz</w:t>
      </w:r>
      <w:r w:rsidR="00275C62" w:rsidRPr="00FE330B">
        <w:rPr>
          <w:lang w:val="pt-PT"/>
        </w:rPr>
        <w:t>,</w:t>
      </w:r>
      <w:r w:rsidRPr="00FE330B">
        <w:rPr>
          <w:lang w:val="pt-PT"/>
        </w:rPr>
        <w:t xml:space="preserve"> engenheiros mecânicos e </w:t>
      </w:r>
      <w:r w:rsidR="009C267B" w:rsidRPr="00FE330B">
        <w:rPr>
          <w:lang w:val="pt-PT"/>
        </w:rPr>
        <w:t>doutorados</w:t>
      </w:r>
      <w:r w:rsidRPr="00FE330B">
        <w:rPr>
          <w:lang w:val="pt-PT"/>
        </w:rPr>
        <w:t xml:space="preserve">, e é responsável por mais de 1.550 patentes obtidas </w:t>
      </w:r>
      <w:r w:rsidR="00852684" w:rsidRPr="00FE330B">
        <w:rPr>
          <w:lang w:val="pt-PT"/>
        </w:rPr>
        <w:t>através da</w:t>
      </w:r>
      <w:r w:rsidRPr="00FE330B">
        <w:rPr>
          <w:lang w:val="pt-PT"/>
        </w:rPr>
        <w:t xml:space="preserve"> sua experiência de trabalho anterior na </w:t>
      </w:r>
      <w:proofErr w:type="spellStart"/>
      <w:r w:rsidRPr="00FE330B">
        <w:rPr>
          <w:lang w:val="pt-PT"/>
        </w:rPr>
        <w:t>Harman</w:t>
      </w:r>
      <w:proofErr w:type="spellEnd"/>
      <w:r w:rsidRPr="00FE330B">
        <w:rPr>
          <w:lang w:val="pt-PT"/>
        </w:rPr>
        <w:t>, Samsung, Nokia, NXP e DSPG.</w:t>
      </w:r>
    </w:p>
    <w:p w14:paraId="0000002A" w14:textId="5D0B7AC7" w:rsidR="00C151EE" w:rsidRPr="00FE330B" w:rsidRDefault="007756C8">
      <w:pPr>
        <w:spacing w:before="460" w:after="200"/>
        <w:ind w:left="200"/>
        <w:rPr>
          <w:lang w:val="pt-PT"/>
        </w:rPr>
      </w:pPr>
      <w:r w:rsidRPr="00FE330B">
        <w:rPr>
          <w:lang w:val="pt-PT"/>
        </w:rPr>
        <w:t>A instalação de 600 metros quadrados viabilizará os futuros desenvolvimentos de som da Cardo</w:t>
      </w:r>
      <w:r w:rsidR="009C267B" w:rsidRPr="00FE330B">
        <w:rPr>
          <w:lang w:val="pt-PT"/>
        </w:rPr>
        <w:t>, permitindo</w:t>
      </w:r>
      <w:r w:rsidRPr="00FE330B">
        <w:rPr>
          <w:lang w:val="pt-PT"/>
        </w:rPr>
        <w:t xml:space="preserve"> manter e aumentar a</w:t>
      </w:r>
      <w:r w:rsidR="009C267B" w:rsidRPr="00FE330B">
        <w:rPr>
          <w:lang w:val="pt-PT"/>
        </w:rPr>
        <w:t>s</w:t>
      </w:r>
      <w:r w:rsidRPr="00FE330B">
        <w:rPr>
          <w:lang w:val="pt-PT"/>
        </w:rPr>
        <w:t xml:space="preserve"> vantage</w:t>
      </w:r>
      <w:r w:rsidR="009C267B" w:rsidRPr="00FE330B">
        <w:rPr>
          <w:lang w:val="pt-PT"/>
        </w:rPr>
        <w:t>ns competitivas</w:t>
      </w:r>
      <w:r w:rsidRPr="00FE330B">
        <w:rPr>
          <w:lang w:val="pt-PT"/>
        </w:rPr>
        <w:t xml:space="preserve"> da empresa, além de oferecer novas gerações de soluções de som para seus </w:t>
      </w:r>
      <w:r w:rsidR="009C267B" w:rsidRPr="00FE330B">
        <w:rPr>
          <w:lang w:val="pt-PT"/>
        </w:rPr>
        <w:t>utilizadores</w:t>
      </w:r>
      <w:r w:rsidRPr="00FE330B">
        <w:rPr>
          <w:lang w:val="pt-PT"/>
        </w:rPr>
        <w:t xml:space="preserve"> em todo o mundo. Para alcançar isso e </w:t>
      </w:r>
      <w:r w:rsidR="00957AD2" w:rsidRPr="00FE330B">
        <w:rPr>
          <w:lang w:val="pt-PT"/>
        </w:rPr>
        <w:t>suportar</w:t>
      </w:r>
      <w:r w:rsidRPr="00FE330B">
        <w:rPr>
          <w:lang w:val="pt-PT"/>
        </w:rPr>
        <w:t xml:space="preserve"> os desenvolvimentos da equip</w:t>
      </w:r>
      <w:r w:rsidR="009C267B" w:rsidRPr="00FE330B">
        <w:rPr>
          <w:lang w:val="pt-PT"/>
        </w:rPr>
        <w:t>a</w:t>
      </w:r>
      <w:r w:rsidRPr="00FE330B">
        <w:rPr>
          <w:lang w:val="pt-PT"/>
        </w:rPr>
        <w:t xml:space="preserve"> daqui para frente, a nova instalação de </w:t>
      </w:r>
      <w:proofErr w:type="spellStart"/>
      <w:r w:rsidRPr="00FE330B">
        <w:rPr>
          <w:lang w:val="pt-PT"/>
        </w:rPr>
        <w:t>Straubing</w:t>
      </w:r>
      <w:proofErr w:type="spellEnd"/>
      <w:r w:rsidRPr="00FE330B">
        <w:rPr>
          <w:lang w:val="pt-PT"/>
        </w:rPr>
        <w:t xml:space="preserve"> conta com laboratórios de som totalmente equipados, incluindo câmara anecoica (sem eco), sala do ETSI (Instituto Europeu de Normas de Telecomunicações), laboratório de prototipagem rápida, laboratório automotivo, laboratório NVH (ruído, vibração e aspereza) e uma área de escritórios.</w:t>
      </w:r>
    </w:p>
    <w:p w14:paraId="0000002B" w14:textId="4746ACFE" w:rsidR="00C151EE" w:rsidRPr="00FE330B" w:rsidRDefault="007756C8">
      <w:pPr>
        <w:spacing w:before="460" w:after="200"/>
        <w:ind w:left="200"/>
        <w:rPr>
          <w:lang w:val="pt-PT"/>
        </w:rPr>
      </w:pPr>
      <w:proofErr w:type="spellStart"/>
      <w:r w:rsidRPr="00FE330B">
        <w:rPr>
          <w:lang w:val="pt-PT"/>
        </w:rPr>
        <w:t>Alon</w:t>
      </w:r>
      <w:proofErr w:type="spellEnd"/>
      <w:r w:rsidRPr="00FE330B">
        <w:rPr>
          <w:lang w:val="pt-PT"/>
        </w:rPr>
        <w:t xml:space="preserve"> </w:t>
      </w:r>
      <w:proofErr w:type="spellStart"/>
      <w:r w:rsidRPr="00FE330B">
        <w:rPr>
          <w:lang w:val="pt-PT"/>
        </w:rPr>
        <w:t>Lumbroso</w:t>
      </w:r>
      <w:proofErr w:type="spellEnd"/>
      <w:r w:rsidRPr="00FE330B">
        <w:rPr>
          <w:lang w:val="pt-PT"/>
        </w:rPr>
        <w:t xml:space="preserve">, CEO da Cardo </w:t>
      </w:r>
      <w:proofErr w:type="spellStart"/>
      <w:r w:rsidRPr="00FE330B">
        <w:rPr>
          <w:lang w:val="pt-PT"/>
        </w:rPr>
        <w:t>Systems</w:t>
      </w:r>
      <w:proofErr w:type="spellEnd"/>
      <w:r w:rsidRPr="00FE330B">
        <w:rPr>
          <w:lang w:val="pt-PT"/>
        </w:rPr>
        <w:t xml:space="preserve">, comentou: "Por muitos anos, a Cardo identificou o áudio e a acústica no interior do capacete entre os principais fatores na experiência de pilotagem de hoje. Em 2018, fomos os primeiros a disponibilizar som premium da JBL e agora, com a adição do novo laboratório Cardo </w:t>
      </w:r>
      <w:proofErr w:type="spellStart"/>
      <w:r w:rsidRPr="00FE330B">
        <w:rPr>
          <w:lang w:val="pt-PT"/>
        </w:rPr>
        <w:t>Sound</w:t>
      </w:r>
      <w:proofErr w:type="spellEnd"/>
      <w:r w:rsidRPr="00FE330B">
        <w:rPr>
          <w:lang w:val="pt-PT"/>
        </w:rPr>
        <w:t xml:space="preserve"> </w:t>
      </w:r>
      <w:proofErr w:type="spellStart"/>
      <w:r w:rsidRPr="00FE330B">
        <w:rPr>
          <w:lang w:val="pt-PT"/>
        </w:rPr>
        <w:t>Labs</w:t>
      </w:r>
      <w:proofErr w:type="spellEnd"/>
      <w:r w:rsidRPr="00FE330B">
        <w:rPr>
          <w:lang w:val="pt-PT"/>
        </w:rPr>
        <w:t>, pretendemos aumentar ainda mais o diferencial de áudio."</w:t>
      </w:r>
    </w:p>
    <w:p w14:paraId="7D6766A2" w14:textId="154887A0" w:rsidR="00F4637A" w:rsidRPr="00FE330B" w:rsidRDefault="00F842A0">
      <w:pPr>
        <w:spacing w:before="460" w:after="200"/>
        <w:ind w:left="200"/>
        <w:rPr>
          <w:lang w:val="pt-PT"/>
        </w:rPr>
      </w:pPr>
      <w:proofErr w:type="spellStart"/>
      <w:r w:rsidRPr="00FE330B">
        <w:rPr>
          <w:lang w:val="pt-PT"/>
        </w:rPr>
        <w:lastRenderedPageBreak/>
        <w:t>Lior</w:t>
      </w:r>
      <w:proofErr w:type="spellEnd"/>
      <w:r w:rsidRPr="00FE330B">
        <w:rPr>
          <w:lang w:val="pt-PT"/>
        </w:rPr>
        <w:t xml:space="preserve"> Mordechai, VP do R&amp;D da Cardo </w:t>
      </w:r>
      <w:proofErr w:type="spellStart"/>
      <w:r w:rsidR="00C93C46" w:rsidRPr="00FE330B">
        <w:rPr>
          <w:lang w:val="pt-PT"/>
        </w:rPr>
        <w:t>S</w:t>
      </w:r>
      <w:r w:rsidRPr="00FE330B">
        <w:rPr>
          <w:lang w:val="pt-PT"/>
        </w:rPr>
        <w:t>ystems</w:t>
      </w:r>
      <w:proofErr w:type="spellEnd"/>
      <w:r w:rsidRPr="00FE330B">
        <w:rPr>
          <w:lang w:val="pt-PT"/>
        </w:rPr>
        <w:t>, adicionou: ‘</w:t>
      </w:r>
      <w:proofErr w:type="gramStart"/>
      <w:r w:rsidRPr="00FE330B">
        <w:rPr>
          <w:lang w:val="pt-PT"/>
        </w:rPr>
        <w:t>’</w:t>
      </w:r>
      <w:r w:rsidR="00876341" w:rsidRPr="00FE330B">
        <w:rPr>
          <w:lang w:val="pt-PT"/>
        </w:rPr>
        <w:t>Com</w:t>
      </w:r>
      <w:proofErr w:type="gramEnd"/>
      <w:r w:rsidR="00876341" w:rsidRPr="00FE330B">
        <w:rPr>
          <w:lang w:val="pt-PT"/>
        </w:rPr>
        <w:t xml:space="preserve"> tanta experiência no mundo do áudio de consumo e automotivo, a nova equipa </w:t>
      </w:r>
      <w:r w:rsidR="003532C5" w:rsidRPr="00FE330B">
        <w:rPr>
          <w:lang w:val="pt-PT"/>
        </w:rPr>
        <w:t xml:space="preserve">de </w:t>
      </w:r>
      <w:proofErr w:type="spellStart"/>
      <w:r w:rsidR="003532C5" w:rsidRPr="00FE330B">
        <w:rPr>
          <w:lang w:val="pt-PT"/>
        </w:rPr>
        <w:t>Straubing</w:t>
      </w:r>
      <w:proofErr w:type="spellEnd"/>
      <w:r w:rsidR="003532C5" w:rsidRPr="00FE330B">
        <w:rPr>
          <w:lang w:val="pt-PT"/>
        </w:rPr>
        <w:t xml:space="preserve"> representa um incrível passo em frente na nossa capacidade de desenvolvimento </w:t>
      </w:r>
      <w:r w:rsidR="00A51515" w:rsidRPr="00FE330B">
        <w:rPr>
          <w:lang w:val="pt-PT"/>
        </w:rPr>
        <w:t>da nova geração de produtos. Pretendemos continuar a provocar disrupção nos nossos mercados</w:t>
      </w:r>
      <w:r w:rsidR="00890209" w:rsidRPr="00FE330B">
        <w:rPr>
          <w:lang w:val="pt-PT"/>
        </w:rPr>
        <w:t xml:space="preserve"> com soluções sonoras e acústicas cada vez mais avançadas, melhorando a experiência de condução, a segurança</w:t>
      </w:r>
      <w:r w:rsidR="00E33917" w:rsidRPr="00FE330B">
        <w:rPr>
          <w:lang w:val="pt-PT"/>
        </w:rPr>
        <w:t xml:space="preserve">, e bem-estar do nosso </w:t>
      </w:r>
      <w:r w:rsidR="005C1EEC" w:rsidRPr="00FE330B">
        <w:rPr>
          <w:lang w:val="pt-PT"/>
        </w:rPr>
        <w:t>grupo global de utilizadores.’’</w:t>
      </w:r>
    </w:p>
    <w:p w14:paraId="1A87B0D0" w14:textId="38419FE5" w:rsidR="006D7E67" w:rsidRPr="00FE330B" w:rsidRDefault="00F80350">
      <w:pPr>
        <w:spacing w:before="460" w:after="200"/>
        <w:ind w:left="200"/>
        <w:rPr>
          <w:lang w:val="pt-PT"/>
        </w:rPr>
      </w:pPr>
      <w:r w:rsidRPr="00FE330B">
        <w:rPr>
          <w:lang w:val="pt-PT"/>
        </w:rPr>
        <w:t>Gerhard</w:t>
      </w:r>
      <w:r w:rsidR="00B30F86" w:rsidRPr="00FE330B">
        <w:rPr>
          <w:lang w:val="pt-PT"/>
        </w:rPr>
        <w:t xml:space="preserve"> </w:t>
      </w:r>
      <w:proofErr w:type="spellStart"/>
      <w:r w:rsidR="00B30F86" w:rsidRPr="00FE330B">
        <w:rPr>
          <w:lang w:val="pt-PT"/>
        </w:rPr>
        <w:t>Pfaffinger</w:t>
      </w:r>
      <w:proofErr w:type="spellEnd"/>
      <w:r w:rsidR="00B30F86" w:rsidRPr="00FE330B">
        <w:rPr>
          <w:lang w:val="pt-PT"/>
        </w:rPr>
        <w:t xml:space="preserve">, </w:t>
      </w:r>
      <w:proofErr w:type="spellStart"/>
      <w:r w:rsidR="002A0A9C" w:rsidRPr="00FE330B">
        <w:rPr>
          <w:lang w:val="pt-PT"/>
        </w:rPr>
        <w:t>Director</w:t>
      </w:r>
      <w:proofErr w:type="spellEnd"/>
      <w:r w:rsidR="002A0A9C" w:rsidRPr="00FE330B">
        <w:rPr>
          <w:lang w:val="pt-PT"/>
        </w:rPr>
        <w:t xml:space="preserve"> </w:t>
      </w:r>
      <w:r w:rsidR="00205261" w:rsidRPr="00FE330B">
        <w:rPr>
          <w:lang w:val="pt-PT"/>
        </w:rPr>
        <w:t xml:space="preserve">do laboratório de </w:t>
      </w:r>
      <w:proofErr w:type="spellStart"/>
      <w:r w:rsidR="00205261" w:rsidRPr="00FE330B">
        <w:rPr>
          <w:lang w:val="pt-PT"/>
        </w:rPr>
        <w:t>Straubing</w:t>
      </w:r>
      <w:proofErr w:type="spellEnd"/>
      <w:r w:rsidR="001C4585" w:rsidRPr="00FE330B">
        <w:rPr>
          <w:lang w:val="pt-PT"/>
        </w:rPr>
        <w:t xml:space="preserve">, </w:t>
      </w:r>
      <w:proofErr w:type="spellStart"/>
      <w:r w:rsidR="001C4585" w:rsidRPr="00FE330B">
        <w:rPr>
          <w:lang w:val="pt-PT"/>
        </w:rPr>
        <w:t>afrma</w:t>
      </w:r>
      <w:proofErr w:type="spellEnd"/>
      <w:r w:rsidR="001C4585" w:rsidRPr="00FE330B">
        <w:rPr>
          <w:lang w:val="pt-PT"/>
        </w:rPr>
        <w:t>: ‘</w:t>
      </w:r>
      <w:proofErr w:type="gramStart"/>
      <w:r w:rsidR="001C4585" w:rsidRPr="00FE330B">
        <w:rPr>
          <w:lang w:val="pt-PT"/>
        </w:rPr>
        <w:t>’Estamos</w:t>
      </w:r>
      <w:proofErr w:type="gramEnd"/>
      <w:r w:rsidR="001C4585" w:rsidRPr="00FE330B">
        <w:rPr>
          <w:lang w:val="pt-PT"/>
        </w:rPr>
        <w:t xml:space="preserve"> muito contentes por fazer parte </w:t>
      </w:r>
      <w:r w:rsidR="000E4D46" w:rsidRPr="00FE330B">
        <w:rPr>
          <w:lang w:val="pt-PT"/>
        </w:rPr>
        <w:t xml:space="preserve">da equipa da Cardo </w:t>
      </w:r>
      <w:proofErr w:type="spellStart"/>
      <w:r w:rsidR="0087028A" w:rsidRPr="00FE330B">
        <w:rPr>
          <w:lang w:val="pt-PT"/>
        </w:rPr>
        <w:t>S</w:t>
      </w:r>
      <w:r w:rsidR="000E4D46" w:rsidRPr="00FE330B">
        <w:rPr>
          <w:lang w:val="pt-PT"/>
        </w:rPr>
        <w:t>ystems</w:t>
      </w:r>
      <w:proofErr w:type="spellEnd"/>
      <w:r w:rsidR="000E4D46" w:rsidRPr="00FE330B">
        <w:rPr>
          <w:lang w:val="pt-PT"/>
        </w:rPr>
        <w:t xml:space="preserve">. Pessoalmente, comecei a trabalhar na área do áudio em 1991 e desde então </w:t>
      </w:r>
      <w:r w:rsidR="00701815" w:rsidRPr="00FE330B">
        <w:rPr>
          <w:lang w:val="pt-PT"/>
        </w:rPr>
        <w:t>assisti a muitas mudanças na indústria. Trabalhar com a Cardo vai ser algo inédito</w:t>
      </w:r>
      <w:r w:rsidR="004A23F3" w:rsidRPr="00FE330B">
        <w:rPr>
          <w:lang w:val="pt-PT"/>
        </w:rPr>
        <w:t xml:space="preserve">, e vamos tentar oferecer a melhor experiência sonora </w:t>
      </w:r>
      <w:r w:rsidR="00725C4A" w:rsidRPr="00FE330B">
        <w:rPr>
          <w:lang w:val="pt-PT"/>
        </w:rPr>
        <w:t>possível aos seus clientes.’’</w:t>
      </w:r>
    </w:p>
    <w:p w14:paraId="4E951FB6" w14:textId="0ED35759" w:rsidR="00725C4A" w:rsidRPr="00FE330B" w:rsidRDefault="00725C4A">
      <w:pPr>
        <w:spacing w:before="460" w:after="200"/>
        <w:ind w:left="200"/>
        <w:rPr>
          <w:lang w:val="pt-PT"/>
        </w:rPr>
      </w:pPr>
      <w:proofErr w:type="spellStart"/>
      <w:r w:rsidRPr="00FE330B">
        <w:rPr>
          <w:lang w:val="pt-PT"/>
        </w:rPr>
        <w:t>Anat</w:t>
      </w:r>
      <w:proofErr w:type="spellEnd"/>
      <w:r w:rsidRPr="00FE330B">
        <w:rPr>
          <w:lang w:val="pt-PT"/>
        </w:rPr>
        <w:t xml:space="preserve"> </w:t>
      </w:r>
      <w:proofErr w:type="spellStart"/>
      <w:r w:rsidRPr="00FE330B">
        <w:rPr>
          <w:lang w:val="pt-PT"/>
        </w:rPr>
        <w:t>Gafni</w:t>
      </w:r>
      <w:proofErr w:type="spellEnd"/>
      <w:r w:rsidRPr="00FE330B">
        <w:rPr>
          <w:lang w:val="pt-PT"/>
        </w:rPr>
        <w:t xml:space="preserve">, VP dos recursos humanos na Cardo </w:t>
      </w:r>
      <w:proofErr w:type="spellStart"/>
      <w:r w:rsidRPr="00FE330B">
        <w:rPr>
          <w:lang w:val="pt-PT"/>
        </w:rPr>
        <w:t>Systems</w:t>
      </w:r>
      <w:proofErr w:type="spellEnd"/>
      <w:r w:rsidR="00E15373" w:rsidRPr="00FE330B">
        <w:rPr>
          <w:lang w:val="pt-PT"/>
        </w:rPr>
        <w:t>, observa: ‘’A acústica é, e continuará a ser, um detalhe muito importante nos nossos produtos</w:t>
      </w:r>
      <w:r w:rsidR="007625EB" w:rsidRPr="00FE330B">
        <w:rPr>
          <w:lang w:val="pt-PT"/>
        </w:rPr>
        <w:t>, em todos os segmentos em que a Cardo opera. A vasta experiência e a rique</w:t>
      </w:r>
      <w:r w:rsidR="0098414F" w:rsidRPr="00FE330B">
        <w:rPr>
          <w:lang w:val="pt-PT"/>
        </w:rPr>
        <w:t>z</w:t>
      </w:r>
      <w:r w:rsidR="007625EB" w:rsidRPr="00FE330B">
        <w:rPr>
          <w:lang w:val="pt-PT"/>
        </w:rPr>
        <w:t xml:space="preserve">a de conhecimento </w:t>
      </w:r>
      <w:r w:rsidR="0098414F" w:rsidRPr="00FE330B">
        <w:rPr>
          <w:lang w:val="pt-PT"/>
        </w:rPr>
        <w:t xml:space="preserve">adquirida através da </w:t>
      </w:r>
      <w:r w:rsidR="00E320D6" w:rsidRPr="00FE330B">
        <w:rPr>
          <w:lang w:val="pt-PT"/>
        </w:rPr>
        <w:t xml:space="preserve">união com a </w:t>
      </w:r>
      <w:proofErr w:type="gramStart"/>
      <w:r w:rsidR="00E320D6" w:rsidRPr="00FE330B">
        <w:rPr>
          <w:lang w:val="pt-PT"/>
        </w:rPr>
        <w:t>equipa</w:t>
      </w:r>
      <w:proofErr w:type="gramEnd"/>
      <w:r w:rsidR="00E320D6" w:rsidRPr="00FE330B">
        <w:rPr>
          <w:lang w:val="pt-PT"/>
        </w:rPr>
        <w:t xml:space="preserve"> de </w:t>
      </w:r>
      <w:proofErr w:type="spellStart"/>
      <w:r w:rsidR="00E320D6" w:rsidRPr="00FE330B">
        <w:rPr>
          <w:lang w:val="pt-PT"/>
        </w:rPr>
        <w:t>Straubing</w:t>
      </w:r>
      <w:proofErr w:type="spellEnd"/>
      <w:r w:rsidR="00E320D6" w:rsidRPr="00FE330B">
        <w:rPr>
          <w:lang w:val="pt-PT"/>
        </w:rPr>
        <w:t xml:space="preserve"> é um marco incont</w:t>
      </w:r>
      <w:r w:rsidR="003837C6" w:rsidRPr="00FE330B">
        <w:rPr>
          <w:lang w:val="pt-PT"/>
        </w:rPr>
        <w:t>or</w:t>
      </w:r>
      <w:r w:rsidR="00E320D6" w:rsidRPr="00FE330B">
        <w:rPr>
          <w:lang w:val="pt-PT"/>
        </w:rPr>
        <w:t xml:space="preserve">nável </w:t>
      </w:r>
      <w:r w:rsidR="003837C6" w:rsidRPr="00FE330B">
        <w:rPr>
          <w:lang w:val="pt-PT"/>
        </w:rPr>
        <w:t>para a Cardo</w:t>
      </w:r>
      <w:r w:rsidR="00AA7AB5" w:rsidRPr="00FE330B">
        <w:rPr>
          <w:lang w:val="pt-PT"/>
        </w:rPr>
        <w:t>,</w:t>
      </w:r>
      <w:r w:rsidR="003837C6" w:rsidRPr="00FE330B">
        <w:rPr>
          <w:lang w:val="pt-PT"/>
        </w:rPr>
        <w:t xml:space="preserve"> e </w:t>
      </w:r>
      <w:r w:rsidR="00AA7AB5" w:rsidRPr="00FE330B">
        <w:rPr>
          <w:lang w:val="pt-PT"/>
        </w:rPr>
        <w:t xml:space="preserve">a abertura </w:t>
      </w:r>
      <w:r w:rsidR="009F12B5" w:rsidRPr="00FE330B">
        <w:rPr>
          <w:lang w:val="pt-PT"/>
        </w:rPr>
        <w:t xml:space="preserve">do Cardo </w:t>
      </w:r>
      <w:proofErr w:type="spellStart"/>
      <w:r w:rsidR="009F12B5" w:rsidRPr="00FE330B">
        <w:rPr>
          <w:lang w:val="pt-PT"/>
        </w:rPr>
        <w:t>Sound</w:t>
      </w:r>
      <w:proofErr w:type="spellEnd"/>
      <w:r w:rsidR="009F12B5" w:rsidRPr="00FE330B">
        <w:rPr>
          <w:lang w:val="pt-PT"/>
        </w:rPr>
        <w:t xml:space="preserve"> </w:t>
      </w:r>
      <w:proofErr w:type="spellStart"/>
      <w:r w:rsidR="009F12B5" w:rsidRPr="00FE330B">
        <w:rPr>
          <w:lang w:val="pt-PT"/>
        </w:rPr>
        <w:t>Labs</w:t>
      </w:r>
      <w:proofErr w:type="spellEnd"/>
      <w:r w:rsidR="009F12B5" w:rsidRPr="00FE330B">
        <w:rPr>
          <w:lang w:val="pt-PT"/>
        </w:rPr>
        <w:t xml:space="preserve"> </w:t>
      </w:r>
      <w:r w:rsidR="003837C6" w:rsidRPr="00FE330B">
        <w:rPr>
          <w:lang w:val="pt-PT"/>
        </w:rPr>
        <w:t>representa um enorme passo em frente na nossa estratégia de pesquisa e desenvolvimento</w:t>
      </w:r>
      <w:r w:rsidR="009F12B5" w:rsidRPr="00FE330B">
        <w:rPr>
          <w:lang w:val="pt-PT"/>
        </w:rPr>
        <w:t>.’’</w:t>
      </w:r>
    </w:p>
    <w:p w14:paraId="0000002D" w14:textId="77777777" w:rsidR="00C151EE" w:rsidRPr="00FE330B" w:rsidRDefault="007756C8">
      <w:pPr>
        <w:spacing w:before="460" w:after="200"/>
        <w:ind w:left="200"/>
        <w:rPr>
          <w:lang w:val="pt-PT"/>
        </w:rPr>
      </w:pPr>
      <w:r w:rsidRPr="00FE330B">
        <w:rPr>
          <w:lang w:val="pt-PT"/>
        </w:rPr>
        <w:t xml:space="preserve">Sobre a Cardo </w:t>
      </w:r>
      <w:proofErr w:type="spellStart"/>
      <w:r w:rsidRPr="00FE330B">
        <w:rPr>
          <w:lang w:val="pt-PT"/>
        </w:rPr>
        <w:t>Systems</w:t>
      </w:r>
      <w:proofErr w:type="spellEnd"/>
    </w:p>
    <w:p w14:paraId="0000002E" w14:textId="3B1AEA40" w:rsidR="00C151EE" w:rsidRPr="00FE330B" w:rsidRDefault="007756C8">
      <w:pPr>
        <w:spacing w:before="460" w:after="200"/>
        <w:ind w:left="200"/>
        <w:rPr>
          <w:lang w:val="pt-PT"/>
        </w:rPr>
      </w:pPr>
      <w:r w:rsidRPr="00FE330B">
        <w:rPr>
          <w:lang w:val="pt-PT"/>
        </w:rPr>
        <w:t>A Cardo é líder mundial em sistemas sem fio</w:t>
      </w:r>
      <w:r w:rsidR="009F12B5" w:rsidRPr="00FE330B">
        <w:rPr>
          <w:lang w:val="pt-PT"/>
        </w:rPr>
        <w:t>s</w:t>
      </w:r>
      <w:r w:rsidRPr="00FE330B">
        <w:rPr>
          <w:lang w:val="pt-PT"/>
        </w:rPr>
        <w:t xml:space="preserve"> de comunicação e entretenimento para motociclis</w:t>
      </w:r>
      <w:r w:rsidR="00957AD2" w:rsidRPr="00FE330B">
        <w:rPr>
          <w:lang w:val="pt-PT"/>
        </w:rPr>
        <w:t xml:space="preserve">tas. </w:t>
      </w:r>
      <w:r w:rsidRPr="00FE330B">
        <w:rPr>
          <w:lang w:val="pt-PT"/>
        </w:rPr>
        <w:t>A Cardo foi a primeira a apresentar um sistema de comunicação Bluetooth para motocicl</w:t>
      </w:r>
      <w:r w:rsidR="00957AD2" w:rsidRPr="00FE330B">
        <w:rPr>
          <w:lang w:val="pt-PT"/>
        </w:rPr>
        <w:t>istas</w:t>
      </w:r>
      <w:r w:rsidRPr="00FE330B">
        <w:rPr>
          <w:lang w:val="pt-PT"/>
        </w:rPr>
        <w:t xml:space="preserve"> e foi a primeiro a apresentar os comunicadores </w:t>
      </w:r>
      <w:proofErr w:type="spellStart"/>
      <w:r w:rsidRPr="00FE330B">
        <w:rPr>
          <w:lang w:val="pt-PT"/>
        </w:rPr>
        <w:t>Mesh</w:t>
      </w:r>
      <w:proofErr w:type="spellEnd"/>
      <w:r w:rsidRPr="00FE330B">
        <w:rPr>
          <w:lang w:val="pt-PT"/>
        </w:rPr>
        <w:t xml:space="preserve"> em 2015. Os produtos da empresa já estão disponíveis para compra em mais de cem países.</w:t>
      </w:r>
    </w:p>
    <w:p w14:paraId="0000002F" w14:textId="77777777" w:rsidR="00C151EE" w:rsidRPr="00FE330B" w:rsidRDefault="007756C8">
      <w:pPr>
        <w:spacing w:before="460" w:after="200"/>
        <w:ind w:left="200"/>
        <w:rPr>
          <w:color w:val="0000FF"/>
          <w:lang w:val="pt-PT"/>
        </w:rPr>
      </w:pPr>
      <w:r w:rsidRPr="00FE330B">
        <w:rPr>
          <w:lang w:val="pt-PT"/>
        </w:rPr>
        <w:t xml:space="preserve">Foto - </w:t>
      </w:r>
      <w:hyperlink r:id="rId5">
        <w:r w:rsidRPr="00FE330B">
          <w:rPr>
            <w:color w:val="0000FF"/>
            <w:lang w:val="pt-PT"/>
          </w:rPr>
          <w:t>https://mma.prnewswire.com/media/1845552/CARDO_Sound_Labs__final.jpg</w:t>
        </w:r>
      </w:hyperlink>
    </w:p>
    <w:p w14:paraId="00000030" w14:textId="77777777" w:rsidR="00C151EE" w:rsidRPr="00FE330B" w:rsidRDefault="00C151EE">
      <w:pPr>
        <w:ind w:left="200"/>
        <w:rPr>
          <w:lang w:val="pt-PT"/>
        </w:rPr>
      </w:pPr>
    </w:p>
    <w:p w14:paraId="00000031" w14:textId="77777777" w:rsidR="00C151EE" w:rsidRPr="00FE330B" w:rsidRDefault="00C151EE">
      <w:pPr>
        <w:ind w:left="200"/>
        <w:rPr>
          <w:lang w:val="pt-PT"/>
        </w:rPr>
      </w:pPr>
    </w:p>
    <w:p w14:paraId="00000032" w14:textId="77777777" w:rsidR="00C151EE" w:rsidRPr="00FE330B" w:rsidRDefault="007756C8">
      <w:pPr>
        <w:spacing w:before="200" w:after="200"/>
        <w:ind w:left="200"/>
      </w:pPr>
      <w:r w:rsidRPr="00FE330B">
        <w:t xml:space="preserve">CONTATO: </w:t>
      </w:r>
      <w:proofErr w:type="spellStart"/>
      <w:r w:rsidRPr="00FE330B">
        <w:t>press@cardosystems.media</w:t>
      </w:r>
      <w:proofErr w:type="spellEnd"/>
    </w:p>
    <w:p w14:paraId="00000033" w14:textId="77777777" w:rsidR="00C151EE" w:rsidRPr="00FE330B" w:rsidRDefault="00C151EE">
      <w:pPr>
        <w:spacing w:before="200" w:after="200"/>
        <w:ind w:left="200"/>
      </w:pPr>
    </w:p>
    <w:p w14:paraId="00000034" w14:textId="77777777" w:rsidR="00C151EE" w:rsidRPr="00FE330B" w:rsidRDefault="00C151EE">
      <w:pPr>
        <w:spacing w:before="200" w:after="200"/>
        <w:ind w:left="200"/>
        <w:rPr>
          <w:b/>
          <w:u w:val="single"/>
        </w:rPr>
      </w:pPr>
    </w:p>
    <w:p w14:paraId="00000035" w14:textId="77777777" w:rsidR="00C151EE" w:rsidRPr="00FE330B" w:rsidRDefault="00C151EE">
      <w:pPr>
        <w:spacing w:before="200" w:after="200"/>
        <w:ind w:left="200"/>
        <w:rPr>
          <w:b/>
          <w:u w:val="single"/>
        </w:rPr>
      </w:pPr>
    </w:p>
    <w:p w14:paraId="00000036" w14:textId="77777777" w:rsidR="00C151EE" w:rsidRPr="00FE330B" w:rsidRDefault="00C151EE">
      <w:pPr>
        <w:spacing w:before="200" w:after="200"/>
        <w:ind w:left="200"/>
        <w:rPr>
          <w:b/>
          <w:u w:val="single"/>
        </w:rPr>
      </w:pPr>
    </w:p>
    <w:p w14:paraId="00000037" w14:textId="77777777" w:rsidR="00C151EE" w:rsidRPr="00FE330B" w:rsidRDefault="00C151EE">
      <w:pPr>
        <w:spacing w:before="200" w:after="200"/>
        <w:ind w:left="200"/>
        <w:rPr>
          <w:b/>
          <w:u w:val="single"/>
        </w:rPr>
      </w:pPr>
    </w:p>
    <w:p w14:paraId="00000038" w14:textId="77777777" w:rsidR="00C151EE" w:rsidRPr="00FE330B" w:rsidRDefault="00C151EE">
      <w:pPr>
        <w:spacing w:before="200" w:after="200"/>
        <w:ind w:left="200"/>
        <w:rPr>
          <w:b/>
          <w:u w:val="single"/>
        </w:rPr>
      </w:pPr>
    </w:p>
    <w:p w14:paraId="00000039" w14:textId="77777777" w:rsidR="00C151EE" w:rsidRPr="00FE330B" w:rsidRDefault="00C151EE">
      <w:pPr>
        <w:spacing w:before="200" w:after="200"/>
        <w:ind w:left="200"/>
        <w:rPr>
          <w:b/>
          <w:u w:val="single"/>
        </w:rPr>
      </w:pPr>
    </w:p>
    <w:p w14:paraId="00000136" w14:textId="77777777" w:rsidR="00C151EE" w:rsidRPr="00FE330B" w:rsidRDefault="00C151EE">
      <w:pPr>
        <w:rPr>
          <w:b/>
          <w:u w:val="single"/>
        </w:rPr>
      </w:pPr>
    </w:p>
    <w:sectPr w:rsidR="00C151EE" w:rsidRPr="00FE33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EE"/>
    <w:rsid w:val="00015A67"/>
    <w:rsid w:val="00042CB2"/>
    <w:rsid w:val="000E4D46"/>
    <w:rsid w:val="001B28B6"/>
    <w:rsid w:val="001C4585"/>
    <w:rsid w:val="001F0AE5"/>
    <w:rsid w:val="00205261"/>
    <w:rsid w:val="00275C62"/>
    <w:rsid w:val="002A0A9C"/>
    <w:rsid w:val="003532C5"/>
    <w:rsid w:val="003837C6"/>
    <w:rsid w:val="003D4BE2"/>
    <w:rsid w:val="004A23F3"/>
    <w:rsid w:val="004F1191"/>
    <w:rsid w:val="005C1EEC"/>
    <w:rsid w:val="006A6B26"/>
    <w:rsid w:val="006D7E67"/>
    <w:rsid w:val="00701815"/>
    <w:rsid w:val="00725C4A"/>
    <w:rsid w:val="007625EB"/>
    <w:rsid w:val="007756C8"/>
    <w:rsid w:val="00804AA5"/>
    <w:rsid w:val="00852684"/>
    <w:rsid w:val="0087028A"/>
    <w:rsid w:val="00876341"/>
    <w:rsid w:val="00886649"/>
    <w:rsid w:val="00890209"/>
    <w:rsid w:val="00957AD2"/>
    <w:rsid w:val="0098414F"/>
    <w:rsid w:val="009C267B"/>
    <w:rsid w:val="009F12B5"/>
    <w:rsid w:val="00A51515"/>
    <w:rsid w:val="00AA7AB5"/>
    <w:rsid w:val="00B30F86"/>
    <w:rsid w:val="00C151EE"/>
    <w:rsid w:val="00C93C46"/>
    <w:rsid w:val="00E15373"/>
    <w:rsid w:val="00E320D6"/>
    <w:rsid w:val="00E33917"/>
    <w:rsid w:val="00F4637A"/>
    <w:rsid w:val="00F80350"/>
    <w:rsid w:val="00F842A0"/>
    <w:rsid w:val="00FB6804"/>
    <w:rsid w:val="00FE3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C762"/>
  <w15:docId w15:val="{E989888A-0331-4D47-9319-87131C7A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4637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Emphasis">
    <w:name w:val="Emphasis"/>
    <w:basedOn w:val="DefaultParagraphFont"/>
    <w:uiPriority w:val="20"/>
    <w:qFormat/>
    <w:rsid w:val="00F463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212.net/c/link/?t=0&amp;l=pt&amp;o=3574504-1&amp;h=3243040763&amp;u=https%3A%2F%2Fmma.prnewswire.com%2Fmedia%2F1845552%2FCARDO_Sound_Labs__final.jpg&amp;a=https%3A%2F%2Fmma.prnewswire.com%2Fmedia%2F1845552%2FCARDO_Sound_Labs__final.jp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2022-06-29T08:09:00Z</dcterms:created>
  <dcterms:modified xsi:type="dcterms:W3CDTF">2022-06-29T08:09:00Z</dcterms:modified>
</cp:coreProperties>
</file>