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759B" w14:textId="41C38005" w:rsidR="008C7EDE" w:rsidRDefault="008C7EDE" w:rsidP="00161B10">
      <w:pPr>
        <w:rPr>
          <w:rFonts w:ascii="Tahoma" w:hAnsi="Tahoma" w:cs="Tahoma"/>
          <w:b/>
          <w:bCs/>
        </w:rPr>
      </w:pPr>
      <w:r w:rsidRPr="001E3DD5">
        <w:rPr>
          <w:b/>
          <w:noProof/>
        </w:rPr>
        <w:drawing>
          <wp:inline distT="114300" distB="114300" distL="114300" distR="114300" wp14:anchorId="041308F3" wp14:editId="694B108A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6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2869E8" w14:textId="77777777" w:rsidR="008C7EDE" w:rsidRDefault="008C7EDE" w:rsidP="008C7EDE">
      <w:pPr>
        <w:rPr>
          <w:rFonts w:ascii="Arial" w:hAnsi="Arial" w:cs="Arial"/>
          <w:b/>
          <w:bCs/>
          <w:sz w:val="22"/>
          <w:szCs w:val="22"/>
        </w:rPr>
      </w:pPr>
    </w:p>
    <w:p w14:paraId="50C23DC4" w14:textId="35EE5465" w:rsidR="00161B10" w:rsidRPr="008C7EDE" w:rsidRDefault="00161B10" w:rsidP="008C7EDE">
      <w:pPr>
        <w:jc w:val="center"/>
        <w:rPr>
          <w:rFonts w:ascii="Arial" w:hAnsi="Arial" w:cs="Arial"/>
          <w:sz w:val="22"/>
          <w:szCs w:val="22"/>
        </w:rPr>
      </w:pPr>
      <w:r w:rsidRPr="008C7EDE">
        <w:rPr>
          <w:rFonts w:ascii="Arial" w:hAnsi="Arial" w:cs="Arial"/>
          <w:b/>
          <w:bCs/>
          <w:sz w:val="22"/>
          <w:szCs w:val="22"/>
        </w:rPr>
        <w:t>Cardo Systems </w:t>
      </w:r>
      <w:r w:rsidRPr="008C7EDE">
        <w:rPr>
          <w:rFonts w:ascii="Tahoma" w:hAnsi="Tahoma" w:cs="Tahoma" w:hint="cs"/>
          <w:b/>
          <w:bCs/>
          <w:sz w:val="22"/>
          <w:szCs w:val="22"/>
          <w:cs/>
          <w:lang w:bidi="th-TH"/>
        </w:rPr>
        <w:t>เปิดศูนย์วิจัย</w:t>
      </w:r>
      <w:r w:rsidRPr="008C7EDE">
        <w:rPr>
          <w:rFonts w:ascii="Arial" w:hAnsi="Arial" w:cs="Arial"/>
          <w:b/>
          <w:bCs/>
          <w:sz w:val="22"/>
          <w:szCs w:val="22"/>
          <w:lang w:bidi="th-TH"/>
        </w:rPr>
        <w:t> </w:t>
      </w:r>
      <w:r w:rsidRPr="008C7EDE">
        <w:rPr>
          <w:rFonts w:ascii="Arial" w:hAnsi="Arial" w:cs="Arial"/>
          <w:b/>
          <w:bCs/>
          <w:sz w:val="22"/>
          <w:szCs w:val="22"/>
        </w:rPr>
        <w:t>‘Cardo Sound Labs’</w:t>
      </w:r>
      <w:r w:rsidRPr="008C7EDE">
        <w:rPr>
          <w:rFonts w:ascii="Arial" w:hAnsi="Arial" w:cs="Arial"/>
          <w:b/>
          <w:bCs/>
          <w:sz w:val="22"/>
          <w:szCs w:val="22"/>
          <w:lang w:bidi="th-TH"/>
        </w:rPr>
        <w:t> </w:t>
      </w:r>
      <w:r w:rsidRPr="008C7EDE">
        <w:rPr>
          <w:rFonts w:ascii="Tahoma" w:hAnsi="Tahoma" w:cs="Tahoma" w:hint="cs"/>
          <w:b/>
          <w:bCs/>
          <w:sz w:val="22"/>
          <w:szCs w:val="22"/>
          <w:cs/>
          <w:lang w:bidi="th-TH"/>
        </w:rPr>
        <w:t>ที่ประเทศเยอรมัน</w:t>
      </w:r>
    </w:p>
    <w:p w14:paraId="46C8663D" w14:textId="26233DA5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11070A6E" w14:textId="77777777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  <w:r w:rsidRPr="008C7EDE">
        <w:rPr>
          <w:rFonts w:ascii="Arial" w:hAnsi="Arial" w:cs="Arial"/>
          <w:sz w:val="22"/>
          <w:szCs w:val="22"/>
        </w:rPr>
        <w:t>Cardo Systems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บริษัทชั้นนำระดับโลกด้านอุปกรณ์สื่อสารและการเชื่อมต่อสำหรับวงการ</w:t>
      </w:r>
      <w:r w:rsidRPr="008C7EDE">
        <w:rPr>
          <w:rFonts w:ascii="Arial" w:hAnsi="Arial" w:cs="Arial"/>
          <w:sz w:val="22"/>
          <w:szCs w:val="22"/>
        </w:rPr>
        <w:t> power sport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ที่ได้ประกาศเปิดตัว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'Cardo Sound Labs'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ศูนย์วิจัยเต็มรูปแบบที่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เมืองสเต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รา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บิง</w:t>
      </w:r>
      <w:proofErr w:type="spellEnd"/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ประเทศเยอรมัน</w:t>
      </w:r>
    </w:p>
    <w:p w14:paraId="5627D063" w14:textId="3100AD59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5072492B" w14:textId="77777777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ศูนย์วิจัยแห่งใหม่นี้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ก่อตั้งเพื่อพัฒนาเทคโนโลยีระบบเสียงของ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สำหรับการใช้งาน</w:t>
      </w:r>
      <w:r w:rsidRPr="008C7EDE">
        <w:rPr>
          <w:rFonts w:ascii="Arial" w:hAnsi="Arial" w:cs="Arial"/>
          <w:sz w:val="22"/>
          <w:szCs w:val="22"/>
        </w:rPr>
        <w:t> power sport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outdoor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ซึ่งใน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เมืองสเตราบิง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ได้ยกให้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เป็นเจ้าเดียว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ที่สร้างศูนย์วิจัยระบบเสียงโดยเฉพาะ</w:t>
      </w:r>
    </w:p>
    <w:p w14:paraId="4B6DE357" w14:textId="0206F0F9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51B76FF3" w14:textId="77777777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และในศูนย์วิจัยในยุโรปแห่งใหม่นี้</w:t>
      </w:r>
      <w:r w:rsidRPr="008C7EDE">
        <w:rPr>
          <w:rFonts w:ascii="Arial" w:hAnsi="Arial" w:cs="Arial"/>
          <w:sz w:val="22"/>
          <w:szCs w:val="22"/>
          <w:lang w:bidi="th-TH"/>
        </w:rPr>
        <w:t> 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ได้รวบรวมทีมงานนักวิทยาศาสตร์ที่เปี่ยมไปด้วยประสบการณ์รวมกันมากกว่า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150 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ปี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ในวงการเครื่องเสียงยานยนต์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โดยมีทีมผู้เชี่ยวชาญด้านเสียง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ฟิสิกส์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อิเล็กทรอนิกส์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การประมวลผลคำพูด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และวิ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ศกร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เครื่องกล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รวมถึงเป็นเจ้าของสิทธิบัตรมากกว่า</w:t>
      </w:r>
      <w:r w:rsidRPr="008C7EDE">
        <w:rPr>
          <w:rFonts w:ascii="Arial" w:hAnsi="Arial" w:cs="Arial"/>
          <w:sz w:val="22"/>
          <w:szCs w:val="22"/>
        </w:rPr>
        <w:t> 1,550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รายการที่ได้จากประสบการณ์การทำงานจากบริษัทชั้นนำอย่าง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Harman Samsung Nokia NXP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</w:t>
      </w:r>
      <w:r w:rsidRPr="008C7EDE">
        <w:rPr>
          <w:rFonts w:ascii="Arial" w:hAnsi="Arial" w:cs="Arial"/>
          <w:sz w:val="22"/>
          <w:szCs w:val="22"/>
        </w:rPr>
        <w:t> DSPG</w:t>
      </w:r>
    </w:p>
    <w:p w14:paraId="054E93F9" w14:textId="5F57386D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328F7101" w14:textId="77777777" w:rsidR="00161B10" w:rsidRPr="008C7EDE" w:rsidRDefault="00161B10" w:rsidP="008C7EDE">
      <w:pPr>
        <w:spacing w:after="200"/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ศูนย์วิจัยขนาด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600 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ตารางเมตรแห่งนี้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มุ่งมั่นเป็นผู้นำในการพัฒนาระบบเสียงในอนาคตของ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เพื่อยกระดับเทคโนโลยีระบบเสียงยุคใหม่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สู่บรรดานักบิดทั่วโลก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และเพื่อการบรรลุจุดมุ่งหมายดังกล่าว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เราพร้อมสนับสนุนการพัฒนา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ทีมงานต่อไป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โดยมีเครื่องมือครบครัน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มาพร้อมกับห้องเก็บเสียง</w:t>
      </w:r>
      <w:r w:rsidRPr="008C7EDE">
        <w:rPr>
          <w:rFonts w:ascii="Arial" w:hAnsi="Arial" w:cs="Arial"/>
          <w:sz w:val="22"/>
          <w:szCs w:val="22"/>
        </w:rPr>
        <w:t>,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ห้องทดสอบอุปกรณ์ตามมาตรฐานโทรคมนาคมยุโรป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แล็บ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ผลิตชิ้นงานต้นแบบ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แล็ปวิ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ศวกรรมยานยนต์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แล็บทด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สอบระดับเสียง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ความสั่นสะเทือน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และพื้นที่สำนักงาน</w:t>
      </w:r>
    </w:p>
    <w:p w14:paraId="43EEFA05" w14:textId="77777777" w:rsidR="00161B10" w:rsidRPr="008C7EDE" w:rsidRDefault="00161B10" w:rsidP="008C7EDE">
      <w:pPr>
        <w:spacing w:after="200"/>
        <w:rPr>
          <w:rFonts w:ascii="Arial" w:hAnsi="Arial" w:cs="Arial"/>
          <w:sz w:val="22"/>
          <w:szCs w:val="22"/>
        </w:rPr>
      </w:pP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อลอน</w:t>
      </w:r>
      <w:proofErr w:type="spellEnd"/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ลัม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โบร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โซ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CEO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ของ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 Systems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ให้ความเห็นว่า</w:t>
      </w:r>
      <w:r w:rsidRPr="008C7EDE">
        <w:rPr>
          <w:rFonts w:ascii="Arial" w:hAnsi="Arial" w:cs="Arial"/>
          <w:sz w:val="22"/>
          <w:szCs w:val="22"/>
        </w:rPr>
        <w:t> "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ตลอดระยะเวลาหลายปีที่ผ่านมา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พบว่าระบบเสียงติดหมวกกันน็อคเป็นหนึ่งในปัจจัยสำคัญ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สำหรับประสบการณ์ด้านการขับขี่ในปัจจุบัน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ซึ่งเราเป็นเจ้าแรกที่ได้ใช้เสียงคุณภาพระดับพรีเมียมซึ่งพัฒนาโดย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JBL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และในปีนี้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ด้วย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 Sound Labs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ศูนย์วิจัยแห่งใหม่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เราจะเพิ่มยกระดับระบบเสียงให้เหนือชั้นขึ้นไปอีก</w:t>
      </w:r>
      <w:r w:rsidRPr="008C7EDE">
        <w:rPr>
          <w:rFonts w:ascii="Arial" w:hAnsi="Arial" w:cs="Arial"/>
          <w:sz w:val="22"/>
          <w:szCs w:val="22"/>
        </w:rPr>
        <w:t>"</w:t>
      </w:r>
    </w:p>
    <w:p w14:paraId="41FA76AC" w14:textId="301CA1BD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40A76AB1" w14:textId="77777777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cs/>
          <w:lang w:bidi="th-TH"/>
        </w:rPr>
        <w:t>พบกับสินค้าเพิ่มเติมได้ที่เว็บ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ไซค์</w:t>
      </w:r>
      <w:proofErr w:type="spellEnd"/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– </w:t>
      </w:r>
      <w:hyperlink r:id="rId7" w:tgtFrame="_blank" w:history="1">
        <w:r w:rsidRPr="008C7EDE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</w:p>
    <w:p w14:paraId="71B4E9B4" w14:textId="5575AEF8" w:rsidR="00161B10" w:rsidRPr="008C7EDE" w:rsidRDefault="00161B10" w:rsidP="008C7EDE">
      <w:pPr>
        <w:rPr>
          <w:rFonts w:ascii="Arial" w:hAnsi="Arial" w:cs="Arial"/>
          <w:sz w:val="22"/>
          <w:szCs w:val="22"/>
        </w:rPr>
      </w:pPr>
    </w:p>
    <w:p w14:paraId="4476A3B0" w14:textId="77777777" w:rsidR="00161B10" w:rsidRPr="008C7EDE" w:rsidRDefault="00161B10" w:rsidP="008C7EDE">
      <w:pPr>
        <w:spacing w:after="150" w:line="360" w:lineRule="atLeast"/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b/>
          <w:bCs/>
          <w:sz w:val="22"/>
          <w:szCs w:val="22"/>
          <w:u w:val="single"/>
          <w:cs/>
          <w:lang w:bidi="th-TH"/>
        </w:rPr>
        <w:t>เกี่ยวกับ</w:t>
      </w:r>
      <w:r w:rsidRPr="008C7EDE">
        <w:rPr>
          <w:rFonts w:ascii="Arial" w:hAnsi="Arial" w:cs="Arial"/>
          <w:b/>
          <w:bCs/>
          <w:sz w:val="22"/>
          <w:szCs w:val="22"/>
          <w:u w:val="single"/>
          <w:lang w:bidi="th-TH"/>
        </w:rPr>
        <w:t> </w:t>
      </w:r>
      <w:r w:rsidRPr="008C7EDE">
        <w:rPr>
          <w:rFonts w:ascii="Arial" w:hAnsi="Arial" w:cs="Arial"/>
          <w:b/>
          <w:bCs/>
          <w:sz w:val="22"/>
          <w:szCs w:val="22"/>
          <w:u w:val="single"/>
        </w:rPr>
        <w:t>Cardo</w:t>
      </w:r>
    </w:p>
    <w:p w14:paraId="1672762D" w14:textId="77777777" w:rsidR="00161B10" w:rsidRPr="008C7EDE" w:rsidRDefault="00161B10" w:rsidP="008C7EDE">
      <w:pPr>
        <w:spacing w:after="150" w:line="360" w:lineRule="atLeast"/>
        <w:rPr>
          <w:rFonts w:ascii="Arial" w:hAnsi="Arial" w:cs="Arial"/>
          <w:sz w:val="22"/>
          <w:szCs w:val="22"/>
        </w:rPr>
      </w:pPr>
      <w:r w:rsidRPr="008C7EDE">
        <w:rPr>
          <w:rFonts w:ascii="Arial" w:hAnsi="Arial" w:cs="Arial"/>
          <w:sz w:val="22"/>
          <w:szCs w:val="22"/>
        </w:rPr>
        <w:t>Cardo</w:t>
      </w:r>
      <w:r w:rsidRPr="008C7EDE">
        <w:rPr>
          <w:rFonts w:ascii="Arial" w:hAnsi="Arial" w:cs="Arial"/>
          <w:sz w:val="22"/>
          <w:szCs w:val="22"/>
          <w:lang w:bidi="th-TH"/>
        </w:rPr>
        <w:t> (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คาร์โด้</w:t>
      </w:r>
      <w:proofErr w:type="spellEnd"/>
      <w:r w:rsidRPr="008C7EDE">
        <w:rPr>
          <w:rFonts w:ascii="Arial" w:hAnsi="Arial" w:cs="Arial"/>
          <w:sz w:val="22"/>
          <w:szCs w:val="22"/>
        </w:rPr>
        <w:t>)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เป็นผู้นำด้านระบบสื่อสาร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และความบันเทิงไร้สายระดับโลก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ซึ่งเราเป็นบริษัทแรกที่มีสินค้า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proofErr w:type="spellStart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บลูทูธ</w:t>
      </w:r>
      <w:proofErr w:type="spellEnd"/>
      <w:r w:rsidRPr="008C7EDE">
        <w:rPr>
          <w:rFonts w:ascii="Tahoma" w:hAnsi="Tahoma" w:cs="Tahoma" w:hint="cs"/>
          <w:sz w:val="22"/>
          <w:szCs w:val="22"/>
          <w:cs/>
          <w:lang w:bidi="th-TH"/>
        </w:rPr>
        <w:t>สำหรับรถมอเตอร์ไซค์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และเป็นบริษัทแรกที่คิดค้นระบบเชื่อมต่อแบบ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DMC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ในปี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2558 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ปัจจุบัน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Cardo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มีสินค้าวงจำหน่ายแล้วกว่า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r w:rsidRPr="008C7EDE">
        <w:rPr>
          <w:rFonts w:ascii="Arial" w:hAnsi="Arial" w:cs="Arial"/>
          <w:sz w:val="22"/>
          <w:szCs w:val="22"/>
        </w:rPr>
        <w:t>100 </w:t>
      </w:r>
      <w:r w:rsidRPr="008C7EDE">
        <w:rPr>
          <w:rFonts w:ascii="Tahoma" w:hAnsi="Tahoma" w:cs="Tahoma" w:hint="cs"/>
          <w:sz w:val="22"/>
          <w:szCs w:val="22"/>
          <w:cs/>
          <w:lang w:bidi="th-TH"/>
        </w:rPr>
        <w:t>ประเทศทั่วโลก</w:t>
      </w:r>
    </w:p>
    <w:p w14:paraId="402C4AA7" w14:textId="1EC63BBC" w:rsidR="00161B10" w:rsidRPr="008C7EDE" w:rsidRDefault="00161B10" w:rsidP="008C7EDE">
      <w:pPr>
        <w:spacing w:after="200"/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cs/>
          <w:lang w:bidi="th-TH"/>
        </w:rPr>
        <w:t>รูปภาพ</w:t>
      </w:r>
      <w:r w:rsidRPr="008C7EDE">
        <w:rPr>
          <w:rFonts w:ascii="Arial" w:hAnsi="Arial" w:cs="Arial"/>
          <w:sz w:val="22"/>
          <w:szCs w:val="22"/>
          <w:cs/>
          <w:lang w:bidi="th-TH"/>
        </w:rPr>
        <w:t xml:space="preserve"> -</w:t>
      </w:r>
      <w:r w:rsidRPr="008C7EDE">
        <w:rPr>
          <w:rFonts w:ascii="Arial" w:hAnsi="Arial" w:cs="Arial"/>
          <w:sz w:val="22"/>
          <w:szCs w:val="22"/>
          <w:lang w:bidi="th-TH"/>
        </w:rPr>
        <w:t> </w:t>
      </w:r>
      <w:hyperlink r:id="rId8" w:tgtFrame="_blank" w:history="1">
        <w:r w:rsidRPr="008C7EDE">
          <w:rPr>
            <w:rStyle w:val="Hyperlink"/>
            <w:rFonts w:ascii="Arial" w:hAnsi="Arial" w:cs="Arial"/>
            <w:sz w:val="22"/>
            <w:szCs w:val="22"/>
          </w:rPr>
          <w:t>https://mma.prnewswire.com/media/1844856/CARDO_Sound_Labs__final.jpg</w:t>
        </w:r>
      </w:hyperlink>
    </w:p>
    <w:p w14:paraId="7E38CC3F" w14:textId="77777777" w:rsidR="00161B10" w:rsidRPr="008C7EDE" w:rsidRDefault="00161B10" w:rsidP="008C7EDE">
      <w:pPr>
        <w:spacing w:after="200"/>
        <w:rPr>
          <w:rFonts w:ascii="Arial" w:hAnsi="Arial" w:cs="Arial"/>
          <w:sz w:val="22"/>
          <w:szCs w:val="22"/>
        </w:rPr>
      </w:pPr>
      <w:r w:rsidRPr="008C7EDE">
        <w:rPr>
          <w:rFonts w:ascii="Tahoma" w:hAnsi="Tahoma" w:cs="Tahoma" w:hint="cs"/>
          <w:sz w:val="22"/>
          <w:szCs w:val="22"/>
          <w:u w:val="single"/>
          <w:cs/>
          <w:lang w:bidi="th-TH"/>
        </w:rPr>
        <w:t>ติดต่อ</w:t>
      </w:r>
      <w:r w:rsidRPr="008C7EDE">
        <w:rPr>
          <w:rFonts w:ascii="Arial" w:hAnsi="Arial" w:cs="Arial"/>
          <w:sz w:val="22"/>
          <w:szCs w:val="22"/>
          <w:u w:val="single"/>
          <w:cs/>
          <w:lang w:bidi="th-TH"/>
        </w:rPr>
        <w:t>:</w:t>
      </w:r>
      <w:r w:rsidRPr="008C7EDE">
        <w:rPr>
          <w:rFonts w:ascii="Arial" w:hAnsi="Arial" w:cs="Arial"/>
          <w:b/>
          <w:bCs/>
          <w:sz w:val="22"/>
          <w:szCs w:val="22"/>
          <w:u w:val="single"/>
          <w:lang w:bidi="th-TH"/>
        </w:rPr>
        <w:t> </w:t>
      </w:r>
      <w:hyperlink r:id="rId9" w:tgtFrame="_blank" w:history="1">
        <w:r w:rsidRPr="008C7EDE">
          <w:rPr>
            <w:rStyle w:val="Hyperlink"/>
            <w:rFonts w:ascii="Arial" w:hAnsi="Arial" w:cs="Arial"/>
            <w:b/>
            <w:bCs/>
            <w:sz w:val="22"/>
            <w:szCs w:val="22"/>
          </w:rPr>
          <w:t>press@cardosystems.media</w:t>
        </w:r>
      </w:hyperlink>
    </w:p>
    <w:p w14:paraId="28565F61" w14:textId="77777777" w:rsidR="008D0C8C" w:rsidRPr="008C7EDE" w:rsidRDefault="008D0C8C" w:rsidP="008C7EDE">
      <w:pPr>
        <w:rPr>
          <w:rFonts w:ascii="Arial" w:hAnsi="Arial" w:cs="Arial"/>
          <w:sz w:val="22"/>
          <w:szCs w:val="22"/>
        </w:rPr>
      </w:pPr>
    </w:p>
    <w:sectPr w:rsidR="008D0C8C" w:rsidRPr="008C7EDE" w:rsidSect="003B1F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FA79" w14:textId="77777777" w:rsidR="006D10A7" w:rsidRDefault="006D10A7" w:rsidP="008D0C8C">
      <w:r>
        <w:separator/>
      </w:r>
    </w:p>
  </w:endnote>
  <w:endnote w:type="continuationSeparator" w:id="0">
    <w:p w14:paraId="5A4531BB" w14:textId="77777777" w:rsidR="006D10A7" w:rsidRDefault="006D10A7" w:rsidP="008D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29F94" w14:textId="77777777" w:rsidR="006D10A7" w:rsidRDefault="006D10A7" w:rsidP="008D0C8C">
      <w:r>
        <w:separator/>
      </w:r>
    </w:p>
  </w:footnote>
  <w:footnote w:type="continuationSeparator" w:id="0">
    <w:p w14:paraId="2D4BFB16" w14:textId="77777777" w:rsidR="006D10A7" w:rsidRDefault="006D10A7" w:rsidP="008D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8C"/>
    <w:rsid w:val="00084422"/>
    <w:rsid w:val="00090B21"/>
    <w:rsid w:val="00100960"/>
    <w:rsid w:val="00161B10"/>
    <w:rsid w:val="00187C3C"/>
    <w:rsid w:val="00204E64"/>
    <w:rsid w:val="00255030"/>
    <w:rsid w:val="002C1922"/>
    <w:rsid w:val="002C2C28"/>
    <w:rsid w:val="003B1F38"/>
    <w:rsid w:val="003D5E23"/>
    <w:rsid w:val="006D10A7"/>
    <w:rsid w:val="006F3B46"/>
    <w:rsid w:val="007C1EE8"/>
    <w:rsid w:val="007E400D"/>
    <w:rsid w:val="008123CF"/>
    <w:rsid w:val="008A7264"/>
    <w:rsid w:val="008C7EDE"/>
    <w:rsid w:val="008D0C8C"/>
    <w:rsid w:val="00914EC6"/>
    <w:rsid w:val="00A27C99"/>
    <w:rsid w:val="00A773AA"/>
    <w:rsid w:val="00AE0C7E"/>
    <w:rsid w:val="00B508EF"/>
    <w:rsid w:val="00D92217"/>
    <w:rsid w:val="00DA21E5"/>
    <w:rsid w:val="00F27141"/>
    <w:rsid w:val="00F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72FA2"/>
  <w14:defaultImageDpi w14:val="32767"/>
  <w15:chartTrackingRefBased/>
  <w15:docId w15:val="{A20CB306-199D-4448-8F17-91F874AF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C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 w:eastAsia="en-GB"/>
    </w:rPr>
  </w:style>
  <w:style w:type="character" w:styleId="Emphasis">
    <w:name w:val="Emphasis"/>
    <w:basedOn w:val="DefaultParagraphFont"/>
    <w:uiPriority w:val="20"/>
    <w:qFormat/>
    <w:rsid w:val="008D0C8C"/>
    <w:rPr>
      <w:i/>
      <w:iCs/>
    </w:rPr>
  </w:style>
  <w:style w:type="character" w:styleId="Hyperlink">
    <w:name w:val="Hyperlink"/>
    <w:basedOn w:val="DefaultParagraphFont"/>
    <w:uiPriority w:val="99"/>
    <w:unhideWhenUsed/>
    <w:rsid w:val="008D0C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0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8C"/>
  </w:style>
  <w:style w:type="paragraph" w:styleId="Footer">
    <w:name w:val="footer"/>
    <w:basedOn w:val="Normal"/>
    <w:link w:val="FooterChar"/>
    <w:uiPriority w:val="99"/>
    <w:unhideWhenUsed/>
    <w:rsid w:val="008D0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8C"/>
  </w:style>
  <w:style w:type="character" w:styleId="UnresolvedMention">
    <w:name w:val="Unresolved Mention"/>
    <w:basedOn w:val="DefaultParagraphFont"/>
    <w:uiPriority w:val="99"/>
    <w:rsid w:val="0010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212.net/c/link/?t=0&amp;l=th&amp;o=3574504-1&amp;h=63140353&amp;u=https%3A%2F%2Fwww.google.com%2Furl%3Fq%3Dhttps%3A%2F%2Fc212.net%2Fc%2Flink%2F%3Ft%253D0%2526l%253Den%2526o%253D3574504-1%2526h%253D1833774561%2526u%253Dhttps%25253A%25252F%25252Fmma.prnewswire.com%25252Fmedia%25252F1844856%25252FCARDO_Sound_Labs__final.jpg%2526a%253Dhttps%25253A%25252F%25252Fmma.prnewswire.com%25252Fmedia%25252F1844856%25252FCARDO_Sound_Labs__final.jpg%26source%3Dgmail-html%26ust%3D1656041493707000%26usg%3DAOvVaw0fNi-5BxfwsE0TgCGCqisk&amp;a=https%3A%2F%2Fmma.prnewswire.com%2Fmedia%2F1844856%2FCARDO_Sound_Labs__final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rdosystem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ss@cardosystems.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Wahid Ooi Abdullah</dc:creator>
  <cp:keywords/>
  <dc:description/>
  <cp:lastModifiedBy>Carli Ann Smith</cp:lastModifiedBy>
  <cp:revision>2</cp:revision>
  <dcterms:created xsi:type="dcterms:W3CDTF">2022-07-04T14:03:00Z</dcterms:created>
  <dcterms:modified xsi:type="dcterms:W3CDTF">2022-07-04T14:03:00Z</dcterms:modified>
</cp:coreProperties>
</file>