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4" w14:textId="410B0C6B" w:rsidR="00C151EE" w:rsidRPr="00A51D81" w:rsidRDefault="00A51D81">
      <w:pPr>
        <w:rPr>
          <w:b/>
          <w:color w:val="000000" w:themeColor="text1"/>
          <w:sz w:val="34"/>
          <w:szCs w:val="34"/>
          <w:u w:val="single"/>
        </w:rPr>
      </w:pPr>
      <w:r w:rsidRPr="00044BEF">
        <w:rPr>
          <w:b/>
          <w:noProof/>
        </w:rPr>
        <w:drawing>
          <wp:inline distT="114300" distB="114300" distL="114300" distR="114300" wp14:anchorId="5FE84095" wp14:editId="6C027A8E">
            <wp:extent cx="1298935" cy="966788"/>
            <wp:effectExtent l="0" t="0" r="0" b="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5" w14:textId="4592BF96" w:rsidR="00C151EE" w:rsidRPr="00A51D81" w:rsidRDefault="00BC5F64">
      <w:pPr>
        <w:spacing w:after="160"/>
        <w:jc w:val="center"/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</w:pPr>
      <w:r w:rsidRPr="00A51D81">
        <w:rPr>
          <w:color w:val="000000" w:themeColor="text1"/>
          <w:sz w:val="20"/>
          <w:szCs w:val="20"/>
        </w:rPr>
        <w:t>Cardo Systems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在德国开设研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究</w:t>
      </w:r>
      <w:proofErr w:type="spellEnd"/>
      <w:r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发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中心</w:t>
      </w:r>
      <w:proofErr w:type="spellEnd"/>
    </w:p>
    <w:p w14:paraId="00000016" w14:textId="29566236" w:rsidR="00C151EE" w:rsidRPr="00A51D81" w:rsidRDefault="00BC5F64">
      <w:pPr>
        <w:spacing w:after="240"/>
        <w:rPr>
          <w:color w:val="000000" w:themeColor="text1"/>
          <w:sz w:val="20"/>
          <w:szCs w:val="20"/>
        </w:rPr>
      </w:pPr>
      <w:r w:rsidRPr="00A51D81">
        <w:rPr>
          <w:color w:val="000000" w:themeColor="text1"/>
          <w:sz w:val="20"/>
          <w:szCs w:val="20"/>
        </w:rPr>
        <w:t xml:space="preserve"> 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德克萨斯州普莱诺</w:t>
      </w:r>
      <w:proofErr w:type="spellEnd"/>
      <w:r w:rsidRPr="00A51D81">
        <w:rPr>
          <w:color w:val="000000" w:themeColor="text1"/>
          <w:sz w:val="20"/>
          <w:szCs w:val="20"/>
        </w:rPr>
        <w:t>2022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年</w:t>
      </w:r>
      <w:r w:rsidRPr="00A51D81">
        <w:rPr>
          <w:color w:val="000000" w:themeColor="text1"/>
          <w:sz w:val="20"/>
          <w:szCs w:val="20"/>
        </w:rPr>
        <w:t>7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月</w:t>
      </w:r>
      <w:r w:rsidRPr="00A51D81">
        <w:rPr>
          <w:color w:val="000000" w:themeColor="text1"/>
          <w:sz w:val="20"/>
          <w:szCs w:val="20"/>
        </w:rPr>
        <w:t>6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日</w:t>
      </w:r>
      <w:r w:rsidRPr="00A51D81">
        <w:rPr>
          <w:color w:val="000000" w:themeColor="text1"/>
          <w:sz w:val="20"/>
          <w:szCs w:val="20"/>
        </w:rPr>
        <w:t xml:space="preserve"> /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美通社</w:t>
      </w:r>
      <w:proofErr w:type="spellEnd"/>
      <w:r w:rsidRPr="00A51D81">
        <w:rPr>
          <w:color w:val="000000" w:themeColor="text1"/>
          <w:sz w:val="20"/>
          <w:szCs w:val="20"/>
        </w:rPr>
        <w:t xml:space="preserve">/ -- 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动力运动行业通信和连接设备领域的全球领先企业</w:t>
      </w:r>
      <w:proofErr w:type="spellEnd"/>
      <w:r w:rsidRPr="00A51D81">
        <w:rPr>
          <w:color w:val="000000" w:themeColor="text1"/>
          <w:sz w:val="20"/>
          <w:szCs w:val="20"/>
        </w:rPr>
        <w:t>Cardo Systems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在德国施特劳宾开设了</w:t>
      </w:r>
      <w:proofErr w:type="spellEnd"/>
      <w:r w:rsidRPr="00A51D81">
        <w:rPr>
          <w:color w:val="000000" w:themeColor="text1"/>
          <w:sz w:val="20"/>
          <w:szCs w:val="20"/>
        </w:rPr>
        <w:t>"Cardo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声学实验室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（</w:t>
      </w:r>
      <w:r w:rsidRPr="00A51D81">
        <w:rPr>
          <w:color w:val="000000" w:themeColor="text1"/>
          <w:sz w:val="20"/>
          <w:szCs w:val="20"/>
        </w:rPr>
        <w:t>Cardo Sound Labs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）</w:t>
      </w:r>
      <w:r w:rsidRPr="00A51D81">
        <w:rPr>
          <w:color w:val="000000" w:themeColor="text1"/>
          <w:sz w:val="20"/>
          <w:szCs w:val="20"/>
        </w:rPr>
        <w:t>"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，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这是一个全规模的研发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设施</w:t>
      </w:r>
      <w:proofErr w:type="spellEnd"/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中心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  <w:r w:rsidRPr="00A51D81">
        <w:rPr>
          <w:color w:val="000000" w:themeColor="text1"/>
          <w:sz w:val="20"/>
          <w:szCs w:val="20"/>
        </w:rPr>
        <w:t xml:space="preserve"> </w:t>
      </w:r>
    </w:p>
    <w:p w14:paraId="00000017" w14:textId="29900A62" w:rsidR="00C151EE" w:rsidRPr="00A51D81" w:rsidRDefault="00BC5F64">
      <w:pPr>
        <w:spacing w:after="160"/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</w:pP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新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设施</w:t>
      </w:r>
      <w:proofErr w:type="spellEnd"/>
      <w:r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开设</w:t>
      </w:r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的</w:t>
      </w:r>
      <w:r w:rsidR="00F72141"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  <w:lang w:eastAsia="zh-CN"/>
        </w:rPr>
        <w:t>研发</w:t>
      </w:r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中心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将专注于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面向</w:t>
      </w:r>
      <w:proofErr w:type="spellEnd"/>
      <w:r w:rsidRPr="00A51D81">
        <w:rPr>
          <w:color w:val="000000" w:themeColor="text1"/>
          <w:sz w:val="20"/>
          <w:szCs w:val="20"/>
        </w:rPr>
        <w:t>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广泛的动力运动、户外和专业通信设备</w:t>
      </w:r>
      <w:proofErr w:type="spellEnd"/>
      <w:r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，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开发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其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未来一代的声学、语音处理和音响解决方案。位于施特劳宾的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这处设施</w:t>
      </w:r>
      <w:proofErr w:type="spellEnd"/>
      <w:r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研发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  <w:lang w:eastAsia="zh-CN"/>
        </w:rPr>
        <w:t>中心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将使</w:t>
      </w:r>
      <w:proofErr w:type="spellEnd"/>
      <w:r w:rsidRPr="00A51D81">
        <w:rPr>
          <w:color w:val="000000" w:themeColor="text1"/>
          <w:sz w:val="20"/>
          <w:szCs w:val="20"/>
        </w:rPr>
        <w:t>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成为业内唯一的一家拥有专门、完全自主音频开发能力的公司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</w:p>
    <w:p w14:paraId="00000018" w14:textId="77777777" w:rsidR="00C151EE" w:rsidRPr="00A51D81" w:rsidRDefault="00BC5F64">
      <w:pPr>
        <w:spacing w:after="160"/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</w:pP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随着该中心的开设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，</w:t>
      </w:r>
      <w:r w:rsidRPr="00A51D81">
        <w:rPr>
          <w:color w:val="000000" w:themeColor="text1"/>
          <w:sz w:val="20"/>
          <w:szCs w:val="20"/>
        </w:rPr>
        <w:t>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将引入一个在汽车和消费类音响领域累积了</w:t>
      </w:r>
      <w:proofErr w:type="spellEnd"/>
      <w:r w:rsidRPr="00A51D81">
        <w:rPr>
          <w:color w:val="000000" w:themeColor="text1"/>
          <w:sz w:val="20"/>
          <w:szCs w:val="20"/>
        </w:rPr>
        <w:t>150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年经验的资深科学家团队。该团队拥有声学、物理、电子、语音处理方面的专家，以及机械工程师和博士。这些专业人员此前在哈曼、三星、诺基亚、恩智浦和</w:t>
      </w:r>
      <w:r w:rsidRPr="00A51D81">
        <w:rPr>
          <w:color w:val="000000" w:themeColor="text1"/>
          <w:sz w:val="20"/>
          <w:szCs w:val="20"/>
        </w:rPr>
        <w:t>DSPG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工作期间曾研发了超过</w:t>
      </w:r>
      <w:proofErr w:type="spellEnd"/>
      <w:r w:rsidRPr="00A51D81">
        <w:rPr>
          <w:color w:val="000000" w:themeColor="text1"/>
          <w:sz w:val="20"/>
          <w:szCs w:val="20"/>
        </w:rPr>
        <w:t>1550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项专利技术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</w:p>
    <w:p w14:paraId="00000019" w14:textId="6FCED1CB" w:rsidR="00C151EE" w:rsidRPr="00A51D81" w:rsidRDefault="00BC5F64">
      <w:pPr>
        <w:spacing w:after="160"/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</w:pP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这座占地</w:t>
      </w:r>
      <w:proofErr w:type="spellEnd"/>
      <w:r w:rsidRPr="00A51D81">
        <w:rPr>
          <w:color w:val="000000" w:themeColor="text1"/>
          <w:sz w:val="20"/>
          <w:szCs w:val="20"/>
        </w:rPr>
        <w:t>600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平米的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设施</w:t>
      </w:r>
      <w:proofErr w:type="spellEnd"/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研发</w:t>
      </w:r>
      <w:r w:rsidR="00F72141"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  <w:lang w:eastAsia="zh-CN"/>
        </w:rPr>
        <w:t>中心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将引领</w:t>
      </w:r>
      <w:proofErr w:type="spellEnd"/>
      <w:r w:rsidRPr="00A51D81">
        <w:rPr>
          <w:color w:val="000000" w:themeColor="text1"/>
          <w:sz w:val="20"/>
          <w:szCs w:val="20"/>
        </w:rPr>
        <w:t>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未来的声学技术开发，以保持和提升公司的优势，为全球骑行者带来新一代的声学解决方案。为了实现这一目标并支持团队的未来发展，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斯</w:t>
      </w:r>
      <w:proofErr w:type="spellEnd"/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施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特劳宾的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新设施</w:t>
      </w:r>
      <w:proofErr w:type="spellEnd"/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研发中心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包括了配置完备的声学实验室，</w:t>
      </w:r>
      <w:r w:rsidRPr="00A51D81">
        <w:rPr>
          <w:rFonts w:ascii="Microsoft Yahei" w:eastAsia="Microsoft Yahei" w:hAnsi="Microsoft Yahei" w:cs="Microsoft Yahei"/>
          <w:strike/>
          <w:color w:val="000000" w:themeColor="text1"/>
          <w:sz w:val="20"/>
          <w:szCs w:val="20"/>
        </w:rPr>
        <w:t>配有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消声室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、</w:t>
      </w:r>
      <w:r w:rsidRPr="00A51D81">
        <w:rPr>
          <w:color w:val="000000" w:themeColor="text1"/>
          <w:sz w:val="20"/>
          <w:szCs w:val="20"/>
        </w:rPr>
        <w:t>ETSI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（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欧洲电信标准协会）实验室、快速原型设计实验室、汽车实验室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、</w:t>
      </w:r>
      <w:r w:rsidRPr="00A51D81">
        <w:rPr>
          <w:color w:val="000000" w:themeColor="text1"/>
          <w:sz w:val="20"/>
          <w:szCs w:val="20"/>
        </w:rPr>
        <w:t>NVH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（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噪声、振动和声振粗糙度）汽车实验室和办公空间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</w:p>
    <w:p w14:paraId="0000001A" w14:textId="3E8A1091" w:rsidR="00C151EE" w:rsidRPr="00A51D81" w:rsidRDefault="00BC5F64">
      <w:pPr>
        <w:spacing w:after="160"/>
        <w:rPr>
          <w:color w:val="000000" w:themeColor="text1"/>
          <w:sz w:val="20"/>
          <w:szCs w:val="20"/>
        </w:rPr>
      </w:pPr>
      <w:r w:rsidRPr="00A51D81">
        <w:rPr>
          <w:color w:val="000000" w:themeColor="text1"/>
          <w:sz w:val="20"/>
          <w:szCs w:val="20"/>
        </w:rPr>
        <w:t>Cardo Systems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首席执行官</w:t>
      </w:r>
      <w:proofErr w:type="spellEnd"/>
      <w:r w:rsidRPr="00A51D81">
        <w:rPr>
          <w:color w:val="000000" w:themeColor="text1"/>
          <w:sz w:val="20"/>
          <w:szCs w:val="20"/>
        </w:rPr>
        <w:t xml:space="preserve">Alon </w:t>
      </w:r>
      <w:proofErr w:type="spellStart"/>
      <w:r w:rsidRPr="00A51D81">
        <w:rPr>
          <w:color w:val="000000" w:themeColor="text1"/>
          <w:sz w:val="20"/>
          <w:szCs w:val="20"/>
        </w:rPr>
        <w:t>Lumbroso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表示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：</w:t>
      </w:r>
      <w:r w:rsidRPr="00A51D81">
        <w:rPr>
          <w:color w:val="000000" w:themeColor="text1"/>
          <w:sz w:val="20"/>
          <w:szCs w:val="20"/>
        </w:rPr>
        <w:t>"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多年来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，</w:t>
      </w:r>
      <w:r w:rsidRPr="00A51D81">
        <w:rPr>
          <w:color w:val="000000" w:themeColor="text1"/>
          <w:sz w:val="20"/>
          <w:szCs w:val="20"/>
        </w:rPr>
        <w:t>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已确认头盔内音频和声学是当今骑行体验的关键因素之一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  <w:r w:rsidRPr="00A51D81">
        <w:rPr>
          <w:color w:val="000000" w:themeColor="text1"/>
          <w:sz w:val="20"/>
          <w:szCs w:val="20"/>
        </w:rPr>
        <w:t>2018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年，我们成为首家带来</w:t>
      </w:r>
      <w:proofErr w:type="spellEnd"/>
      <w:r w:rsidRPr="00A51D81">
        <w:rPr>
          <w:color w:val="000000" w:themeColor="text1"/>
          <w:sz w:val="20"/>
          <w:szCs w:val="20"/>
        </w:rPr>
        <w:t>JBL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优质音响的企业，现在，有了新的</w:t>
      </w:r>
      <w:proofErr w:type="spellEnd"/>
      <w:r w:rsidRPr="00A51D81">
        <w:rPr>
          <w:color w:val="000000" w:themeColor="text1"/>
          <w:sz w:val="20"/>
          <w:szCs w:val="20"/>
        </w:rPr>
        <w:t>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声学实验室，我们将力争进一步扩大</w:t>
      </w:r>
      <w:proofErr w:type="spellEnd"/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在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音频领域的领先优势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  <w:r w:rsidRPr="00A51D81">
        <w:rPr>
          <w:color w:val="000000" w:themeColor="text1"/>
          <w:sz w:val="20"/>
          <w:szCs w:val="20"/>
        </w:rPr>
        <w:t>"</w:t>
      </w:r>
    </w:p>
    <w:p w14:paraId="0000001B" w14:textId="77777777" w:rsidR="00C151EE" w:rsidRPr="00A51D81" w:rsidRDefault="00000000">
      <w:pPr>
        <w:spacing w:after="160"/>
        <w:rPr>
          <w:color w:val="000000" w:themeColor="text1"/>
          <w:sz w:val="20"/>
          <w:szCs w:val="20"/>
        </w:rPr>
      </w:pPr>
      <w:hyperlink r:id="rId5">
        <w:proofErr w:type="spellStart"/>
        <w:r w:rsidR="00BC5F64" w:rsidRPr="00A51D81">
          <w:rPr>
            <w:rFonts w:ascii="Microsoft Yahei" w:eastAsia="Microsoft Yahei" w:hAnsi="Microsoft Yahei" w:cs="Microsoft Yahei"/>
            <w:color w:val="000000" w:themeColor="text1"/>
            <w:sz w:val="20"/>
            <w:szCs w:val="20"/>
          </w:rPr>
          <w:t>点击此处</w:t>
        </w:r>
      </w:hyperlink>
      <w:r w:rsidR="00BC5F64"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阅读新闻稿全文</w:t>
      </w:r>
      <w:proofErr w:type="spellEnd"/>
      <w:r w:rsidR="00BC5F64"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  <w:r w:rsidR="00BC5F64" w:rsidRPr="00A51D81">
        <w:rPr>
          <w:color w:val="000000" w:themeColor="text1"/>
          <w:sz w:val="20"/>
          <w:szCs w:val="20"/>
        </w:rPr>
        <w:t xml:space="preserve"> </w:t>
      </w:r>
    </w:p>
    <w:p w14:paraId="0000001C" w14:textId="77777777" w:rsidR="00C151EE" w:rsidRPr="00A51D81" w:rsidRDefault="00BC5F64">
      <w:pPr>
        <w:spacing w:after="160"/>
        <w:rPr>
          <w:color w:val="000000" w:themeColor="text1"/>
          <w:sz w:val="20"/>
          <w:szCs w:val="20"/>
        </w:rPr>
      </w:pPr>
      <w:r w:rsidRPr="00A51D81">
        <w:rPr>
          <w:color w:val="000000" w:themeColor="text1"/>
          <w:sz w:val="20"/>
          <w:szCs w:val="20"/>
        </w:rPr>
        <w:t>###</w:t>
      </w:r>
    </w:p>
    <w:p w14:paraId="0000001D" w14:textId="77777777" w:rsidR="00C151EE" w:rsidRPr="00A51D81" w:rsidRDefault="00BC5F64">
      <w:pPr>
        <w:spacing w:after="160"/>
        <w:rPr>
          <w:color w:val="000000" w:themeColor="text1"/>
          <w:sz w:val="20"/>
          <w:szCs w:val="20"/>
        </w:rPr>
      </w:pP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关于</w:t>
      </w:r>
      <w:proofErr w:type="spellEnd"/>
      <w:r w:rsidRPr="00A51D81">
        <w:rPr>
          <w:color w:val="000000" w:themeColor="text1"/>
          <w:sz w:val="20"/>
          <w:szCs w:val="20"/>
        </w:rPr>
        <w:t>Cardo Systems</w:t>
      </w:r>
    </w:p>
    <w:p w14:paraId="0000001E" w14:textId="7D3C86E2" w:rsidR="00C151EE" w:rsidRPr="00A51D81" w:rsidRDefault="00BC5F64">
      <w:pPr>
        <w:spacing w:after="160"/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</w:pPr>
      <w:r w:rsidRPr="00A51D81">
        <w:rPr>
          <w:color w:val="000000" w:themeColor="text1"/>
          <w:sz w:val="20"/>
          <w:szCs w:val="20"/>
        </w:rPr>
        <w:t>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是面向动力运动用户的无线通信和娱乐系统的全球领导者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  <w:r w:rsidRPr="00A51D81">
        <w:rPr>
          <w:color w:val="000000" w:themeColor="text1"/>
          <w:sz w:val="20"/>
          <w:szCs w:val="20"/>
        </w:rPr>
        <w:t>Cardo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是第一个推出</w:t>
      </w:r>
      <w:r w:rsidR="00F72141"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摩托车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蓝牙通信系统的公司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，</w:t>
      </w:r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同时，</w:t>
      </w:r>
      <w:r w:rsidR="00F72141"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  <w:lang w:eastAsia="zh-CN"/>
        </w:rPr>
        <w:t>在</w:t>
      </w:r>
      <w:r w:rsidRPr="00A51D81">
        <w:rPr>
          <w:color w:val="000000" w:themeColor="text1"/>
          <w:sz w:val="20"/>
          <w:szCs w:val="20"/>
        </w:rPr>
        <w:t>2015</w:t>
      </w:r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年</w:t>
      </w:r>
      <w:r w:rsidR="00F72141" w:rsidRPr="00A51D81">
        <w:rPr>
          <w:rFonts w:ascii="Microsoft Yahei" w:eastAsia="Microsoft Yahei" w:hAnsi="Microsoft Yahei" w:cs="Microsoft Yahei" w:hint="eastAsia"/>
          <w:color w:val="000000" w:themeColor="text1"/>
          <w:sz w:val="20"/>
          <w:szCs w:val="20"/>
          <w:lang w:eastAsia="zh-CN"/>
        </w:rPr>
        <w:t>C</w:t>
      </w:r>
      <w:r w:rsidR="00F72141"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  <w:lang w:eastAsia="zh-CN"/>
        </w:rPr>
        <w:t>ardo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也成为第一个推出网络通信设备的公司。公司的产品现已在</w:t>
      </w:r>
      <w:proofErr w:type="spellEnd"/>
      <w:r w:rsidRPr="00A51D81">
        <w:rPr>
          <w:color w:val="000000" w:themeColor="text1"/>
          <w:sz w:val="20"/>
          <w:szCs w:val="20"/>
        </w:rPr>
        <w:t>100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多个国家</w:t>
      </w:r>
      <w:proofErr w:type="spellEnd"/>
      <w:r w:rsidRPr="00A51D81">
        <w:rPr>
          <w:color w:val="000000" w:themeColor="text1"/>
          <w:sz w:val="20"/>
          <w:szCs w:val="20"/>
        </w:rPr>
        <w:t>/</w:t>
      </w: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地区销售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。</w:t>
      </w:r>
    </w:p>
    <w:p w14:paraId="0000001F" w14:textId="77777777" w:rsidR="00C151EE" w:rsidRPr="00A51D81" w:rsidRDefault="00BC5F64">
      <w:pPr>
        <w:spacing w:after="160"/>
        <w:rPr>
          <w:color w:val="000000" w:themeColor="text1"/>
          <w:sz w:val="20"/>
          <w:szCs w:val="20"/>
        </w:rPr>
      </w:pPr>
      <w:r w:rsidRPr="00A51D81">
        <w:rPr>
          <w:color w:val="000000" w:themeColor="text1"/>
          <w:sz w:val="20"/>
          <w:szCs w:val="20"/>
        </w:rPr>
        <w:t xml:space="preserve"> </w:t>
      </w:r>
    </w:p>
    <w:p w14:paraId="00000021" w14:textId="525BC1E3" w:rsidR="00C151EE" w:rsidRPr="00A51D81" w:rsidRDefault="00BC5F64" w:rsidP="00815C9F">
      <w:pPr>
        <w:spacing w:after="160"/>
        <w:rPr>
          <w:color w:val="000000" w:themeColor="text1"/>
          <w:sz w:val="20"/>
          <w:szCs w:val="20"/>
        </w:rPr>
      </w:pPr>
      <w:r w:rsidRPr="00A51D81">
        <w:rPr>
          <w:color w:val="000000" w:themeColor="text1"/>
          <w:sz w:val="20"/>
          <w:szCs w:val="20"/>
        </w:rPr>
        <w:t xml:space="preserve"> </w:t>
      </w:r>
    </w:p>
    <w:p w14:paraId="00000022" w14:textId="77777777" w:rsidR="00C151EE" w:rsidRPr="00A51D81" w:rsidRDefault="00BC5F64">
      <w:pPr>
        <w:spacing w:after="160"/>
        <w:rPr>
          <w:color w:val="000000" w:themeColor="text1"/>
          <w:sz w:val="20"/>
          <w:szCs w:val="20"/>
        </w:rPr>
      </w:pPr>
      <w:proofErr w:type="spellStart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lastRenderedPageBreak/>
        <w:t>联系人</w:t>
      </w:r>
      <w:proofErr w:type="spellEnd"/>
      <w:r w:rsidRPr="00A51D81">
        <w:rPr>
          <w:rFonts w:ascii="Microsoft Yahei" w:eastAsia="Microsoft Yahei" w:hAnsi="Microsoft Yahei" w:cs="Microsoft Yahei"/>
          <w:color w:val="000000" w:themeColor="text1"/>
          <w:sz w:val="20"/>
          <w:szCs w:val="20"/>
        </w:rPr>
        <w:t>：</w:t>
      </w:r>
      <w:proofErr w:type="spellStart"/>
      <w:r w:rsidRPr="00A51D81">
        <w:rPr>
          <w:color w:val="000000" w:themeColor="text1"/>
          <w:sz w:val="20"/>
          <w:szCs w:val="20"/>
        </w:rPr>
        <w:t>press@cardosystems.media</w:t>
      </w:r>
      <w:proofErr w:type="spellEnd"/>
    </w:p>
    <w:p w14:paraId="00000136" w14:textId="5EB2D42D" w:rsidR="00C151EE" w:rsidRPr="003D4BE2" w:rsidRDefault="00BC5F64" w:rsidP="003D4BE2">
      <w:pPr>
        <w:spacing w:after="160" w:line="25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</w:p>
    <w:sectPr w:rsidR="00C151EE" w:rsidRPr="003D4B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EE"/>
    <w:rsid w:val="00015A67"/>
    <w:rsid w:val="003D4BE2"/>
    <w:rsid w:val="004F1191"/>
    <w:rsid w:val="00804AA5"/>
    <w:rsid w:val="00815C9F"/>
    <w:rsid w:val="00A51D81"/>
    <w:rsid w:val="00BC5F64"/>
    <w:rsid w:val="00C151EE"/>
    <w:rsid w:val="00F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C762"/>
  <w15:docId w15:val="{E989888A-0331-4D47-9319-87131C7A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212.net/c/link/?t=0&amp;l=zh-hans&amp;o=3574504-1&amp;h=1206286881&amp;u=https%3A%2F%2Fc212.net%2Fc%2Flink%2F%3Ft%3D0%26l%3Den%26o%3D3574504-1%26h%3D2168408301%26u%3Dhttps%253A%252F%252Fcardosystems.media%252F%26a%3Dhere&amp;a=%E7%82%B9%E5%87%BB%E6%AD%A4%E5%A4%8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2022-06-30T08:10:00Z</dcterms:created>
  <dcterms:modified xsi:type="dcterms:W3CDTF">2022-06-30T08:10:00Z</dcterms:modified>
</cp:coreProperties>
</file>