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C2F8B" w14:textId="020623B9" w:rsidR="007317D7" w:rsidRDefault="007317D7" w:rsidP="007317D7">
      <w:pPr>
        <w:spacing w:before="240" w:after="240"/>
        <w:ind w:left="200"/>
        <w:rPr>
          <w:rFonts w:ascii="Arial Unicode MS" w:eastAsia="Arial Unicode MS" w:hAnsi="Arial Unicode MS" w:cs="Arial Unicode MS"/>
          <w:sz w:val="20"/>
          <w:szCs w:val="20"/>
          <w:lang w:eastAsia="ja-JP"/>
        </w:rPr>
      </w:pPr>
      <w:r w:rsidRPr="00044BEF">
        <w:rPr>
          <w:b/>
          <w:noProof/>
        </w:rPr>
        <w:drawing>
          <wp:inline distT="114300" distB="114300" distL="114300" distR="114300" wp14:anchorId="409520E9" wp14:editId="341C6709">
            <wp:extent cx="1298935" cy="966788"/>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4"/>
                    <a:srcRect l="32532" t="26801" r="32370" b="26224"/>
                    <a:stretch>
                      <a:fillRect/>
                    </a:stretch>
                  </pic:blipFill>
                  <pic:spPr>
                    <a:xfrm>
                      <a:off x="0" y="0"/>
                      <a:ext cx="1298935" cy="966788"/>
                    </a:xfrm>
                    <a:prstGeom prst="rect">
                      <a:avLst/>
                    </a:prstGeom>
                    <a:ln/>
                  </pic:spPr>
                </pic:pic>
              </a:graphicData>
            </a:graphic>
          </wp:inline>
        </w:drawing>
      </w:r>
    </w:p>
    <w:p w14:paraId="4C9B2C5A" w14:textId="7CA09760" w:rsidR="006F537C" w:rsidRDefault="00C269D5" w:rsidP="006F537C">
      <w:pPr>
        <w:spacing w:before="240" w:after="240"/>
        <w:ind w:left="200"/>
        <w:jc w:val="center"/>
        <w:rPr>
          <w:sz w:val="20"/>
          <w:szCs w:val="20"/>
          <w:lang w:eastAsia="ja-JP"/>
        </w:rPr>
      </w:pPr>
      <w:r>
        <w:rPr>
          <w:rFonts w:ascii="Arial Unicode MS" w:eastAsia="Arial Unicode MS" w:hAnsi="Arial Unicode MS" w:cs="Arial Unicode MS" w:hint="eastAsia"/>
          <w:sz w:val="20"/>
          <w:szCs w:val="20"/>
          <w:lang w:eastAsia="ja-JP"/>
        </w:rPr>
        <w:t>カルドシステムズ</w:t>
      </w:r>
      <w:r w:rsidR="006F537C">
        <w:rPr>
          <w:rFonts w:ascii="Arial Unicode MS" w:eastAsia="Arial Unicode MS" w:hAnsi="Arial Unicode MS" w:cs="Arial Unicode MS"/>
          <w:sz w:val="20"/>
          <w:szCs w:val="20"/>
          <w:lang w:eastAsia="ja-JP"/>
        </w:rPr>
        <w:t>がドイツに研究センター「</w:t>
      </w:r>
      <w:r>
        <w:rPr>
          <w:rFonts w:ascii="Arial Unicode MS" w:eastAsia="Arial Unicode MS" w:hAnsi="Arial Unicode MS" w:cs="Arial Unicode MS" w:hint="eastAsia"/>
          <w:sz w:val="20"/>
          <w:szCs w:val="20"/>
          <w:lang w:eastAsia="ja-JP"/>
        </w:rPr>
        <w:t>カルドサウンドラボ</w:t>
      </w:r>
      <w:r w:rsidR="006F537C">
        <w:rPr>
          <w:rFonts w:ascii="Arial Unicode MS" w:eastAsia="Arial Unicode MS" w:hAnsi="Arial Unicode MS" w:cs="Arial Unicode MS"/>
          <w:sz w:val="20"/>
          <w:szCs w:val="20"/>
          <w:lang w:eastAsia="ja-JP"/>
        </w:rPr>
        <w:t>」を開設</w:t>
      </w:r>
    </w:p>
    <w:p w14:paraId="78016603" w14:textId="4F4E7DBC" w:rsidR="006F537C" w:rsidRPr="007317D7" w:rsidRDefault="00763E36" w:rsidP="006F537C">
      <w:pPr>
        <w:spacing w:before="500" w:after="200"/>
        <w:ind w:left="200"/>
        <w:rPr>
          <w:sz w:val="20"/>
          <w:szCs w:val="20"/>
          <w:lang w:eastAsia="ja-JP"/>
        </w:rPr>
      </w:pPr>
      <w:r w:rsidRPr="007317D7">
        <w:rPr>
          <w:rFonts w:ascii="Arial Unicode MS" w:eastAsia="Arial Unicode MS" w:hAnsi="Arial Unicode MS" w:cs="Arial Unicode MS" w:hint="eastAsia"/>
          <w:sz w:val="20"/>
          <w:szCs w:val="20"/>
          <w:lang w:eastAsia="ja-JP"/>
        </w:rPr>
        <w:t>バイクやバギー、スノーモービルなどの</w:t>
      </w:r>
      <w:r w:rsidR="006F537C" w:rsidRPr="007317D7">
        <w:rPr>
          <w:rFonts w:ascii="Arial Unicode MS" w:eastAsia="Arial Unicode MS" w:hAnsi="Arial Unicode MS" w:cs="Arial Unicode MS"/>
          <w:sz w:val="20"/>
          <w:szCs w:val="20"/>
          <w:lang w:eastAsia="ja-JP"/>
        </w:rPr>
        <w:t>パワースポーツ</w:t>
      </w:r>
      <w:r w:rsidRPr="007317D7">
        <w:rPr>
          <w:rFonts w:ascii="Arial Unicode MS" w:eastAsia="Arial Unicode MS" w:hAnsi="Arial Unicode MS" w:cs="Arial Unicode MS" w:hint="eastAsia"/>
          <w:sz w:val="20"/>
          <w:szCs w:val="20"/>
          <w:lang w:eastAsia="ja-JP"/>
        </w:rPr>
        <w:t>と呼ばれる</w:t>
      </w:r>
      <w:r w:rsidR="006F537C" w:rsidRPr="007317D7">
        <w:rPr>
          <w:rFonts w:ascii="Arial Unicode MS" w:eastAsia="Arial Unicode MS" w:hAnsi="Arial Unicode MS" w:cs="Arial Unicode MS"/>
          <w:sz w:val="20"/>
          <w:szCs w:val="20"/>
          <w:lang w:eastAsia="ja-JP"/>
        </w:rPr>
        <w:t>産業向け</w:t>
      </w:r>
      <w:r w:rsidRPr="007317D7">
        <w:rPr>
          <w:rFonts w:ascii="Arial Unicode MS" w:eastAsia="Arial Unicode MS" w:hAnsi="Arial Unicode MS" w:cs="Arial Unicode MS" w:hint="eastAsia"/>
          <w:sz w:val="20"/>
          <w:szCs w:val="20"/>
          <w:lang w:eastAsia="ja-JP"/>
        </w:rPr>
        <w:t>に、</w:t>
      </w:r>
      <w:r w:rsidR="006F537C" w:rsidRPr="007317D7">
        <w:rPr>
          <w:rFonts w:ascii="Arial Unicode MS" w:eastAsia="Arial Unicode MS" w:hAnsi="Arial Unicode MS" w:cs="Arial Unicode MS"/>
          <w:sz w:val="20"/>
          <w:szCs w:val="20"/>
          <w:lang w:eastAsia="ja-JP"/>
        </w:rPr>
        <w:t>通信機器</w:t>
      </w:r>
      <w:r w:rsidRPr="007317D7">
        <w:rPr>
          <w:rFonts w:ascii="Arial Unicode MS" w:eastAsia="Arial Unicode MS" w:hAnsi="Arial Unicode MS" w:cs="Arial Unicode MS" w:hint="eastAsia"/>
          <w:sz w:val="20"/>
          <w:szCs w:val="20"/>
          <w:lang w:eastAsia="ja-JP"/>
        </w:rPr>
        <w:t>など</w:t>
      </w:r>
      <w:r w:rsidR="0032663B" w:rsidRPr="007317D7">
        <w:rPr>
          <w:rFonts w:ascii="Arial Unicode MS" w:eastAsia="Arial Unicode MS" w:hAnsi="Arial Unicode MS" w:cs="Arial Unicode MS" w:hint="eastAsia"/>
          <w:sz w:val="20"/>
          <w:szCs w:val="20"/>
          <w:lang w:eastAsia="ja-JP"/>
        </w:rPr>
        <w:t>を手掛けている</w:t>
      </w:r>
      <w:r w:rsidR="005F5121" w:rsidRPr="007317D7">
        <w:rPr>
          <w:rFonts w:ascii="Arial Unicode MS" w:eastAsia="Arial Unicode MS" w:hAnsi="Arial Unicode MS" w:cs="Arial Unicode MS" w:hint="eastAsia"/>
          <w:sz w:val="20"/>
          <w:szCs w:val="20"/>
          <w:lang w:eastAsia="ja-JP"/>
        </w:rPr>
        <w:t>世界的メーカー</w:t>
      </w:r>
      <w:r w:rsidR="006F537C" w:rsidRPr="007317D7">
        <w:rPr>
          <w:rFonts w:ascii="Arial Unicode MS" w:eastAsia="Arial Unicode MS" w:hAnsi="Arial Unicode MS" w:cs="Arial Unicode MS"/>
          <w:sz w:val="20"/>
          <w:szCs w:val="20"/>
          <w:lang w:eastAsia="ja-JP"/>
        </w:rPr>
        <w:t xml:space="preserve">Cardo </w:t>
      </w:r>
      <w:r w:rsidR="001561B8" w:rsidRPr="007317D7">
        <w:rPr>
          <w:rFonts w:ascii="Arial Unicode MS" w:eastAsia="Arial Unicode MS" w:hAnsi="Arial Unicode MS" w:cs="Arial Unicode MS"/>
          <w:sz w:val="20"/>
          <w:szCs w:val="20"/>
          <w:lang w:eastAsia="ja-JP"/>
        </w:rPr>
        <w:t>Systems</w:t>
      </w:r>
      <w:r w:rsidR="00C269D5" w:rsidRPr="007317D7">
        <w:rPr>
          <w:rFonts w:ascii="Arial Unicode MS" w:eastAsia="Arial Unicode MS" w:hAnsi="Arial Unicode MS" w:cs="Arial Unicode MS" w:hint="eastAsia"/>
          <w:sz w:val="20"/>
          <w:szCs w:val="20"/>
          <w:lang w:eastAsia="ja-JP"/>
        </w:rPr>
        <w:t>（カルドシステムズ）</w:t>
      </w:r>
      <w:r w:rsidR="006F537C" w:rsidRPr="007317D7">
        <w:rPr>
          <w:rFonts w:ascii="Arial Unicode MS" w:eastAsia="Arial Unicode MS" w:hAnsi="Arial Unicode MS" w:cs="Arial Unicode MS"/>
          <w:sz w:val="20"/>
          <w:szCs w:val="20"/>
          <w:lang w:eastAsia="ja-JP"/>
        </w:rPr>
        <w:t>は、ドイツのシュトラウビングに研究開発施設「</w:t>
      </w:r>
      <w:r w:rsidR="00C269D5" w:rsidRPr="007317D7">
        <w:rPr>
          <w:rFonts w:ascii="Arial Unicode MS" w:eastAsia="Arial Unicode MS" w:hAnsi="Arial Unicode MS" w:cs="Arial Unicode MS" w:hint="eastAsia"/>
          <w:sz w:val="20"/>
          <w:szCs w:val="20"/>
          <w:lang w:eastAsia="ja-JP"/>
        </w:rPr>
        <w:t>カルドサウンドラボ</w:t>
      </w:r>
      <w:r w:rsidR="006F537C" w:rsidRPr="007317D7">
        <w:rPr>
          <w:rFonts w:ascii="Arial Unicode MS" w:eastAsia="Arial Unicode MS" w:hAnsi="Arial Unicode MS" w:cs="Arial Unicode MS"/>
          <w:sz w:val="20"/>
          <w:szCs w:val="20"/>
          <w:lang w:eastAsia="ja-JP"/>
        </w:rPr>
        <w:t>」を開設した。</w:t>
      </w:r>
    </w:p>
    <w:p w14:paraId="68B381D1" w14:textId="7A5C6BAB" w:rsidR="006F537C" w:rsidRPr="007317D7" w:rsidRDefault="00101F9A" w:rsidP="005E08F2">
      <w:pPr>
        <w:spacing w:before="500" w:after="200"/>
        <w:ind w:left="200"/>
        <w:rPr>
          <w:rFonts w:ascii="Arial Unicode MS" w:eastAsia="Arial Unicode MS" w:hAnsi="Arial Unicode MS" w:cs="Arial Unicode MS"/>
          <w:sz w:val="20"/>
          <w:szCs w:val="20"/>
          <w:lang w:eastAsia="ja-JP"/>
        </w:rPr>
      </w:pPr>
      <w:r w:rsidRPr="007317D7">
        <w:rPr>
          <w:rFonts w:ascii="Arial Unicode MS" w:eastAsia="Arial Unicode MS" w:hAnsi="Arial Unicode MS" w:cs="Arial Unicode MS" w:hint="eastAsia"/>
          <w:sz w:val="20"/>
          <w:szCs w:val="20"/>
          <w:lang w:eastAsia="ja-JP"/>
        </w:rPr>
        <w:t>この</w:t>
      </w:r>
      <w:r w:rsidR="006F537C" w:rsidRPr="007317D7">
        <w:rPr>
          <w:rFonts w:ascii="Arial Unicode MS" w:eastAsia="Arial Unicode MS" w:hAnsi="Arial Unicode MS" w:cs="Arial Unicode MS"/>
          <w:sz w:val="20"/>
          <w:szCs w:val="20"/>
          <w:lang w:eastAsia="ja-JP"/>
        </w:rPr>
        <w:t>新施設は、パワースポーツ</w:t>
      </w:r>
      <w:r w:rsidR="005126E8" w:rsidRPr="007317D7">
        <w:rPr>
          <w:rFonts w:ascii="Arial Unicode MS" w:eastAsia="Arial Unicode MS" w:hAnsi="Arial Unicode MS" w:cs="Arial Unicode MS" w:hint="eastAsia"/>
          <w:sz w:val="20"/>
          <w:szCs w:val="20"/>
          <w:lang w:eastAsia="ja-JP"/>
        </w:rPr>
        <w:t>のほか、</w:t>
      </w:r>
      <w:r w:rsidR="006F537C" w:rsidRPr="007317D7">
        <w:rPr>
          <w:rFonts w:ascii="Arial Unicode MS" w:eastAsia="Arial Unicode MS" w:hAnsi="Arial Unicode MS" w:cs="Arial Unicode MS"/>
          <w:sz w:val="20"/>
          <w:szCs w:val="20"/>
          <w:lang w:eastAsia="ja-JP"/>
        </w:rPr>
        <w:t>アウトドア</w:t>
      </w:r>
      <w:r w:rsidR="005126E8" w:rsidRPr="007317D7">
        <w:rPr>
          <w:rFonts w:ascii="Arial Unicode MS" w:eastAsia="Arial Unicode MS" w:hAnsi="Arial Unicode MS" w:cs="Arial Unicode MS" w:hint="eastAsia"/>
          <w:sz w:val="20"/>
          <w:szCs w:val="20"/>
          <w:lang w:eastAsia="ja-JP"/>
        </w:rPr>
        <w:t>や</w:t>
      </w:r>
      <w:r w:rsidR="006F537C" w:rsidRPr="007317D7">
        <w:rPr>
          <w:rFonts w:ascii="Arial Unicode MS" w:eastAsia="Arial Unicode MS" w:hAnsi="Arial Unicode MS" w:cs="Arial Unicode MS"/>
          <w:sz w:val="20"/>
          <w:szCs w:val="20"/>
          <w:lang w:eastAsia="ja-JP"/>
        </w:rPr>
        <w:t>専門的</w:t>
      </w:r>
      <w:r w:rsidR="005126E8" w:rsidRPr="007317D7">
        <w:rPr>
          <w:rFonts w:ascii="Arial Unicode MS" w:eastAsia="Arial Unicode MS" w:hAnsi="Arial Unicode MS" w:cs="Arial Unicode MS" w:hint="eastAsia"/>
          <w:sz w:val="20"/>
          <w:szCs w:val="20"/>
          <w:lang w:eastAsia="ja-JP"/>
        </w:rPr>
        <w:t>な</w:t>
      </w:r>
      <w:r w:rsidR="006F537C" w:rsidRPr="007317D7">
        <w:rPr>
          <w:rFonts w:ascii="Arial Unicode MS" w:eastAsia="Arial Unicode MS" w:hAnsi="Arial Unicode MS" w:cs="Arial Unicode MS"/>
          <w:sz w:val="20"/>
          <w:szCs w:val="20"/>
          <w:lang w:eastAsia="ja-JP"/>
        </w:rPr>
        <w:t>通信機器向け</w:t>
      </w:r>
      <w:r w:rsidR="005126E8" w:rsidRPr="007317D7">
        <w:rPr>
          <w:rFonts w:ascii="Arial Unicode MS" w:eastAsia="Arial Unicode MS" w:hAnsi="Arial Unicode MS" w:cs="Arial Unicode MS" w:hint="eastAsia"/>
          <w:sz w:val="20"/>
          <w:szCs w:val="20"/>
          <w:lang w:eastAsia="ja-JP"/>
        </w:rPr>
        <w:t>に使われる。特に、</w:t>
      </w:r>
      <w:r w:rsidRPr="007317D7">
        <w:rPr>
          <w:rFonts w:ascii="Arial Unicode MS" w:eastAsia="Arial Unicode MS" w:hAnsi="Arial Unicode MS" w:cs="Arial Unicode MS" w:hint="eastAsia"/>
          <w:sz w:val="20"/>
          <w:szCs w:val="20"/>
          <w:lang w:eastAsia="ja-JP"/>
        </w:rPr>
        <w:t>カルド</w:t>
      </w:r>
      <w:r w:rsidR="006F537C" w:rsidRPr="007317D7">
        <w:rPr>
          <w:rFonts w:ascii="Arial Unicode MS" w:eastAsia="Arial Unicode MS" w:hAnsi="Arial Unicode MS" w:cs="Arial Unicode MS"/>
          <w:sz w:val="20"/>
          <w:szCs w:val="20"/>
          <w:lang w:eastAsia="ja-JP"/>
        </w:rPr>
        <w:t>の次世代音響、音声処理、</w:t>
      </w:r>
      <w:r w:rsidR="004C1158" w:rsidRPr="007317D7">
        <w:rPr>
          <w:rFonts w:ascii="Arial Unicode MS" w:eastAsia="Arial Unicode MS" w:hAnsi="Arial Unicode MS" w:cs="Arial Unicode MS" w:hint="eastAsia"/>
          <w:sz w:val="20"/>
          <w:szCs w:val="20"/>
          <w:lang w:eastAsia="ja-JP"/>
        </w:rPr>
        <w:t>騒音や振動に対応した音環境</w:t>
      </w:r>
      <w:r w:rsidR="006F537C" w:rsidRPr="007317D7">
        <w:rPr>
          <w:rFonts w:ascii="Arial Unicode MS" w:eastAsia="Arial Unicode MS" w:hAnsi="Arial Unicode MS" w:cs="Arial Unicode MS"/>
          <w:sz w:val="20"/>
          <w:szCs w:val="20"/>
          <w:lang w:eastAsia="ja-JP"/>
        </w:rPr>
        <w:t>の開発に重点を置く。</w:t>
      </w:r>
      <w:r w:rsidR="001F4A2E" w:rsidRPr="007317D7">
        <w:rPr>
          <w:rFonts w:ascii="Arial Unicode MS" w:eastAsia="Arial Unicode MS" w:hAnsi="Arial Unicode MS" w:cs="Arial Unicode MS" w:hint="eastAsia"/>
          <w:sz w:val="20"/>
          <w:szCs w:val="20"/>
          <w:lang w:eastAsia="ja-JP"/>
        </w:rPr>
        <w:t>この</w:t>
      </w:r>
      <w:r w:rsidR="006F537C" w:rsidRPr="007317D7">
        <w:rPr>
          <w:rFonts w:ascii="Arial Unicode MS" w:eastAsia="Arial Unicode MS" w:hAnsi="Arial Unicode MS" w:cs="Arial Unicode MS"/>
          <w:sz w:val="20"/>
          <w:szCs w:val="20"/>
          <w:lang w:eastAsia="ja-JP"/>
        </w:rPr>
        <w:t>開設によ</w:t>
      </w:r>
      <w:r w:rsidR="004C1158" w:rsidRPr="007317D7">
        <w:rPr>
          <w:rFonts w:ascii="Arial Unicode MS" w:eastAsia="Arial Unicode MS" w:hAnsi="Arial Unicode MS" w:cs="Arial Unicode MS" w:hint="eastAsia"/>
          <w:sz w:val="20"/>
          <w:szCs w:val="20"/>
          <w:lang w:eastAsia="ja-JP"/>
        </w:rPr>
        <w:t>り</w:t>
      </w:r>
      <w:r w:rsidR="006F537C" w:rsidRPr="007317D7">
        <w:rPr>
          <w:rFonts w:ascii="Arial Unicode MS" w:eastAsia="Arial Unicode MS" w:hAnsi="Arial Unicode MS" w:cs="Arial Unicode MS"/>
          <w:sz w:val="20"/>
          <w:szCs w:val="20"/>
          <w:lang w:eastAsia="ja-JP"/>
        </w:rPr>
        <w:t>、</w:t>
      </w:r>
      <w:r w:rsidR="005873CA" w:rsidRPr="007317D7">
        <w:rPr>
          <w:rFonts w:ascii="Arial Unicode MS" w:eastAsia="Arial Unicode MS" w:hAnsi="Arial Unicode MS" w:cs="Arial Unicode MS" w:hint="eastAsia"/>
          <w:sz w:val="20"/>
          <w:szCs w:val="20"/>
          <w:lang w:eastAsia="ja-JP"/>
        </w:rPr>
        <w:t>同社</w:t>
      </w:r>
      <w:r w:rsidR="006F537C" w:rsidRPr="007317D7">
        <w:rPr>
          <w:rFonts w:ascii="Arial Unicode MS" w:eastAsia="Arial Unicode MS" w:hAnsi="Arial Unicode MS" w:cs="Arial Unicode MS"/>
          <w:sz w:val="20"/>
          <w:szCs w:val="20"/>
          <w:lang w:eastAsia="ja-JP"/>
        </w:rPr>
        <w:t>は</w:t>
      </w:r>
      <w:r w:rsidR="005E08F2" w:rsidRPr="007317D7">
        <w:rPr>
          <w:rFonts w:ascii="Arial Unicode MS" w:eastAsia="Arial Unicode MS" w:hAnsi="Arial Unicode MS" w:cs="Arial Unicode MS" w:hint="eastAsia"/>
          <w:sz w:val="20"/>
          <w:szCs w:val="20"/>
          <w:lang w:eastAsia="ja-JP"/>
        </w:rPr>
        <w:t>業界で唯一、</w:t>
      </w:r>
      <w:r w:rsidR="006F537C" w:rsidRPr="007317D7">
        <w:rPr>
          <w:rFonts w:ascii="Arial Unicode MS" w:eastAsia="Arial Unicode MS" w:hAnsi="Arial Unicode MS" w:cs="Arial Unicode MS"/>
          <w:sz w:val="20"/>
          <w:szCs w:val="20"/>
          <w:lang w:eastAsia="ja-JP"/>
        </w:rPr>
        <w:t>オーディオ専門の開発能力を</w:t>
      </w:r>
      <w:r w:rsidRPr="007317D7">
        <w:rPr>
          <w:rFonts w:ascii="Arial Unicode MS" w:eastAsia="Arial Unicode MS" w:hAnsi="Arial Unicode MS" w:cs="Arial Unicode MS" w:hint="eastAsia"/>
          <w:sz w:val="20"/>
          <w:szCs w:val="20"/>
          <w:lang w:eastAsia="ja-JP"/>
        </w:rPr>
        <w:t>自社で</w:t>
      </w:r>
      <w:r w:rsidR="005E08F2" w:rsidRPr="007317D7">
        <w:rPr>
          <w:rFonts w:ascii="Arial Unicode MS" w:eastAsia="Arial Unicode MS" w:hAnsi="Arial Unicode MS" w:cs="Arial Unicode MS" w:hint="eastAsia"/>
          <w:sz w:val="20"/>
          <w:szCs w:val="20"/>
          <w:lang w:eastAsia="ja-JP"/>
        </w:rPr>
        <w:t>持つ</w:t>
      </w:r>
      <w:r w:rsidR="005F5121" w:rsidRPr="007317D7">
        <w:rPr>
          <w:rFonts w:ascii="Arial Unicode MS" w:eastAsia="Arial Unicode MS" w:hAnsi="Arial Unicode MS" w:cs="Arial Unicode MS" w:hint="eastAsia"/>
          <w:sz w:val="20"/>
          <w:szCs w:val="20"/>
          <w:lang w:eastAsia="ja-JP"/>
        </w:rPr>
        <w:t>ことと</w:t>
      </w:r>
      <w:r w:rsidR="006F537C" w:rsidRPr="007317D7">
        <w:rPr>
          <w:rFonts w:ascii="Arial Unicode MS" w:eastAsia="Arial Unicode MS" w:hAnsi="Arial Unicode MS" w:cs="Arial Unicode MS"/>
          <w:sz w:val="20"/>
          <w:szCs w:val="20"/>
          <w:lang w:eastAsia="ja-JP"/>
        </w:rPr>
        <w:t>なる。</w:t>
      </w:r>
    </w:p>
    <w:p w14:paraId="195DA326" w14:textId="33F4360C" w:rsidR="005F5121" w:rsidRPr="00C60D83" w:rsidRDefault="00101F9A" w:rsidP="00C269D5">
      <w:pPr>
        <w:spacing w:before="500" w:after="200"/>
        <w:ind w:left="200"/>
        <w:rPr>
          <w:rFonts w:ascii="Arial Unicode MS" w:eastAsia="Arial Unicode MS" w:hAnsi="Arial Unicode MS" w:cs="Arial Unicode MS"/>
          <w:sz w:val="20"/>
          <w:szCs w:val="20"/>
          <w:lang w:eastAsia="ja-JP"/>
        </w:rPr>
      </w:pPr>
      <w:r w:rsidRPr="007317D7">
        <w:rPr>
          <w:rFonts w:ascii="Arial Unicode MS" w:eastAsia="Arial Unicode MS" w:hAnsi="Arial Unicode MS" w:cs="Arial Unicode MS" w:hint="eastAsia"/>
          <w:sz w:val="20"/>
          <w:szCs w:val="20"/>
          <w:lang w:eastAsia="ja-JP"/>
        </w:rPr>
        <w:t>今回のヨーロッバセンターの</w:t>
      </w:r>
      <w:r w:rsidR="006F537C" w:rsidRPr="007317D7">
        <w:rPr>
          <w:rFonts w:ascii="Arial Unicode MS" w:eastAsia="Arial Unicode MS" w:hAnsi="Arial Unicode MS" w:cs="Arial Unicode MS"/>
          <w:sz w:val="20"/>
          <w:szCs w:val="20"/>
          <w:lang w:eastAsia="ja-JP"/>
        </w:rPr>
        <w:t>開設に伴い、</w:t>
      </w:r>
      <w:r w:rsidR="005873CA" w:rsidRPr="007317D7">
        <w:rPr>
          <w:rFonts w:ascii="Arial Unicode MS" w:eastAsia="Arial Unicode MS" w:hAnsi="Arial Unicode MS" w:cs="Arial Unicode MS" w:hint="eastAsia"/>
          <w:sz w:val="20"/>
          <w:szCs w:val="20"/>
          <w:lang w:eastAsia="ja-JP"/>
        </w:rPr>
        <w:t>同社</w:t>
      </w:r>
      <w:r w:rsidR="006F537C" w:rsidRPr="007317D7">
        <w:rPr>
          <w:rFonts w:ascii="Arial Unicode MS" w:eastAsia="Arial Unicode MS" w:hAnsi="Arial Unicode MS" w:cs="Arial Unicode MS"/>
          <w:sz w:val="20"/>
          <w:szCs w:val="20"/>
          <w:lang w:eastAsia="ja-JP"/>
        </w:rPr>
        <w:t>は自動車用と消費者用のオーディオで総計150年間の経験を持つベテラン</w:t>
      </w:r>
      <w:r w:rsidR="005E08F2" w:rsidRPr="007317D7">
        <w:rPr>
          <w:rFonts w:ascii="Arial Unicode MS" w:eastAsia="Arial Unicode MS" w:hAnsi="Arial Unicode MS" w:cs="Arial Unicode MS" w:hint="eastAsia"/>
          <w:sz w:val="20"/>
          <w:szCs w:val="20"/>
          <w:lang w:eastAsia="ja-JP"/>
        </w:rPr>
        <w:t>の</w:t>
      </w:r>
      <w:r w:rsidR="006F537C" w:rsidRPr="007317D7">
        <w:rPr>
          <w:rFonts w:ascii="Arial Unicode MS" w:eastAsia="Arial Unicode MS" w:hAnsi="Arial Unicode MS" w:cs="Arial Unicode MS"/>
          <w:sz w:val="20"/>
          <w:szCs w:val="20"/>
          <w:lang w:eastAsia="ja-JP"/>
        </w:rPr>
        <w:t>科学者チームを迎えようとしている。チームには、音響、物理、電子、音声処理、機械工学などの専門家や博士号取得者が顔をそろえる。メンバーはハーマン、サムスン、ノキア、NXP、DSPGでの勤務経験を通じて計1550件以上の特許取得に貢献している。</w:t>
      </w:r>
    </w:p>
    <w:p w14:paraId="45147BC3" w14:textId="5A4EC4E4" w:rsidR="005F5121" w:rsidRPr="00C60D83" w:rsidRDefault="00BD488E" w:rsidP="00C269D5">
      <w:pPr>
        <w:spacing w:before="500" w:after="200"/>
        <w:ind w:left="200"/>
        <w:rPr>
          <w:rFonts w:ascii="Arial Unicode MS" w:eastAsia="Arial Unicode MS" w:hAnsi="Arial Unicode MS" w:cs="Arial Unicode MS"/>
          <w:sz w:val="20"/>
          <w:szCs w:val="20"/>
          <w:lang w:eastAsia="ja-JP"/>
        </w:rPr>
      </w:pPr>
      <w:r w:rsidRPr="007317D7">
        <w:rPr>
          <w:rFonts w:ascii="Arial Unicode MS" w:eastAsia="Arial Unicode MS" w:hAnsi="Arial Unicode MS" w:cs="Arial Unicode MS" w:hint="eastAsia"/>
          <w:sz w:val="20"/>
          <w:szCs w:val="20"/>
          <w:lang w:eastAsia="ja-JP"/>
        </w:rPr>
        <w:t>およそ</w:t>
      </w:r>
      <w:r w:rsidR="006F537C" w:rsidRPr="007317D7">
        <w:rPr>
          <w:rFonts w:ascii="Arial Unicode MS" w:eastAsia="Arial Unicode MS" w:hAnsi="Arial Unicode MS" w:cs="Arial Unicode MS"/>
          <w:sz w:val="20"/>
          <w:szCs w:val="20"/>
          <w:lang w:eastAsia="ja-JP"/>
        </w:rPr>
        <w:t>600平方メートル</w:t>
      </w:r>
      <w:r w:rsidRPr="007317D7">
        <w:rPr>
          <w:rFonts w:ascii="Arial Unicode MS" w:eastAsia="Arial Unicode MS" w:hAnsi="Arial Unicode MS" w:cs="Arial Unicode MS" w:hint="eastAsia"/>
          <w:sz w:val="20"/>
          <w:szCs w:val="20"/>
          <w:lang w:eastAsia="ja-JP"/>
        </w:rPr>
        <w:t>に及ぶ新</w:t>
      </w:r>
      <w:r w:rsidR="006F537C" w:rsidRPr="007317D7">
        <w:rPr>
          <w:rFonts w:ascii="Arial Unicode MS" w:eastAsia="Arial Unicode MS" w:hAnsi="Arial Unicode MS" w:cs="Arial Unicode MS"/>
          <w:sz w:val="20"/>
          <w:szCs w:val="20"/>
          <w:lang w:eastAsia="ja-JP"/>
        </w:rPr>
        <w:t>施設は、</w:t>
      </w:r>
      <w:r w:rsidR="00467BA1" w:rsidRPr="007317D7">
        <w:rPr>
          <w:rFonts w:ascii="Arial Unicode MS" w:eastAsia="Arial Unicode MS" w:hAnsi="Arial Unicode MS" w:cs="Arial Unicode MS" w:hint="eastAsia"/>
          <w:sz w:val="20"/>
          <w:szCs w:val="20"/>
          <w:lang w:eastAsia="ja-JP"/>
        </w:rPr>
        <w:t>同社内での</w:t>
      </w:r>
      <w:r w:rsidRPr="007317D7">
        <w:rPr>
          <w:rFonts w:ascii="Arial Unicode MS" w:eastAsia="Arial Unicode MS" w:hAnsi="Arial Unicode MS" w:cs="Arial Unicode MS" w:hint="eastAsia"/>
          <w:sz w:val="20"/>
          <w:szCs w:val="20"/>
          <w:lang w:eastAsia="ja-JP"/>
        </w:rPr>
        <w:t>今後の</w:t>
      </w:r>
      <w:r w:rsidR="006F537C" w:rsidRPr="007317D7">
        <w:rPr>
          <w:rFonts w:ascii="Arial Unicode MS" w:eastAsia="Arial Unicode MS" w:hAnsi="Arial Unicode MS" w:cs="Arial Unicode MS"/>
          <w:sz w:val="20"/>
          <w:szCs w:val="20"/>
          <w:lang w:eastAsia="ja-JP"/>
        </w:rPr>
        <w:t>音響開発を主導</w:t>
      </w:r>
      <w:r w:rsidRPr="007317D7">
        <w:rPr>
          <w:rFonts w:ascii="Arial Unicode MS" w:eastAsia="Arial Unicode MS" w:hAnsi="Arial Unicode MS" w:cs="Arial Unicode MS" w:hint="eastAsia"/>
          <w:sz w:val="20"/>
          <w:szCs w:val="20"/>
          <w:lang w:eastAsia="ja-JP"/>
        </w:rPr>
        <w:t>すること</w:t>
      </w:r>
      <w:r w:rsidR="00BE5323" w:rsidRPr="007317D7">
        <w:rPr>
          <w:rFonts w:ascii="Arial Unicode MS" w:eastAsia="Arial Unicode MS" w:hAnsi="Arial Unicode MS" w:cs="Arial Unicode MS" w:hint="eastAsia"/>
          <w:sz w:val="20"/>
          <w:szCs w:val="20"/>
          <w:lang w:eastAsia="ja-JP"/>
        </w:rPr>
        <w:t>で会社独自の強みを</w:t>
      </w:r>
      <w:r w:rsidR="006F537C" w:rsidRPr="007317D7">
        <w:rPr>
          <w:rFonts w:ascii="Arial Unicode MS" w:eastAsia="Arial Unicode MS" w:hAnsi="Arial Unicode MS" w:cs="Arial Unicode MS"/>
          <w:sz w:val="20"/>
          <w:szCs w:val="20"/>
          <w:lang w:eastAsia="ja-JP"/>
        </w:rPr>
        <w:t>維持・強化し、</w:t>
      </w:r>
      <w:r w:rsidR="00467BA1" w:rsidRPr="007317D7">
        <w:rPr>
          <w:rFonts w:ascii="Arial Unicode MS" w:eastAsia="Arial Unicode MS" w:hAnsi="Arial Unicode MS" w:cs="Arial Unicode MS" w:hint="eastAsia"/>
          <w:sz w:val="20"/>
          <w:szCs w:val="20"/>
          <w:lang w:eastAsia="ja-JP"/>
        </w:rPr>
        <w:t>また、</w:t>
      </w:r>
      <w:r w:rsidR="00E41E74" w:rsidRPr="007317D7">
        <w:rPr>
          <w:rFonts w:ascii="Arial Unicode MS" w:eastAsia="Arial Unicode MS" w:hAnsi="Arial Unicode MS" w:cs="Arial Unicode MS" w:hint="eastAsia"/>
          <w:sz w:val="20"/>
          <w:szCs w:val="20"/>
          <w:lang w:eastAsia="ja-JP"/>
        </w:rPr>
        <w:t>次世代の音声システムを提供することで</w:t>
      </w:r>
      <w:r w:rsidR="006F537C" w:rsidRPr="007317D7">
        <w:rPr>
          <w:rFonts w:ascii="Arial Unicode MS" w:eastAsia="Arial Unicode MS" w:hAnsi="Arial Unicode MS" w:cs="Arial Unicode MS"/>
          <w:sz w:val="20"/>
          <w:szCs w:val="20"/>
          <w:lang w:eastAsia="ja-JP"/>
        </w:rPr>
        <w:t>世界中のライダー</w:t>
      </w:r>
      <w:r w:rsidR="00E41E74" w:rsidRPr="007317D7">
        <w:rPr>
          <w:rFonts w:ascii="Arial Unicode MS" w:eastAsia="Arial Unicode MS" w:hAnsi="Arial Unicode MS" w:cs="Arial Unicode MS" w:hint="eastAsia"/>
          <w:sz w:val="20"/>
          <w:szCs w:val="20"/>
          <w:lang w:eastAsia="ja-JP"/>
        </w:rPr>
        <w:t>のニーズに応えていく。</w:t>
      </w:r>
      <w:r w:rsidR="00467BA1" w:rsidRPr="007317D7">
        <w:rPr>
          <w:rFonts w:ascii="Arial Unicode MS" w:eastAsia="Arial Unicode MS" w:hAnsi="Arial Unicode MS" w:cs="Arial Unicode MS" w:hint="eastAsia"/>
          <w:sz w:val="20"/>
          <w:szCs w:val="20"/>
          <w:lang w:eastAsia="ja-JP"/>
        </w:rPr>
        <w:t>さらに</w:t>
      </w:r>
      <w:r w:rsidRPr="007317D7">
        <w:rPr>
          <w:rFonts w:ascii="Arial Unicode MS" w:eastAsia="Arial Unicode MS" w:hAnsi="Arial Unicode MS" w:cs="Arial Unicode MS" w:hint="eastAsia"/>
          <w:sz w:val="20"/>
          <w:szCs w:val="20"/>
          <w:lang w:eastAsia="ja-JP"/>
        </w:rPr>
        <w:t>、</w:t>
      </w:r>
      <w:r w:rsidR="006F537C" w:rsidRPr="007317D7">
        <w:rPr>
          <w:rFonts w:ascii="Arial Unicode MS" w:eastAsia="Arial Unicode MS" w:hAnsi="Arial Unicode MS" w:cs="Arial Unicode MS"/>
          <w:sz w:val="20"/>
          <w:szCs w:val="20"/>
          <w:lang w:eastAsia="ja-JP"/>
        </w:rPr>
        <w:t>無響音室を完備した音響ラボ、ETSI （欧州電気通信標準化機構）の標準を満たした研究室、急速試作ラボ、自動車用ラボ、NVH（騒音・振動・ハーシュネス）自動車ラボ、オフィススペースが含まれ</w:t>
      </w:r>
      <w:r w:rsidRPr="007317D7">
        <w:rPr>
          <w:rFonts w:ascii="Arial Unicode MS" w:eastAsia="Arial Unicode MS" w:hAnsi="Arial Unicode MS" w:cs="Arial Unicode MS" w:hint="eastAsia"/>
          <w:sz w:val="20"/>
          <w:szCs w:val="20"/>
          <w:lang w:eastAsia="ja-JP"/>
        </w:rPr>
        <w:t>ており、</w:t>
      </w:r>
      <w:r w:rsidR="00C269D5" w:rsidRPr="007317D7">
        <w:rPr>
          <w:rFonts w:ascii="Arial Unicode MS" w:eastAsia="Arial Unicode MS" w:hAnsi="Arial Unicode MS" w:cs="Arial Unicode MS" w:hint="eastAsia"/>
          <w:sz w:val="20"/>
          <w:szCs w:val="20"/>
          <w:lang w:eastAsia="ja-JP"/>
        </w:rPr>
        <w:t>目的の実現とチームでの開発を後押ししている。</w:t>
      </w:r>
    </w:p>
    <w:p w14:paraId="27255F44" w14:textId="43095E36" w:rsidR="006F537C" w:rsidRPr="00C60D83" w:rsidRDefault="001F4A2E" w:rsidP="006F537C">
      <w:pPr>
        <w:spacing w:before="500" w:after="200"/>
        <w:ind w:left="200"/>
        <w:rPr>
          <w:sz w:val="20"/>
          <w:szCs w:val="20"/>
          <w:lang w:eastAsia="ja-JP"/>
        </w:rPr>
      </w:pPr>
      <w:r w:rsidRPr="007317D7">
        <w:rPr>
          <w:rFonts w:ascii="Arial Unicode MS" w:eastAsia="Arial Unicode MS" w:hAnsi="Arial Unicode MS" w:cs="Arial Unicode MS" w:hint="eastAsia"/>
          <w:sz w:val="20"/>
          <w:szCs w:val="20"/>
          <w:lang w:eastAsia="ja-JP"/>
        </w:rPr>
        <w:t>カルドシステムズ</w:t>
      </w:r>
      <w:r w:rsidR="006F537C" w:rsidRPr="007317D7">
        <w:rPr>
          <w:rFonts w:ascii="Arial Unicode MS" w:eastAsia="Arial Unicode MS" w:hAnsi="Arial Unicode MS" w:cs="Arial Unicode MS"/>
          <w:sz w:val="20"/>
          <w:szCs w:val="20"/>
          <w:lang w:eastAsia="ja-JP"/>
        </w:rPr>
        <w:t>の経営最高責任者（CEO）</w:t>
      </w:r>
      <w:r w:rsidR="00C269D5" w:rsidRPr="007317D7">
        <w:rPr>
          <w:rFonts w:ascii="Arial Unicode MS" w:eastAsia="Arial Unicode MS" w:hAnsi="Arial Unicode MS" w:cs="Arial Unicode MS" w:hint="eastAsia"/>
          <w:sz w:val="20"/>
          <w:szCs w:val="20"/>
          <w:lang w:eastAsia="ja-JP"/>
        </w:rPr>
        <w:t>である</w:t>
      </w:r>
      <w:r w:rsidR="00C269D5" w:rsidRPr="007317D7">
        <w:rPr>
          <w:rFonts w:ascii="Arial Unicode MS" w:eastAsia="Arial Unicode MS" w:hAnsi="Arial Unicode MS" w:cs="Arial Unicode MS"/>
          <w:sz w:val="20"/>
          <w:szCs w:val="20"/>
          <w:lang w:eastAsia="ja-JP"/>
        </w:rPr>
        <w:t>Alon Lumbroso</w:t>
      </w:r>
      <w:r w:rsidR="006F537C" w:rsidRPr="007317D7">
        <w:rPr>
          <w:rFonts w:ascii="Arial Unicode MS" w:eastAsia="Arial Unicode MS" w:hAnsi="Arial Unicode MS" w:cs="Arial Unicode MS"/>
          <w:sz w:val="20"/>
          <w:szCs w:val="20"/>
          <w:lang w:eastAsia="ja-JP"/>
        </w:rPr>
        <w:t>は</w:t>
      </w:r>
      <w:r w:rsidR="00C269D5" w:rsidRPr="007317D7">
        <w:rPr>
          <w:rFonts w:ascii="Arial Unicode MS" w:eastAsia="Arial Unicode MS" w:hAnsi="Arial Unicode MS" w:cs="Arial Unicode MS" w:hint="eastAsia"/>
          <w:sz w:val="20"/>
          <w:szCs w:val="20"/>
          <w:lang w:eastAsia="ja-JP"/>
        </w:rPr>
        <w:t>、</w:t>
      </w:r>
      <w:r w:rsidR="006F537C" w:rsidRPr="007317D7">
        <w:rPr>
          <w:rFonts w:ascii="Arial Unicode MS" w:eastAsia="Arial Unicode MS" w:hAnsi="Arial Unicode MS" w:cs="Arial Unicode MS"/>
          <w:sz w:val="20"/>
          <w:szCs w:val="20"/>
          <w:lang w:eastAsia="ja-JP"/>
        </w:rPr>
        <w:t>「</w:t>
      </w:r>
      <w:r w:rsidRPr="007317D7">
        <w:rPr>
          <w:rFonts w:ascii="Arial Unicode MS" w:eastAsia="Arial Unicode MS" w:hAnsi="Arial Unicode MS" w:cs="Arial Unicode MS" w:hint="eastAsia"/>
          <w:sz w:val="20"/>
          <w:szCs w:val="20"/>
          <w:lang w:eastAsia="ja-JP"/>
        </w:rPr>
        <w:t>カルド</w:t>
      </w:r>
      <w:r w:rsidR="006F537C" w:rsidRPr="007317D7">
        <w:rPr>
          <w:rFonts w:ascii="Arial Unicode MS" w:eastAsia="Arial Unicode MS" w:hAnsi="Arial Unicode MS" w:cs="Arial Unicode MS"/>
          <w:sz w:val="20"/>
          <w:szCs w:val="20"/>
          <w:lang w:eastAsia="ja-JP"/>
        </w:rPr>
        <w:t>は何年も前から、ヘルメット内部のオーディオと音響が</w:t>
      </w:r>
      <w:r w:rsidR="00BE5323" w:rsidRPr="007317D7">
        <w:rPr>
          <w:rFonts w:ascii="Arial Unicode MS" w:eastAsia="Arial Unicode MS" w:hAnsi="Arial Unicode MS" w:cs="Arial Unicode MS" w:hint="eastAsia"/>
          <w:sz w:val="20"/>
          <w:szCs w:val="20"/>
          <w:lang w:eastAsia="ja-JP"/>
        </w:rPr>
        <w:t>今日の</w:t>
      </w:r>
      <w:r w:rsidR="00E41E74" w:rsidRPr="007317D7">
        <w:rPr>
          <w:rFonts w:ascii="Arial Unicode MS" w:eastAsia="Arial Unicode MS" w:hAnsi="Arial Unicode MS" w:cs="Arial Unicode MS" w:hint="eastAsia"/>
          <w:sz w:val="20"/>
          <w:szCs w:val="20"/>
          <w:lang w:eastAsia="ja-JP"/>
        </w:rPr>
        <w:t>ライダーにとって</w:t>
      </w:r>
      <w:r w:rsidR="006F537C" w:rsidRPr="007317D7">
        <w:rPr>
          <w:rFonts w:ascii="Arial Unicode MS" w:eastAsia="Arial Unicode MS" w:hAnsi="Arial Unicode MS" w:cs="Arial Unicode MS"/>
          <w:sz w:val="20"/>
          <w:szCs w:val="20"/>
          <w:lang w:eastAsia="ja-JP"/>
        </w:rPr>
        <w:t>重要な要素の1つだと認識してきた。私たちは2018年に最初にJBL</w:t>
      </w:r>
      <w:r w:rsidR="004F0117" w:rsidRPr="007317D7">
        <w:rPr>
          <w:rFonts w:ascii="Arial Unicode MS" w:eastAsia="Arial Unicode MS" w:hAnsi="Arial Unicode MS" w:cs="Arial Unicode MS" w:hint="eastAsia"/>
          <w:sz w:val="20"/>
          <w:szCs w:val="20"/>
          <w:lang w:eastAsia="ja-JP"/>
        </w:rPr>
        <w:t>（アメリカカリフォルニア州を拠点とする世界的に有名な音響機器メーカー）</w:t>
      </w:r>
      <w:r w:rsidR="006F537C" w:rsidRPr="007317D7">
        <w:rPr>
          <w:rFonts w:ascii="Arial Unicode MS" w:eastAsia="Arial Unicode MS" w:hAnsi="Arial Unicode MS" w:cs="Arial Unicode MS"/>
          <w:sz w:val="20"/>
          <w:szCs w:val="20"/>
          <w:lang w:eastAsia="ja-JP"/>
        </w:rPr>
        <w:t>によるプレミア</w:t>
      </w:r>
      <w:r w:rsidR="00BE5323" w:rsidRPr="007317D7">
        <w:rPr>
          <w:rFonts w:ascii="Arial Unicode MS" w:eastAsia="Arial Unicode MS" w:hAnsi="Arial Unicode MS" w:cs="Arial Unicode MS" w:hint="eastAsia"/>
          <w:sz w:val="20"/>
          <w:szCs w:val="20"/>
          <w:lang w:eastAsia="ja-JP"/>
        </w:rPr>
        <w:t>ム</w:t>
      </w:r>
      <w:r w:rsidR="006F537C" w:rsidRPr="007317D7">
        <w:rPr>
          <w:rFonts w:ascii="Arial Unicode MS" w:eastAsia="Arial Unicode MS" w:hAnsi="Arial Unicode MS" w:cs="Arial Unicode MS"/>
          <w:sz w:val="20"/>
          <w:szCs w:val="20"/>
          <w:lang w:eastAsia="ja-JP"/>
        </w:rPr>
        <w:t>サウンドを提供し</w:t>
      </w:r>
      <w:r w:rsidR="005873CA" w:rsidRPr="007317D7">
        <w:rPr>
          <w:rFonts w:ascii="Arial Unicode MS" w:eastAsia="Arial Unicode MS" w:hAnsi="Arial Unicode MS" w:cs="Arial Unicode MS" w:hint="eastAsia"/>
          <w:sz w:val="20"/>
          <w:szCs w:val="20"/>
          <w:lang w:eastAsia="ja-JP"/>
        </w:rPr>
        <w:t>た。</w:t>
      </w:r>
      <w:r w:rsidR="004F0117" w:rsidRPr="007317D7">
        <w:rPr>
          <w:rFonts w:ascii="Arial Unicode MS" w:eastAsia="Arial Unicode MS" w:hAnsi="Arial Unicode MS" w:cs="Arial Unicode MS" w:hint="eastAsia"/>
          <w:sz w:val="20"/>
          <w:szCs w:val="20"/>
          <w:lang w:eastAsia="ja-JP"/>
        </w:rPr>
        <w:t>新たに</w:t>
      </w:r>
      <w:r w:rsidR="005873CA" w:rsidRPr="007317D7">
        <w:rPr>
          <w:rFonts w:ascii="Arial Unicode MS" w:eastAsia="Arial Unicode MS" w:hAnsi="Arial Unicode MS" w:cs="Arial Unicode MS" w:hint="eastAsia"/>
          <w:sz w:val="20"/>
          <w:szCs w:val="20"/>
          <w:lang w:eastAsia="ja-JP"/>
        </w:rPr>
        <w:t>この</w:t>
      </w:r>
      <w:r w:rsidR="004F0117" w:rsidRPr="007317D7">
        <w:rPr>
          <w:rFonts w:ascii="Arial Unicode MS" w:eastAsia="Arial Unicode MS" w:hAnsi="Arial Unicode MS" w:cs="Arial Unicode MS" w:hint="eastAsia"/>
          <w:sz w:val="20"/>
          <w:szCs w:val="20"/>
          <w:lang w:eastAsia="ja-JP"/>
        </w:rPr>
        <w:t>ヨーロッパセンターを</w:t>
      </w:r>
      <w:r w:rsidR="006F537C" w:rsidRPr="007317D7">
        <w:rPr>
          <w:rFonts w:ascii="Arial Unicode MS" w:eastAsia="Arial Unicode MS" w:hAnsi="Arial Unicode MS" w:cs="Arial Unicode MS"/>
          <w:sz w:val="20"/>
          <w:szCs w:val="20"/>
          <w:lang w:eastAsia="ja-JP"/>
        </w:rPr>
        <w:t>加えることで、</w:t>
      </w:r>
      <w:r w:rsidR="005873CA" w:rsidRPr="007317D7">
        <w:rPr>
          <w:rFonts w:ascii="Arial Unicode MS" w:eastAsia="Arial Unicode MS" w:hAnsi="Arial Unicode MS" w:cs="Arial Unicode MS" w:hint="eastAsia"/>
          <w:sz w:val="20"/>
          <w:szCs w:val="20"/>
          <w:lang w:eastAsia="ja-JP"/>
        </w:rPr>
        <w:t>音響技術において</w:t>
      </w:r>
      <w:r w:rsidR="006F537C" w:rsidRPr="007317D7">
        <w:rPr>
          <w:rFonts w:ascii="Arial Unicode MS" w:eastAsia="Arial Unicode MS" w:hAnsi="Arial Unicode MS" w:cs="Arial Unicode MS"/>
          <w:sz w:val="20"/>
          <w:szCs w:val="20"/>
          <w:lang w:eastAsia="ja-JP"/>
        </w:rPr>
        <w:t>他社とのさらなる</w:t>
      </w:r>
      <w:r w:rsidR="005873CA" w:rsidRPr="007317D7">
        <w:rPr>
          <w:rFonts w:ascii="Arial Unicode MS" w:eastAsia="Arial Unicode MS" w:hAnsi="Arial Unicode MS" w:cs="Arial Unicode MS" w:hint="eastAsia"/>
          <w:sz w:val="20"/>
          <w:szCs w:val="20"/>
          <w:lang w:eastAsia="ja-JP"/>
        </w:rPr>
        <w:t>差別化</w:t>
      </w:r>
      <w:r w:rsidR="006F537C" w:rsidRPr="007317D7">
        <w:rPr>
          <w:rFonts w:ascii="Arial Unicode MS" w:eastAsia="Arial Unicode MS" w:hAnsi="Arial Unicode MS" w:cs="Arial Unicode MS"/>
          <w:sz w:val="20"/>
          <w:szCs w:val="20"/>
          <w:lang w:eastAsia="ja-JP"/>
        </w:rPr>
        <w:t>を</w:t>
      </w:r>
      <w:r w:rsidR="005873CA" w:rsidRPr="007317D7">
        <w:rPr>
          <w:rFonts w:ascii="Arial Unicode MS" w:eastAsia="Arial Unicode MS" w:hAnsi="Arial Unicode MS" w:cs="Arial Unicode MS" w:hint="eastAsia"/>
          <w:sz w:val="20"/>
          <w:szCs w:val="20"/>
          <w:lang w:eastAsia="ja-JP"/>
        </w:rPr>
        <w:t>図る</w:t>
      </w:r>
      <w:r w:rsidR="006F537C" w:rsidRPr="007317D7">
        <w:rPr>
          <w:rFonts w:ascii="Arial Unicode MS" w:eastAsia="Arial Unicode MS" w:hAnsi="Arial Unicode MS" w:cs="Arial Unicode MS"/>
          <w:sz w:val="20"/>
          <w:szCs w:val="20"/>
          <w:lang w:eastAsia="ja-JP"/>
        </w:rPr>
        <w:t>」とコメントした。</w:t>
      </w:r>
    </w:p>
    <w:p w14:paraId="5FC48DEB" w14:textId="77777777" w:rsidR="006F537C" w:rsidRPr="00C60D83" w:rsidRDefault="006F537C" w:rsidP="006F537C">
      <w:pPr>
        <w:spacing w:before="500" w:after="200"/>
        <w:ind w:left="200"/>
        <w:rPr>
          <w:sz w:val="20"/>
          <w:szCs w:val="20"/>
          <w:lang w:eastAsia="ja-JP"/>
        </w:rPr>
      </w:pPr>
      <w:r w:rsidRPr="00C60D83">
        <w:rPr>
          <w:rFonts w:ascii="Arial Unicode MS" w:eastAsia="Arial Unicode MS" w:hAnsi="Arial Unicode MS" w:cs="Arial Unicode MS"/>
          <w:sz w:val="20"/>
          <w:szCs w:val="20"/>
          <w:lang w:eastAsia="ja-JP"/>
        </w:rPr>
        <w:lastRenderedPageBreak/>
        <w:t>プレスリリースの全文は、（</w:t>
      </w:r>
      <w:hyperlink r:id="rId5">
        <w:r w:rsidRPr="00C60D83">
          <w:rPr>
            <w:color w:val="0000FF"/>
            <w:sz w:val="20"/>
            <w:szCs w:val="20"/>
            <w:lang w:eastAsia="ja-JP"/>
          </w:rPr>
          <w:t>https://c212.net/c/link/?t=0&amp;l=en&amp;o=3574504-1&amp;h=2168408301&amp;u=https%3A%2F%2Fcardosystems.media%2F&amp;a=here</w:t>
        </w:r>
      </w:hyperlink>
      <w:r w:rsidRPr="00C60D83">
        <w:rPr>
          <w:rFonts w:ascii="Arial Unicode MS" w:eastAsia="Arial Unicode MS" w:hAnsi="Arial Unicode MS" w:cs="Arial Unicode MS"/>
          <w:sz w:val="20"/>
          <w:szCs w:val="20"/>
          <w:lang w:eastAsia="ja-JP"/>
        </w:rPr>
        <w:t xml:space="preserve"> ）を参照。</w:t>
      </w:r>
    </w:p>
    <w:p w14:paraId="12855587" w14:textId="01B63CB5" w:rsidR="006F537C" w:rsidRPr="007317D7" w:rsidRDefault="006F537C" w:rsidP="006F537C">
      <w:pPr>
        <w:spacing w:before="500" w:after="200"/>
        <w:ind w:left="200"/>
        <w:rPr>
          <w:sz w:val="20"/>
          <w:szCs w:val="20"/>
          <w:lang w:eastAsia="ja-JP"/>
        </w:rPr>
      </w:pPr>
      <w:r w:rsidRPr="007317D7">
        <w:rPr>
          <w:rFonts w:ascii="Arial Unicode MS" w:eastAsia="Arial Unicode MS" w:hAnsi="Arial Unicode MS" w:cs="Arial Unicode MS"/>
          <w:sz w:val="20"/>
          <w:szCs w:val="20"/>
          <w:lang w:eastAsia="ja-JP"/>
        </w:rPr>
        <w:t>▽</w:t>
      </w:r>
      <w:r w:rsidR="005873CA" w:rsidRPr="007317D7">
        <w:rPr>
          <w:rFonts w:ascii="Arial Unicode MS" w:eastAsia="Arial Unicode MS" w:hAnsi="Arial Unicode MS" w:cs="Arial Unicode MS" w:hint="eastAsia"/>
          <w:sz w:val="20"/>
          <w:szCs w:val="20"/>
          <w:lang w:eastAsia="ja-JP"/>
        </w:rPr>
        <w:t>カルドシステムズ</w:t>
      </w:r>
      <w:r w:rsidRPr="007317D7">
        <w:rPr>
          <w:rFonts w:ascii="Arial Unicode MS" w:eastAsia="Arial Unicode MS" w:hAnsi="Arial Unicode MS" w:cs="Arial Unicode MS"/>
          <w:sz w:val="20"/>
          <w:szCs w:val="20"/>
          <w:lang w:eastAsia="ja-JP"/>
        </w:rPr>
        <w:t>について</w:t>
      </w:r>
    </w:p>
    <w:p w14:paraId="202ED7C3" w14:textId="259DD3D5" w:rsidR="006F537C" w:rsidRDefault="005873CA" w:rsidP="006F537C">
      <w:pPr>
        <w:spacing w:before="500" w:after="200"/>
        <w:ind w:left="200"/>
        <w:rPr>
          <w:sz w:val="20"/>
          <w:szCs w:val="20"/>
          <w:lang w:eastAsia="ja-JP"/>
        </w:rPr>
      </w:pPr>
      <w:r w:rsidRPr="007317D7">
        <w:rPr>
          <w:rFonts w:ascii="Arial Unicode MS" w:eastAsia="Arial Unicode MS" w:hAnsi="Arial Unicode MS" w:cs="Arial Unicode MS" w:hint="eastAsia"/>
          <w:sz w:val="20"/>
          <w:szCs w:val="20"/>
          <w:lang w:eastAsia="ja-JP"/>
        </w:rPr>
        <w:t>カルド</w:t>
      </w:r>
      <w:r w:rsidR="006F537C" w:rsidRPr="007317D7">
        <w:rPr>
          <w:rFonts w:ascii="Arial Unicode MS" w:eastAsia="Arial Unicode MS" w:hAnsi="Arial Unicode MS" w:cs="Arial Unicode MS"/>
          <w:sz w:val="20"/>
          <w:szCs w:val="20"/>
          <w:lang w:eastAsia="ja-JP"/>
        </w:rPr>
        <w:t>は、パワースポーツのユーザー向けのワイヤレス通信とエンタテインメントシステムで世界をリードしている。</w:t>
      </w:r>
      <w:r w:rsidRPr="007317D7">
        <w:rPr>
          <w:rFonts w:ascii="Arial Unicode MS" w:eastAsia="Arial Unicode MS" w:hAnsi="Arial Unicode MS" w:cs="Arial Unicode MS" w:hint="eastAsia"/>
          <w:sz w:val="20"/>
          <w:szCs w:val="20"/>
          <w:lang w:eastAsia="ja-JP"/>
        </w:rPr>
        <w:t>同社</w:t>
      </w:r>
      <w:r w:rsidR="006F537C" w:rsidRPr="007317D7">
        <w:rPr>
          <w:rFonts w:ascii="Arial Unicode MS" w:eastAsia="Arial Unicode MS" w:hAnsi="Arial Unicode MS" w:cs="Arial Unicode MS"/>
          <w:sz w:val="20"/>
          <w:szCs w:val="20"/>
          <w:lang w:eastAsia="ja-JP"/>
        </w:rPr>
        <w:t>は</w:t>
      </w:r>
      <w:r w:rsidR="00585D00" w:rsidRPr="007317D7">
        <w:rPr>
          <w:rFonts w:ascii="Arial Unicode MS" w:eastAsia="Arial Unicode MS" w:hAnsi="Arial Unicode MS" w:cs="Arial Unicode MS"/>
          <w:sz w:val="20"/>
          <w:szCs w:val="20"/>
          <w:lang w:eastAsia="ja-JP"/>
        </w:rPr>
        <w:t>2004</w:t>
      </w:r>
      <w:r w:rsidR="00585D00" w:rsidRPr="007317D7">
        <w:rPr>
          <w:rFonts w:ascii="Arial Unicode MS" w:eastAsia="Arial Unicode MS" w:hAnsi="Arial Unicode MS" w:cs="Arial Unicode MS" w:hint="eastAsia"/>
          <w:sz w:val="20"/>
          <w:szCs w:val="20"/>
          <w:lang w:eastAsia="ja-JP"/>
        </w:rPr>
        <w:t>年より、</w:t>
      </w:r>
      <w:r w:rsidR="006F537C" w:rsidRPr="007317D7">
        <w:rPr>
          <w:rFonts w:ascii="Arial Unicode MS" w:eastAsia="Arial Unicode MS" w:hAnsi="Arial Unicode MS" w:cs="Arial Unicode MS"/>
          <w:sz w:val="20"/>
          <w:szCs w:val="20"/>
          <w:lang w:eastAsia="ja-JP"/>
        </w:rPr>
        <w:t>モーターサイクル用のBluetooth通信システムを、</w:t>
      </w:r>
      <w:r w:rsidR="00585D00" w:rsidRPr="007317D7">
        <w:rPr>
          <w:rFonts w:ascii="Arial Unicode MS" w:eastAsia="Arial Unicode MS" w:hAnsi="Arial Unicode MS" w:cs="Arial Unicode MS" w:hint="eastAsia"/>
          <w:sz w:val="20"/>
          <w:szCs w:val="20"/>
          <w:lang w:eastAsia="ja-JP"/>
        </w:rPr>
        <w:t>また</w:t>
      </w:r>
      <w:r w:rsidR="006F537C" w:rsidRPr="007317D7">
        <w:rPr>
          <w:rFonts w:ascii="Arial Unicode MS" w:eastAsia="Arial Unicode MS" w:hAnsi="Arial Unicode MS" w:cs="Arial Unicode MS"/>
          <w:sz w:val="20"/>
          <w:szCs w:val="20"/>
          <w:lang w:eastAsia="ja-JP"/>
        </w:rPr>
        <w:t>2015年にはメッシュ通信機を</w:t>
      </w:r>
      <w:r w:rsidR="00585D00" w:rsidRPr="007317D7">
        <w:rPr>
          <w:rFonts w:ascii="Arial Unicode MS" w:eastAsia="Arial Unicode MS" w:hAnsi="Arial Unicode MS" w:cs="Arial Unicode MS" w:hint="eastAsia"/>
          <w:sz w:val="20"/>
          <w:szCs w:val="20"/>
          <w:lang w:eastAsia="ja-JP"/>
        </w:rPr>
        <w:t>世界で初めて</w:t>
      </w:r>
      <w:r w:rsidR="006F537C" w:rsidRPr="007317D7">
        <w:rPr>
          <w:rFonts w:ascii="Arial Unicode MS" w:eastAsia="Arial Unicode MS" w:hAnsi="Arial Unicode MS" w:cs="Arial Unicode MS"/>
          <w:sz w:val="20"/>
          <w:szCs w:val="20"/>
          <w:lang w:eastAsia="ja-JP"/>
        </w:rPr>
        <w:t>導入した。同社の製品は現在、100カ国以上で購入することができる。</w:t>
      </w:r>
    </w:p>
    <w:p w14:paraId="401824C3" w14:textId="77777777" w:rsidR="006F537C" w:rsidRDefault="006F537C" w:rsidP="006F537C">
      <w:pPr>
        <w:spacing w:before="500" w:after="200"/>
        <w:ind w:left="200"/>
        <w:rPr>
          <w:color w:val="0000FF"/>
          <w:sz w:val="20"/>
          <w:szCs w:val="20"/>
        </w:rPr>
      </w:pPr>
      <w:r>
        <w:rPr>
          <w:sz w:val="20"/>
          <w:szCs w:val="20"/>
        </w:rPr>
        <w:t xml:space="preserve">Photo - </w:t>
      </w:r>
      <w:hyperlink r:id="rId6">
        <w:r>
          <w:rPr>
            <w:color w:val="0000FF"/>
            <w:sz w:val="20"/>
            <w:szCs w:val="20"/>
          </w:rPr>
          <w:t>https://mma.prnewswire.com/media/1844856/CARDO_Sound_Labs__final.jpg</w:t>
        </w:r>
      </w:hyperlink>
    </w:p>
    <w:p w14:paraId="7B5D3008" w14:textId="77777777" w:rsidR="007068A1" w:rsidRDefault="00000000"/>
    <w:sectPr w:rsidR="007068A1" w:rsidSect="00E3620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7C"/>
    <w:rsid w:val="00101F9A"/>
    <w:rsid w:val="001561B8"/>
    <w:rsid w:val="0017539E"/>
    <w:rsid w:val="001E0978"/>
    <w:rsid w:val="001F15B7"/>
    <w:rsid w:val="001F4A2E"/>
    <w:rsid w:val="00217836"/>
    <w:rsid w:val="002A267A"/>
    <w:rsid w:val="0032663B"/>
    <w:rsid w:val="00435A1A"/>
    <w:rsid w:val="00467BA1"/>
    <w:rsid w:val="00467E13"/>
    <w:rsid w:val="00484833"/>
    <w:rsid w:val="004C1158"/>
    <w:rsid w:val="004F0117"/>
    <w:rsid w:val="005126E8"/>
    <w:rsid w:val="00585D00"/>
    <w:rsid w:val="005873CA"/>
    <w:rsid w:val="005E08F2"/>
    <w:rsid w:val="005F5121"/>
    <w:rsid w:val="006F537C"/>
    <w:rsid w:val="007317D7"/>
    <w:rsid w:val="00763E36"/>
    <w:rsid w:val="00776921"/>
    <w:rsid w:val="00BD488E"/>
    <w:rsid w:val="00BE5323"/>
    <w:rsid w:val="00C269D5"/>
    <w:rsid w:val="00C60D83"/>
    <w:rsid w:val="00E36202"/>
    <w:rsid w:val="00E41E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D655F4"/>
  <w15:chartTrackingRefBased/>
  <w15:docId w15:val="{F9E06ECB-9A79-9C49-9F9D-8ABBECBC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37C"/>
    <w:pPr>
      <w:spacing w:line="276" w:lineRule="auto"/>
    </w:pPr>
    <w:rPr>
      <w:rFonts w:ascii="Arial" w:eastAsia="Arial" w:hAnsi="Arial" w:cs="Arial"/>
      <w:sz w:val="22"/>
      <w:szCs w:val="22"/>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7539E"/>
    <w:rPr>
      <w:rFonts w:ascii="Arial" w:eastAsia="Arial" w:hAnsi="Arial" w:cs="Arial"/>
      <w:sz w:val="22"/>
      <w:szCs w:val="22"/>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212.net/c/link/?t=0&amp;l=ja&amp;o=3574504-1&amp;h=1109741476&amp;u=https%3A%2F%2Fmma.prnewswire.com%2Fmedia%2F1844856%2FCARDO_Sound_Labs__final.jpg&amp;a=https%3A%2F%2Fmma.prnewswire.com%2Fmedia%2F1844856%2FCARDO_Sound_Labs__final.jpg" TargetMode="External"/><Relationship Id="rId5" Type="http://schemas.openxmlformats.org/officeDocument/2006/relationships/hyperlink" Target="https://c212.net/c/link/?t=0&amp;l=ja&amp;o=3574504-1&amp;h=2626655090&amp;u=https%3A%2F%2Fc212.net%2Fc%2Flink%2F%3Ft%3D0%26l%3Den%26o%3D3574504-1%26h%3D2168408301%26u%3Dhttps%253A%252F%252Fcardosystems.media%252F%26a%3Dhere&amp;a=https%3A%2F%2Fc212.net%2Fc%2Flink%2F%3Ft%3D0%26l%3Den%26o%3D3574504-1%26h%3D2168408301%26u%3Dhttps%253A%252F%252Fcardosystems.media%252F%26a%3Dhere"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 Ann Smith</dc:creator>
  <cp:keywords/>
  <dc:description/>
  <cp:lastModifiedBy>Carli Ann Smith</cp:lastModifiedBy>
  <cp:revision>2</cp:revision>
  <dcterms:created xsi:type="dcterms:W3CDTF">2022-06-29T08:21:00Z</dcterms:created>
  <dcterms:modified xsi:type="dcterms:W3CDTF">2022-06-29T08:21:00Z</dcterms:modified>
</cp:coreProperties>
</file>