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EAAD" w14:textId="3CDB7DA3" w:rsidR="00D44E4A" w:rsidRPr="00B915FA" w:rsidRDefault="00B915FA" w:rsidP="00B915FA">
      <w:pPr>
        <w:shd w:val="clear" w:color="auto" w:fill="FFFFFF"/>
        <w:spacing w:after="0" w:line="240" w:lineRule="auto"/>
        <w:rPr>
          <w:rFonts w:ascii="Arial" w:eastAsia="Times New Roman" w:hAnsi="Arial" w:cs="Arial"/>
          <w:b/>
          <w:bCs/>
          <w:color w:val="000000" w:themeColor="text1"/>
          <w:shd w:val="clear" w:color="auto" w:fill="FFFFFF"/>
          <w:lang w:eastAsia="fr-FR"/>
        </w:rPr>
      </w:pPr>
      <w:r w:rsidRPr="00B915FA">
        <w:rPr>
          <w:rFonts w:ascii="Arial" w:hAnsi="Arial" w:cs="Arial"/>
          <w:b/>
          <w:noProof/>
          <w:color w:val="000000" w:themeColor="text1"/>
        </w:rPr>
        <w:drawing>
          <wp:inline distT="0" distB="0" distL="0" distR="0" wp14:anchorId="4B6F97ED" wp14:editId="13244467">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16906766" w14:textId="77777777" w:rsidR="00B915FA" w:rsidRPr="00B915FA" w:rsidRDefault="00B915FA" w:rsidP="00D44E4A">
      <w:pPr>
        <w:shd w:val="clear" w:color="auto" w:fill="FFFFFF"/>
        <w:spacing w:after="0" w:line="240" w:lineRule="auto"/>
        <w:jc w:val="center"/>
        <w:rPr>
          <w:rFonts w:ascii="Arial" w:eastAsia="Times New Roman" w:hAnsi="Arial" w:cs="Arial"/>
          <w:b/>
          <w:bCs/>
          <w:color w:val="000000" w:themeColor="text1"/>
          <w:shd w:val="clear" w:color="auto" w:fill="FFFFFF"/>
          <w:lang w:eastAsia="fr-FR"/>
        </w:rPr>
      </w:pPr>
    </w:p>
    <w:p w14:paraId="3EC28827" w14:textId="67724CDC" w:rsidR="00D44E4A" w:rsidRPr="00B915FA" w:rsidRDefault="00D44E4A" w:rsidP="00D44E4A">
      <w:pPr>
        <w:shd w:val="clear" w:color="auto" w:fill="FFFFFF"/>
        <w:spacing w:after="0" w:line="240" w:lineRule="auto"/>
        <w:jc w:val="center"/>
        <w:rPr>
          <w:rFonts w:ascii="Arial" w:eastAsia="Times New Roman" w:hAnsi="Arial" w:cs="Arial"/>
          <w:b/>
          <w:bCs/>
          <w:color w:val="000000" w:themeColor="text1"/>
          <w:lang w:eastAsia="fr-FR"/>
        </w:rPr>
      </w:pPr>
      <w:proofErr w:type="spellStart"/>
      <w:r w:rsidRPr="00B915FA">
        <w:rPr>
          <w:rFonts w:ascii="Arial" w:eastAsia="Times New Roman" w:hAnsi="Arial" w:cs="Arial"/>
          <w:b/>
          <w:bCs/>
          <w:color w:val="000000" w:themeColor="text1"/>
          <w:shd w:val="clear" w:color="auto" w:fill="FFFFFF"/>
          <w:lang w:eastAsia="fr-FR"/>
        </w:rPr>
        <w:t>Cardo</w:t>
      </w:r>
      <w:proofErr w:type="spellEnd"/>
      <w:r w:rsidRPr="00B915FA">
        <w:rPr>
          <w:rFonts w:ascii="Arial" w:eastAsia="Times New Roman" w:hAnsi="Arial" w:cs="Arial"/>
          <w:b/>
          <w:bCs/>
          <w:color w:val="000000" w:themeColor="text1"/>
          <w:shd w:val="clear" w:color="auto" w:fill="FFFFFF"/>
          <w:lang w:eastAsia="fr-FR"/>
        </w:rPr>
        <w:t xml:space="preserve"> </w:t>
      </w:r>
      <w:proofErr w:type="spellStart"/>
      <w:r w:rsidRPr="00B915FA">
        <w:rPr>
          <w:rFonts w:ascii="Arial" w:eastAsia="Times New Roman" w:hAnsi="Arial" w:cs="Arial"/>
          <w:b/>
          <w:bCs/>
          <w:color w:val="000000" w:themeColor="text1"/>
          <w:shd w:val="clear" w:color="auto" w:fill="FFFFFF"/>
          <w:lang w:eastAsia="fr-FR"/>
        </w:rPr>
        <w:t>Systems</w:t>
      </w:r>
      <w:proofErr w:type="spellEnd"/>
      <w:r w:rsidRPr="00B915FA">
        <w:rPr>
          <w:rFonts w:ascii="Arial" w:eastAsia="Times New Roman" w:hAnsi="Arial" w:cs="Arial"/>
          <w:b/>
          <w:bCs/>
          <w:color w:val="000000" w:themeColor="text1"/>
          <w:shd w:val="clear" w:color="auto" w:fill="FFFFFF"/>
          <w:lang w:eastAsia="fr-FR"/>
        </w:rPr>
        <w:t xml:space="preserve"> annonce le lancement du PACKTALK Custom</w:t>
      </w:r>
      <w:r w:rsidRPr="00B915FA">
        <w:rPr>
          <w:rFonts w:ascii="Arial" w:eastAsia="Times New Roman" w:hAnsi="Arial" w:cs="Arial"/>
          <w:b/>
          <w:bCs/>
          <w:color w:val="000000" w:themeColor="text1"/>
          <w:lang w:eastAsia="fr-FR"/>
        </w:rPr>
        <w:t xml:space="preserve"> ou la puissance de la personnalisation </w:t>
      </w:r>
      <w:r w:rsidR="000548E8" w:rsidRPr="00B915FA">
        <w:rPr>
          <w:rFonts w:ascii="Arial" w:eastAsia="Times New Roman" w:hAnsi="Arial" w:cs="Arial"/>
          <w:b/>
          <w:bCs/>
          <w:color w:val="000000" w:themeColor="text1"/>
          <w:lang w:eastAsia="fr-FR"/>
        </w:rPr>
        <w:t xml:space="preserve">à la carte </w:t>
      </w:r>
      <w:r w:rsidRPr="00B915FA">
        <w:rPr>
          <w:rFonts w:ascii="Arial" w:eastAsia="Times New Roman" w:hAnsi="Arial" w:cs="Arial"/>
          <w:b/>
          <w:bCs/>
          <w:color w:val="000000" w:themeColor="text1"/>
          <w:lang w:eastAsia="fr-FR"/>
        </w:rPr>
        <w:t xml:space="preserve">avec des forfaits évolutifs </w:t>
      </w:r>
    </w:p>
    <w:p w14:paraId="2E8B5747" w14:textId="77777777" w:rsidR="00D44E4A" w:rsidRPr="00B915FA" w:rsidRDefault="00D44E4A" w:rsidP="00D44E4A">
      <w:pPr>
        <w:shd w:val="clear" w:color="auto" w:fill="FFFFFF"/>
        <w:spacing w:after="0" w:line="240" w:lineRule="auto"/>
        <w:jc w:val="center"/>
        <w:rPr>
          <w:rFonts w:ascii="Arial" w:eastAsia="Times New Roman" w:hAnsi="Arial" w:cs="Arial"/>
          <w:color w:val="000000" w:themeColor="text1"/>
          <w:lang w:eastAsia="fr-FR"/>
        </w:rPr>
      </w:pPr>
    </w:p>
    <w:p w14:paraId="0EBF1AF1" w14:textId="77777777" w:rsidR="000D4275" w:rsidRPr="00B915FA" w:rsidRDefault="000D4275" w:rsidP="000D4275">
      <w:pPr>
        <w:shd w:val="clear" w:color="auto" w:fill="FFFFFF"/>
        <w:spacing w:after="0" w:line="240" w:lineRule="auto"/>
        <w:jc w:val="both"/>
        <w:rPr>
          <w:rFonts w:ascii="Arial" w:eastAsia="Times New Roman" w:hAnsi="Arial" w:cs="Arial"/>
          <w:color w:val="000000" w:themeColor="text1"/>
          <w:lang w:eastAsia="fr-FR"/>
        </w:rPr>
      </w:pPr>
    </w:p>
    <w:p w14:paraId="61371803" w14:textId="26FB7136" w:rsidR="006C784C" w:rsidRPr="00B915FA" w:rsidRDefault="000D4275" w:rsidP="00D44E4A">
      <w:pPr>
        <w:shd w:val="clear" w:color="auto" w:fill="FFFFFF"/>
        <w:spacing w:after="0" w:line="240" w:lineRule="auto"/>
        <w:jc w:val="both"/>
        <w:rPr>
          <w:rFonts w:ascii="Arial" w:eastAsia="Times New Roman" w:hAnsi="Arial" w:cs="Arial"/>
          <w:color w:val="000000" w:themeColor="text1"/>
          <w:lang w:eastAsia="fr-FR"/>
        </w:rPr>
      </w:pP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Systems</w:t>
      </w:r>
      <w:proofErr w:type="spellEnd"/>
      <w:r w:rsidRPr="00B915FA">
        <w:rPr>
          <w:rFonts w:ascii="Arial" w:eastAsia="Times New Roman" w:hAnsi="Arial" w:cs="Arial"/>
          <w:color w:val="000000" w:themeColor="text1"/>
          <w:lang w:eastAsia="fr-FR"/>
        </w:rPr>
        <w:t xml:space="preserve">, leader mondial du marché des systèmes de communication sans fil pour les sports motorisés, annonce l’arrivée sur le marché du </w:t>
      </w:r>
      <w:r w:rsidRPr="00B915FA">
        <w:rPr>
          <w:rFonts w:ascii="Arial" w:eastAsia="Times New Roman" w:hAnsi="Arial" w:cs="Arial"/>
          <w:b/>
          <w:bCs/>
          <w:color w:val="000000" w:themeColor="text1"/>
          <w:lang w:eastAsia="fr-FR"/>
        </w:rPr>
        <w:t>PACKTALK CUSTOM</w:t>
      </w:r>
      <w:r w:rsidRPr="00B915FA">
        <w:rPr>
          <w:rFonts w:ascii="Arial" w:eastAsia="Times New Roman" w:hAnsi="Arial" w:cs="Arial"/>
          <w:color w:val="000000" w:themeColor="text1"/>
          <w:lang w:eastAsia="fr-FR"/>
        </w:rPr>
        <w:t xml:space="preserve">. </w:t>
      </w:r>
    </w:p>
    <w:p w14:paraId="7001B007" w14:textId="156CFA81" w:rsidR="000D4275" w:rsidRPr="00B915FA" w:rsidRDefault="00D44E4A"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Le tout nouvel intercom DMC de </w:t>
      </w: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Systems</w:t>
      </w:r>
      <w:proofErr w:type="spellEnd"/>
      <w:r w:rsidRPr="00B915FA">
        <w:rPr>
          <w:rFonts w:ascii="Arial" w:eastAsia="Times New Roman" w:hAnsi="Arial" w:cs="Arial"/>
          <w:color w:val="000000" w:themeColor="text1"/>
          <w:lang w:eastAsia="fr-FR"/>
        </w:rPr>
        <w:t xml:space="preserve">, le </w:t>
      </w:r>
      <w:r w:rsidRPr="00B915FA">
        <w:rPr>
          <w:rFonts w:ascii="Arial" w:eastAsia="Times New Roman" w:hAnsi="Arial" w:cs="Arial"/>
          <w:b/>
          <w:bCs/>
          <w:color w:val="000000" w:themeColor="text1"/>
          <w:lang w:eastAsia="fr-FR"/>
        </w:rPr>
        <w:t>PACKTALK CUSTOM</w:t>
      </w:r>
      <w:r w:rsidR="000D4275" w:rsidRPr="00B915FA">
        <w:rPr>
          <w:rFonts w:ascii="Arial" w:eastAsia="Times New Roman" w:hAnsi="Arial" w:cs="Arial"/>
          <w:b/>
          <w:bCs/>
          <w:color w:val="000000" w:themeColor="text1"/>
          <w:lang w:eastAsia="fr-FR"/>
        </w:rPr>
        <w:t>,</w:t>
      </w:r>
      <w:r w:rsidRPr="00B915FA">
        <w:rPr>
          <w:rFonts w:ascii="Arial" w:eastAsia="Times New Roman" w:hAnsi="Arial" w:cs="Arial"/>
          <w:color w:val="000000" w:themeColor="text1"/>
          <w:lang w:eastAsia="fr-FR"/>
        </w:rPr>
        <w:t xml:space="preserve"> offre les mêmes performances que le PACKTALK agrégé </w:t>
      </w:r>
      <w:r w:rsidR="000548E8" w:rsidRPr="00B915FA">
        <w:rPr>
          <w:rFonts w:ascii="Arial" w:eastAsia="Times New Roman" w:hAnsi="Arial" w:cs="Arial"/>
          <w:color w:val="000000" w:themeColor="text1"/>
          <w:lang w:eastAsia="fr-FR"/>
        </w:rPr>
        <w:t>à une personnalisation sur-mesure</w:t>
      </w:r>
      <w:r w:rsidRPr="00B915FA">
        <w:rPr>
          <w:rFonts w:ascii="Arial" w:eastAsia="Times New Roman" w:hAnsi="Arial" w:cs="Arial"/>
          <w:color w:val="000000" w:themeColor="text1"/>
          <w:lang w:eastAsia="fr-FR"/>
        </w:rPr>
        <w:t xml:space="preserve"> permettant ainsi aux usagers d'adapter leurs expériences de communication </w:t>
      </w:r>
      <w:r w:rsidR="000548E8" w:rsidRPr="00B915FA">
        <w:rPr>
          <w:rFonts w:ascii="Arial" w:eastAsia="Times New Roman" w:hAnsi="Arial" w:cs="Arial"/>
          <w:color w:val="000000" w:themeColor="text1"/>
          <w:lang w:eastAsia="fr-FR"/>
        </w:rPr>
        <w:t>à leurs besoins</w:t>
      </w:r>
      <w:r w:rsidR="006C784C" w:rsidRPr="00B915FA">
        <w:rPr>
          <w:rFonts w:ascii="Arial" w:eastAsia="Times New Roman" w:hAnsi="Arial" w:cs="Arial"/>
          <w:color w:val="000000" w:themeColor="text1"/>
          <w:lang w:eastAsia="fr-FR"/>
        </w:rPr>
        <w:t xml:space="preserve">. </w:t>
      </w:r>
      <w:r w:rsidR="000548E8" w:rsidRPr="00B915FA">
        <w:rPr>
          <w:rFonts w:ascii="Arial" w:eastAsia="Times New Roman" w:hAnsi="Arial" w:cs="Arial"/>
          <w:color w:val="000000" w:themeColor="text1"/>
          <w:lang w:eastAsia="fr-FR"/>
        </w:rPr>
        <w:t xml:space="preserve">Ce dernier-né de la gamme </w:t>
      </w:r>
      <w:proofErr w:type="spellStart"/>
      <w:r w:rsidR="000548E8" w:rsidRPr="00B915FA">
        <w:rPr>
          <w:rFonts w:ascii="Arial" w:eastAsia="Times New Roman" w:hAnsi="Arial" w:cs="Arial"/>
          <w:color w:val="000000" w:themeColor="text1"/>
          <w:lang w:eastAsia="fr-FR"/>
        </w:rPr>
        <w:t>Packtalk</w:t>
      </w:r>
      <w:proofErr w:type="spellEnd"/>
      <w:r w:rsidR="006C784C" w:rsidRPr="00B915FA">
        <w:rPr>
          <w:rFonts w:ascii="Arial" w:eastAsia="Times New Roman" w:hAnsi="Arial" w:cs="Arial"/>
          <w:color w:val="000000" w:themeColor="text1"/>
          <w:lang w:eastAsia="fr-FR"/>
        </w:rPr>
        <w:t xml:space="preserve"> </w:t>
      </w:r>
      <w:r w:rsidR="000D4275" w:rsidRPr="00B915FA">
        <w:rPr>
          <w:rFonts w:ascii="Arial" w:eastAsia="Times New Roman" w:hAnsi="Arial" w:cs="Arial"/>
          <w:color w:val="000000" w:themeColor="text1"/>
          <w:lang w:eastAsia="fr-FR"/>
        </w:rPr>
        <w:t>offr</w:t>
      </w:r>
      <w:r w:rsidR="006C784C" w:rsidRPr="00B915FA">
        <w:rPr>
          <w:rFonts w:ascii="Arial" w:eastAsia="Times New Roman" w:hAnsi="Arial" w:cs="Arial"/>
          <w:color w:val="000000" w:themeColor="text1"/>
          <w:lang w:eastAsia="fr-FR"/>
        </w:rPr>
        <w:t>e</w:t>
      </w:r>
      <w:r w:rsidR="000D4275" w:rsidRPr="00B915FA">
        <w:rPr>
          <w:rFonts w:ascii="Arial" w:eastAsia="Times New Roman" w:hAnsi="Arial" w:cs="Arial"/>
          <w:color w:val="000000" w:themeColor="text1"/>
          <w:lang w:eastAsia="fr-FR"/>
        </w:rPr>
        <w:t xml:space="preserve"> 3</w:t>
      </w:r>
      <w:r w:rsidRPr="00B915FA">
        <w:rPr>
          <w:rFonts w:ascii="Arial" w:eastAsia="Times New Roman" w:hAnsi="Arial" w:cs="Arial"/>
          <w:color w:val="000000" w:themeColor="text1"/>
          <w:lang w:eastAsia="fr-FR"/>
        </w:rPr>
        <w:t xml:space="preserve"> niveaux </w:t>
      </w:r>
      <w:r w:rsidR="000D4275" w:rsidRPr="00B915FA">
        <w:rPr>
          <w:rFonts w:ascii="Arial" w:eastAsia="Times New Roman" w:hAnsi="Arial" w:cs="Arial"/>
          <w:color w:val="000000" w:themeColor="text1"/>
          <w:lang w:eastAsia="fr-FR"/>
        </w:rPr>
        <w:t>de service sur-mesure</w:t>
      </w:r>
      <w:r w:rsidRPr="00B915FA">
        <w:rPr>
          <w:rFonts w:ascii="Arial" w:eastAsia="Times New Roman" w:hAnsi="Arial" w:cs="Arial"/>
          <w:color w:val="000000" w:themeColor="text1"/>
          <w:lang w:eastAsia="fr-FR"/>
        </w:rPr>
        <w:t xml:space="preserve"> </w:t>
      </w:r>
      <w:r w:rsidR="006C784C" w:rsidRPr="00B915FA">
        <w:rPr>
          <w:rFonts w:ascii="Arial" w:eastAsia="Times New Roman" w:hAnsi="Arial" w:cs="Arial"/>
          <w:color w:val="000000" w:themeColor="text1"/>
          <w:lang w:eastAsia="fr-FR"/>
        </w:rPr>
        <w:t xml:space="preserve">sur l'application </w:t>
      </w:r>
      <w:proofErr w:type="spellStart"/>
      <w:r w:rsidR="006C784C" w:rsidRPr="00B915FA">
        <w:rPr>
          <w:rFonts w:ascii="Arial" w:eastAsia="Times New Roman" w:hAnsi="Arial" w:cs="Arial"/>
          <w:color w:val="000000" w:themeColor="text1"/>
          <w:lang w:eastAsia="fr-FR"/>
        </w:rPr>
        <w:t>Cardo</w:t>
      </w:r>
      <w:proofErr w:type="spellEnd"/>
      <w:r w:rsidR="006C784C" w:rsidRPr="00B915FA">
        <w:rPr>
          <w:rFonts w:ascii="Arial" w:eastAsia="Times New Roman" w:hAnsi="Arial" w:cs="Arial"/>
          <w:color w:val="000000" w:themeColor="text1"/>
          <w:lang w:eastAsia="fr-FR"/>
        </w:rPr>
        <w:t xml:space="preserve"> </w:t>
      </w:r>
      <w:proofErr w:type="spellStart"/>
      <w:r w:rsidR="006C784C" w:rsidRPr="00B915FA">
        <w:rPr>
          <w:rFonts w:ascii="Arial" w:eastAsia="Times New Roman" w:hAnsi="Arial" w:cs="Arial"/>
          <w:color w:val="000000" w:themeColor="text1"/>
          <w:lang w:eastAsia="fr-FR"/>
        </w:rPr>
        <w:t>Connect</w:t>
      </w:r>
      <w:proofErr w:type="spellEnd"/>
      <w:r w:rsidR="006C784C" w:rsidRPr="00B915FA">
        <w:rPr>
          <w:rFonts w:ascii="Arial" w:eastAsia="Times New Roman" w:hAnsi="Arial" w:cs="Arial"/>
          <w:color w:val="000000" w:themeColor="text1"/>
          <w:lang w:eastAsia="fr-FR"/>
        </w:rPr>
        <w:t xml:space="preserve"> </w:t>
      </w:r>
      <w:r w:rsidRPr="00B915FA">
        <w:rPr>
          <w:rFonts w:ascii="Arial" w:eastAsia="Times New Roman" w:hAnsi="Arial" w:cs="Arial"/>
          <w:color w:val="000000" w:themeColor="text1"/>
          <w:lang w:eastAsia="fr-FR"/>
        </w:rPr>
        <w:t>avec des caractéristiques différentes</w:t>
      </w:r>
      <w:r w:rsidR="006C784C" w:rsidRPr="00B915FA">
        <w:rPr>
          <w:rFonts w:ascii="Arial" w:eastAsia="Times New Roman" w:hAnsi="Arial" w:cs="Arial"/>
          <w:color w:val="000000" w:themeColor="text1"/>
          <w:lang w:eastAsia="fr-FR"/>
        </w:rPr>
        <w:t> : SILVER, GOLD et PLATINUM.</w:t>
      </w:r>
    </w:p>
    <w:p w14:paraId="48C255EE" w14:textId="77777777" w:rsidR="00C35D20" w:rsidRPr="00B915FA" w:rsidRDefault="00C35D20" w:rsidP="000548E8">
      <w:pPr>
        <w:shd w:val="clear" w:color="auto" w:fill="FFFFFF"/>
        <w:spacing w:after="0" w:line="240" w:lineRule="auto"/>
        <w:jc w:val="both"/>
        <w:rPr>
          <w:rFonts w:ascii="Arial" w:eastAsia="Times New Roman" w:hAnsi="Arial" w:cs="Arial"/>
          <w:color w:val="000000" w:themeColor="text1"/>
          <w:lang w:eastAsia="fr-FR"/>
        </w:rPr>
      </w:pPr>
    </w:p>
    <w:p w14:paraId="05720C1C" w14:textId="06A02544" w:rsidR="000548E8" w:rsidRPr="00B915FA" w:rsidRDefault="000548E8" w:rsidP="000548E8">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Dans sa version d'origine, le </w:t>
      </w:r>
      <w:r w:rsidRPr="00B915FA">
        <w:rPr>
          <w:rFonts w:ascii="Arial" w:eastAsia="Times New Roman" w:hAnsi="Arial" w:cs="Arial"/>
          <w:b/>
          <w:bCs/>
          <w:color w:val="000000" w:themeColor="text1"/>
          <w:lang w:eastAsia="fr-FR"/>
        </w:rPr>
        <w:t>PACKTALK CUSTOM</w:t>
      </w:r>
      <w:r w:rsidRPr="00B915FA">
        <w:rPr>
          <w:rFonts w:ascii="Arial" w:eastAsia="Times New Roman" w:hAnsi="Arial" w:cs="Arial"/>
          <w:color w:val="000000" w:themeColor="text1"/>
          <w:lang w:eastAsia="fr-FR"/>
        </w:rPr>
        <w:t xml:space="preserve"> est doté de nombreuses fonctionnalités, notamment la communication Dynamic </w:t>
      </w:r>
      <w:proofErr w:type="spellStart"/>
      <w:r w:rsidRPr="00B915FA">
        <w:rPr>
          <w:rFonts w:ascii="Arial" w:eastAsia="Times New Roman" w:hAnsi="Arial" w:cs="Arial"/>
          <w:color w:val="000000" w:themeColor="text1"/>
          <w:lang w:eastAsia="fr-FR"/>
        </w:rPr>
        <w:t>Mesh</w:t>
      </w:r>
      <w:proofErr w:type="spellEnd"/>
      <w:r w:rsidRPr="00B915FA">
        <w:rPr>
          <w:rFonts w:ascii="Arial" w:eastAsia="Times New Roman" w:hAnsi="Arial" w:cs="Arial"/>
          <w:color w:val="000000" w:themeColor="text1"/>
          <w:lang w:eastAsia="fr-FR"/>
        </w:rPr>
        <w:t xml:space="preserve"> de deuxième génération, la technologie Bluetooth 5.2, les mises à jour en temps réel et une conception entièrement étanche. Les fonctions améliorées de chaque pack </w:t>
      </w:r>
      <w:proofErr w:type="spellStart"/>
      <w:r w:rsidRPr="00B915FA">
        <w:rPr>
          <w:rFonts w:ascii="Arial" w:eastAsia="Times New Roman" w:hAnsi="Arial" w:cs="Arial"/>
          <w:color w:val="000000" w:themeColor="text1"/>
          <w:lang w:eastAsia="fr-FR"/>
        </w:rPr>
        <w:t>Pay</w:t>
      </w:r>
      <w:proofErr w:type="spellEnd"/>
      <w:r w:rsidRPr="00B915FA">
        <w:rPr>
          <w:rFonts w:ascii="Arial" w:eastAsia="Times New Roman" w:hAnsi="Arial" w:cs="Arial"/>
          <w:color w:val="000000" w:themeColor="text1"/>
          <w:lang w:eastAsia="fr-FR"/>
        </w:rPr>
        <w:t>-Per-</w:t>
      </w:r>
      <w:proofErr w:type="spellStart"/>
      <w:r w:rsidRPr="00B915FA">
        <w:rPr>
          <w:rFonts w:ascii="Arial" w:eastAsia="Times New Roman" w:hAnsi="Arial" w:cs="Arial"/>
          <w:color w:val="000000" w:themeColor="text1"/>
          <w:lang w:eastAsia="fr-FR"/>
        </w:rPr>
        <w:t>Feature</w:t>
      </w:r>
      <w:proofErr w:type="spellEnd"/>
      <w:r w:rsidRPr="00B915FA">
        <w:rPr>
          <w:rFonts w:ascii="Arial" w:eastAsia="Times New Roman" w:hAnsi="Arial" w:cs="Arial"/>
          <w:color w:val="000000" w:themeColor="text1"/>
          <w:lang w:eastAsia="fr-FR"/>
        </w:rPr>
        <w:t xml:space="preserve"> comprennent le partage de la musique, les profils audio, l'interphone Bluetooth universel, la commande vocale, et bien plus encore.</w:t>
      </w:r>
    </w:p>
    <w:p w14:paraId="10D2E62E" w14:textId="05D538D9" w:rsidR="000548E8" w:rsidRPr="00B915FA" w:rsidRDefault="000548E8" w:rsidP="00D44E4A">
      <w:pPr>
        <w:shd w:val="clear" w:color="auto" w:fill="FFFFFF"/>
        <w:spacing w:after="0" w:line="240" w:lineRule="auto"/>
        <w:jc w:val="both"/>
        <w:rPr>
          <w:rFonts w:ascii="Arial" w:eastAsia="Times New Roman" w:hAnsi="Arial" w:cs="Arial"/>
          <w:color w:val="000000" w:themeColor="text1"/>
          <w:lang w:eastAsia="fr-FR"/>
        </w:rPr>
      </w:pPr>
    </w:p>
    <w:p w14:paraId="30ACC293" w14:textId="77777777" w:rsidR="00C35D20" w:rsidRPr="00B915FA" w:rsidRDefault="00C35D20" w:rsidP="00C35D20">
      <w:pPr>
        <w:pStyle w:val="ListParagraph"/>
        <w:numPr>
          <w:ilvl w:val="0"/>
          <w:numId w:val="3"/>
        </w:numPr>
        <w:shd w:val="clear" w:color="auto" w:fill="FFFFFF"/>
        <w:spacing w:after="0" w:line="240" w:lineRule="auto"/>
        <w:jc w:val="both"/>
        <w:rPr>
          <w:rFonts w:ascii="Arial" w:eastAsia="Times New Roman" w:hAnsi="Arial" w:cs="Arial"/>
          <w:b/>
          <w:bCs/>
          <w:color w:val="000000" w:themeColor="text1"/>
          <w:lang w:eastAsia="fr-FR"/>
        </w:rPr>
      </w:pPr>
      <w:r w:rsidRPr="00B915FA">
        <w:rPr>
          <w:rFonts w:ascii="Arial" w:eastAsia="Times New Roman" w:hAnsi="Arial" w:cs="Arial"/>
          <w:b/>
          <w:bCs/>
          <w:color w:val="000000" w:themeColor="text1"/>
          <w:lang w:eastAsia="fr-FR"/>
        </w:rPr>
        <w:t xml:space="preserve">Pack SILVER </w:t>
      </w:r>
    </w:p>
    <w:p w14:paraId="24C85EEE"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Fonctionnalités du pack de base auxquelles s'ajoutent le partage de la musique, les profils audios et la numérotation rapide. </w:t>
      </w:r>
    </w:p>
    <w:p w14:paraId="1B735269" w14:textId="322D58F1"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p>
    <w:p w14:paraId="10B9E461" w14:textId="76CDDB6A" w:rsidR="00C35D20" w:rsidRPr="00B915FA" w:rsidRDefault="00C35D20" w:rsidP="00C35D20">
      <w:pPr>
        <w:pStyle w:val="ListParagraph"/>
        <w:numPr>
          <w:ilvl w:val="0"/>
          <w:numId w:val="3"/>
        </w:numPr>
        <w:shd w:val="clear" w:color="auto" w:fill="FFFFFF"/>
        <w:spacing w:after="0" w:line="240" w:lineRule="auto"/>
        <w:jc w:val="both"/>
        <w:rPr>
          <w:rFonts w:ascii="Arial" w:eastAsia="Times New Roman" w:hAnsi="Arial" w:cs="Arial"/>
          <w:b/>
          <w:bCs/>
          <w:color w:val="000000" w:themeColor="text1"/>
          <w:lang w:eastAsia="fr-FR"/>
        </w:rPr>
      </w:pPr>
      <w:r w:rsidRPr="00B915FA">
        <w:rPr>
          <w:rFonts w:ascii="Arial" w:eastAsia="Times New Roman" w:hAnsi="Arial" w:cs="Arial"/>
          <w:b/>
          <w:bCs/>
          <w:color w:val="000000" w:themeColor="text1"/>
          <w:lang w:eastAsia="fr-FR"/>
        </w:rPr>
        <w:t>Pack GOLD</w:t>
      </w:r>
    </w:p>
    <w:p w14:paraId="6226AB75"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Les motards à la recherche de plus de fonctionnalités peuvent opter pour le pack GOLD qui comprend les fonctionnalités de base et SILVER, mais aussi l'intercom Bluetooth universel et une connexion à un deuxième canal. </w:t>
      </w:r>
    </w:p>
    <w:p w14:paraId="0EE5C8FA" w14:textId="205BD106"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p>
    <w:p w14:paraId="7D6EA17A" w14:textId="1B514B8F" w:rsidR="00C35D20" w:rsidRPr="00B915FA" w:rsidRDefault="00C35D20" w:rsidP="00C35D20">
      <w:pPr>
        <w:pStyle w:val="ListParagraph"/>
        <w:numPr>
          <w:ilvl w:val="0"/>
          <w:numId w:val="3"/>
        </w:numPr>
        <w:shd w:val="clear" w:color="auto" w:fill="FFFFFF"/>
        <w:spacing w:after="0" w:line="240" w:lineRule="auto"/>
        <w:jc w:val="both"/>
        <w:rPr>
          <w:rFonts w:ascii="Arial" w:eastAsia="Times New Roman" w:hAnsi="Arial" w:cs="Arial"/>
          <w:b/>
          <w:bCs/>
          <w:color w:val="000000" w:themeColor="text1"/>
          <w:lang w:eastAsia="fr-FR"/>
        </w:rPr>
      </w:pPr>
      <w:r w:rsidRPr="00B915FA">
        <w:rPr>
          <w:rFonts w:ascii="Arial" w:eastAsia="Times New Roman" w:hAnsi="Arial" w:cs="Arial"/>
          <w:b/>
          <w:bCs/>
          <w:color w:val="000000" w:themeColor="text1"/>
          <w:lang w:eastAsia="fr-FR"/>
        </w:rPr>
        <w:t>Pack PLATINUM</w:t>
      </w:r>
    </w:p>
    <w:p w14:paraId="28845EC4" w14:textId="6545A29B"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Les motocyclistes souhaitant rouler avec toutes les fonctionnalités peuvent passer au pack PLATINUM comprenant toutes les fonctions suscitées et complétées par des commandes vocales et un mode éco.</w:t>
      </w:r>
    </w:p>
    <w:p w14:paraId="79345A2B"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w:t>
      </w:r>
    </w:p>
    <w:p w14:paraId="68742312" w14:textId="35317520"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Le PACKTALK CUSTOM utilise l'application </w:t>
      </w: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Connect</w:t>
      </w:r>
      <w:proofErr w:type="spellEnd"/>
      <w:r w:rsidRPr="00B915FA">
        <w:rPr>
          <w:rFonts w:ascii="Arial" w:eastAsia="Times New Roman" w:hAnsi="Arial" w:cs="Arial"/>
          <w:color w:val="000000" w:themeColor="text1"/>
          <w:lang w:eastAsia="fr-FR"/>
        </w:rPr>
        <w:t xml:space="preserve"> avec Apple </w:t>
      </w:r>
      <w:proofErr w:type="spellStart"/>
      <w:r w:rsidRPr="00B915FA">
        <w:rPr>
          <w:rFonts w:ascii="Arial" w:eastAsia="Times New Roman" w:hAnsi="Arial" w:cs="Arial"/>
          <w:color w:val="000000" w:themeColor="text1"/>
          <w:lang w:eastAsia="fr-FR"/>
        </w:rPr>
        <w:t>Pay</w:t>
      </w:r>
      <w:proofErr w:type="spellEnd"/>
      <w:r w:rsidRPr="00B915FA">
        <w:rPr>
          <w:rFonts w:ascii="Arial" w:eastAsia="Times New Roman" w:hAnsi="Arial" w:cs="Arial"/>
          <w:color w:val="000000" w:themeColor="text1"/>
          <w:lang w:eastAsia="fr-FR"/>
        </w:rPr>
        <w:t xml:space="preserve"> et/ou Google </w:t>
      </w:r>
      <w:proofErr w:type="spellStart"/>
      <w:r w:rsidRPr="00B915FA">
        <w:rPr>
          <w:rFonts w:ascii="Arial" w:eastAsia="Times New Roman" w:hAnsi="Arial" w:cs="Arial"/>
          <w:color w:val="000000" w:themeColor="text1"/>
          <w:lang w:eastAsia="fr-FR"/>
        </w:rPr>
        <w:t>Pay</w:t>
      </w:r>
      <w:proofErr w:type="spellEnd"/>
      <w:r w:rsidRPr="00B915FA">
        <w:rPr>
          <w:rFonts w:ascii="Arial" w:eastAsia="Times New Roman" w:hAnsi="Arial" w:cs="Arial"/>
          <w:color w:val="000000" w:themeColor="text1"/>
          <w:lang w:eastAsia="fr-FR"/>
        </w:rPr>
        <w:t xml:space="preserve"> pour offrir aux conducteurs la possibilité de mettre à niveau et/ou de réduire les fonctionnalités nécessaires à tout moment.  Il suffit de se connecter à l'application, de choisir son forfait et de profiter des fonctionnalités souhaitées. Lorsque vous passez d'un niveau d'abonnement supérieur à un niveau inférieur, les fonctionnalités du niveau supérieur sont conservées pendant le cycle de facturation et le déclassement est appliqué au début du nouveau cycle de facturation. Lorsque vous passez d'un niveau d'abonnement inférieur à un niveau supérieur, les fonctionnalités seront automatiquement appliquées au PACKTALK CUSTOM et un crédit sera émis pour l'abonnement inférieur non utilisé.</w:t>
      </w:r>
    </w:p>
    <w:p w14:paraId="45670DBD"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p>
    <w:p w14:paraId="4A7268B1"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Le PACKTALK CUSTOM est également compatible avec certains accessoires du PACKTALK NEO tels que le 2nd </w:t>
      </w:r>
      <w:proofErr w:type="spellStart"/>
      <w:r w:rsidRPr="00B915FA">
        <w:rPr>
          <w:rFonts w:ascii="Arial" w:eastAsia="Times New Roman" w:hAnsi="Arial" w:cs="Arial"/>
          <w:color w:val="000000" w:themeColor="text1"/>
          <w:lang w:eastAsia="fr-FR"/>
        </w:rPr>
        <w:t>Hemet</w:t>
      </w:r>
      <w:proofErr w:type="spellEnd"/>
      <w:r w:rsidRPr="00B915FA">
        <w:rPr>
          <w:rFonts w:ascii="Arial" w:eastAsia="Times New Roman" w:hAnsi="Arial" w:cs="Arial"/>
          <w:color w:val="000000" w:themeColor="text1"/>
          <w:lang w:eastAsia="fr-FR"/>
        </w:rPr>
        <w:t xml:space="preserve"> Kit 40mm HD et le 2nd </w:t>
      </w:r>
      <w:proofErr w:type="spellStart"/>
      <w:r w:rsidRPr="00B915FA">
        <w:rPr>
          <w:rFonts w:ascii="Arial" w:eastAsia="Times New Roman" w:hAnsi="Arial" w:cs="Arial"/>
          <w:color w:val="000000" w:themeColor="text1"/>
          <w:lang w:eastAsia="fr-FR"/>
        </w:rPr>
        <w:t>Helmet</w:t>
      </w:r>
      <w:proofErr w:type="spellEnd"/>
      <w:r w:rsidRPr="00B915FA">
        <w:rPr>
          <w:rFonts w:ascii="Arial" w:eastAsia="Times New Roman" w:hAnsi="Arial" w:cs="Arial"/>
          <w:color w:val="000000" w:themeColor="text1"/>
          <w:lang w:eastAsia="fr-FR"/>
        </w:rPr>
        <w:t xml:space="preserve"> Kit JBL.</w:t>
      </w:r>
    </w:p>
    <w:p w14:paraId="5FF290E8" w14:textId="5A3C1B63" w:rsidR="000548E8" w:rsidRPr="00B915FA" w:rsidRDefault="000548E8" w:rsidP="00D44E4A">
      <w:pPr>
        <w:shd w:val="clear" w:color="auto" w:fill="FFFFFF"/>
        <w:spacing w:after="0" w:line="240" w:lineRule="auto"/>
        <w:jc w:val="both"/>
        <w:rPr>
          <w:rFonts w:ascii="Arial" w:eastAsia="Times New Roman" w:hAnsi="Arial" w:cs="Arial"/>
          <w:color w:val="000000" w:themeColor="text1"/>
          <w:lang w:eastAsia="fr-FR"/>
        </w:rPr>
      </w:pPr>
    </w:p>
    <w:p w14:paraId="710EF714" w14:textId="77777777" w:rsidR="00C35D20" w:rsidRPr="00B915FA" w:rsidRDefault="00C35D20" w:rsidP="00C35D20">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b/>
          <w:bCs/>
          <w:color w:val="000000" w:themeColor="text1"/>
          <w:lang w:eastAsia="fr-FR"/>
        </w:rPr>
        <w:t>« PACKTALK CUSTOM</w:t>
      </w:r>
      <w:r w:rsidRPr="00B915FA">
        <w:rPr>
          <w:rFonts w:ascii="Arial" w:eastAsia="Times New Roman" w:hAnsi="Arial" w:cs="Arial"/>
          <w:color w:val="000000" w:themeColor="text1"/>
          <w:lang w:eastAsia="fr-FR"/>
        </w:rPr>
        <w:t xml:space="preserve"> est le résultat concret de notre équipe R&amp;D qui, a su entendre et comprendre les attentes, les besoins et les désirs des voyageurs du monde entier tant ils sont nombreux et variés » souligne </w:t>
      </w:r>
      <w:proofErr w:type="spellStart"/>
      <w:r w:rsidRPr="00B915FA">
        <w:rPr>
          <w:rFonts w:ascii="Arial" w:eastAsia="Times New Roman" w:hAnsi="Arial" w:cs="Arial"/>
          <w:color w:val="000000" w:themeColor="text1"/>
          <w:lang w:eastAsia="fr-FR"/>
        </w:rPr>
        <w:t>Alon</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Lumbroso</w:t>
      </w:r>
      <w:proofErr w:type="spellEnd"/>
      <w:r w:rsidRPr="00B915FA">
        <w:rPr>
          <w:rFonts w:ascii="Arial" w:eastAsia="Times New Roman" w:hAnsi="Arial" w:cs="Arial"/>
          <w:color w:val="000000" w:themeColor="text1"/>
          <w:lang w:eastAsia="fr-FR"/>
        </w:rPr>
        <w:t xml:space="preserve">, directeur général de </w:t>
      </w: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Systems</w:t>
      </w:r>
      <w:proofErr w:type="spellEnd"/>
      <w:r w:rsidRPr="00B915FA">
        <w:rPr>
          <w:rFonts w:ascii="Arial" w:eastAsia="Times New Roman" w:hAnsi="Arial" w:cs="Arial"/>
          <w:color w:val="000000" w:themeColor="text1"/>
          <w:lang w:eastAsia="fr-FR"/>
        </w:rPr>
        <w:t xml:space="preserve">. "Nous </w:t>
      </w:r>
      <w:r w:rsidRPr="00B915FA">
        <w:rPr>
          <w:rFonts w:ascii="Arial" w:eastAsia="Times New Roman" w:hAnsi="Arial" w:cs="Arial"/>
          <w:color w:val="000000" w:themeColor="text1"/>
          <w:lang w:eastAsia="fr-FR"/>
        </w:rPr>
        <w:lastRenderedPageBreak/>
        <w:t>sommes extrêmement fiers de continuer à innover sur la catégorie avec des innovations de cette envergure ».</w:t>
      </w:r>
    </w:p>
    <w:p w14:paraId="4EF39103" w14:textId="77777777" w:rsidR="00C35D20" w:rsidRPr="00B915FA" w:rsidRDefault="00C35D20" w:rsidP="00D44E4A">
      <w:pPr>
        <w:shd w:val="clear" w:color="auto" w:fill="FFFFFF"/>
        <w:spacing w:after="0" w:line="240" w:lineRule="auto"/>
        <w:jc w:val="both"/>
        <w:rPr>
          <w:rFonts w:ascii="Arial" w:eastAsia="Times New Roman" w:hAnsi="Arial" w:cs="Arial"/>
          <w:color w:val="000000" w:themeColor="text1"/>
          <w:lang w:eastAsia="fr-FR"/>
        </w:rPr>
      </w:pPr>
    </w:p>
    <w:p w14:paraId="13FFF968" w14:textId="5111B0FA" w:rsidR="00D44E4A" w:rsidRPr="00B915FA" w:rsidRDefault="00C35D20"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L</w:t>
      </w:r>
      <w:r w:rsidR="00D44E4A" w:rsidRPr="00B915FA">
        <w:rPr>
          <w:rFonts w:ascii="Arial" w:eastAsia="Times New Roman" w:hAnsi="Arial" w:cs="Arial"/>
          <w:color w:val="000000" w:themeColor="text1"/>
          <w:lang w:eastAsia="fr-FR"/>
        </w:rPr>
        <w:t xml:space="preserve">e </w:t>
      </w:r>
      <w:proofErr w:type="spellStart"/>
      <w:r w:rsidR="00D44E4A" w:rsidRPr="00B915FA">
        <w:rPr>
          <w:rFonts w:ascii="Arial" w:eastAsia="Times New Roman" w:hAnsi="Arial" w:cs="Arial"/>
          <w:color w:val="000000" w:themeColor="text1"/>
          <w:lang w:eastAsia="fr-FR"/>
        </w:rPr>
        <w:t>Cardo</w:t>
      </w:r>
      <w:proofErr w:type="spellEnd"/>
      <w:r w:rsidR="00D44E4A" w:rsidRPr="00B915FA">
        <w:rPr>
          <w:rFonts w:ascii="Arial" w:eastAsia="Times New Roman" w:hAnsi="Arial" w:cs="Arial"/>
          <w:color w:val="000000" w:themeColor="text1"/>
          <w:lang w:eastAsia="fr-FR"/>
        </w:rPr>
        <w:t xml:space="preserve"> PACKTALK CUSTOM est livré en </w:t>
      </w:r>
      <w:r w:rsidRPr="00B915FA">
        <w:rPr>
          <w:rFonts w:ascii="Arial" w:eastAsia="Times New Roman" w:hAnsi="Arial" w:cs="Arial"/>
          <w:color w:val="000000" w:themeColor="text1"/>
          <w:lang w:eastAsia="fr-FR"/>
        </w:rPr>
        <w:t xml:space="preserve">version </w:t>
      </w:r>
      <w:r w:rsidR="00D44E4A" w:rsidRPr="00B915FA">
        <w:rPr>
          <w:rFonts w:ascii="Arial" w:eastAsia="Times New Roman" w:hAnsi="Arial" w:cs="Arial"/>
          <w:color w:val="000000" w:themeColor="text1"/>
          <w:lang w:eastAsia="fr-FR"/>
        </w:rPr>
        <w:t>standard avec les caractéristiques suivantes :</w:t>
      </w:r>
    </w:p>
    <w:p w14:paraId="5E0FB471" w14:textId="77777777"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Communication Dynamic </w:t>
      </w:r>
      <w:proofErr w:type="spellStart"/>
      <w:r w:rsidRPr="00B915FA">
        <w:rPr>
          <w:rFonts w:ascii="Arial" w:eastAsia="Times New Roman" w:hAnsi="Arial" w:cs="Arial"/>
          <w:color w:val="000000" w:themeColor="text1"/>
          <w:lang w:eastAsia="fr-FR"/>
        </w:rPr>
        <w:t>Mesh</w:t>
      </w:r>
      <w:proofErr w:type="spellEnd"/>
      <w:r w:rsidRPr="00B915FA">
        <w:rPr>
          <w:rFonts w:ascii="Arial" w:eastAsia="Times New Roman" w:hAnsi="Arial" w:cs="Arial"/>
          <w:color w:val="000000" w:themeColor="text1"/>
          <w:lang w:eastAsia="fr-FR"/>
        </w:rPr>
        <w:t xml:space="preserve"> de deuxième génération</w:t>
      </w:r>
    </w:p>
    <w:p w14:paraId="1B8A2C98" w14:textId="77777777"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Étanchéité IP67</w:t>
      </w:r>
    </w:p>
    <w:p w14:paraId="1EDD7905" w14:textId="06F7E14C"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Conne</w:t>
      </w:r>
      <w:r w:rsidR="000548E8" w:rsidRPr="00B915FA">
        <w:rPr>
          <w:rFonts w:ascii="Arial" w:eastAsia="Times New Roman" w:hAnsi="Arial" w:cs="Arial"/>
          <w:color w:val="000000" w:themeColor="text1"/>
          <w:lang w:eastAsia="fr-FR"/>
        </w:rPr>
        <w:t>xion</w:t>
      </w:r>
      <w:r w:rsidRPr="00B915FA">
        <w:rPr>
          <w:rFonts w:ascii="Arial" w:eastAsia="Times New Roman" w:hAnsi="Arial" w:cs="Arial"/>
          <w:color w:val="000000" w:themeColor="text1"/>
          <w:lang w:eastAsia="fr-FR"/>
        </w:rPr>
        <w:t xml:space="preserve"> jusqu'à 15 </w:t>
      </w:r>
      <w:r w:rsidR="009D7FDD" w:rsidRPr="00B915FA">
        <w:rPr>
          <w:rFonts w:ascii="Arial" w:eastAsia="Times New Roman" w:hAnsi="Arial" w:cs="Arial"/>
          <w:color w:val="000000" w:themeColor="text1"/>
          <w:lang w:eastAsia="fr-FR"/>
        </w:rPr>
        <w:t>motards</w:t>
      </w:r>
      <w:r w:rsidRPr="00B915FA">
        <w:rPr>
          <w:rFonts w:ascii="Arial" w:eastAsia="Times New Roman" w:hAnsi="Arial" w:cs="Arial"/>
          <w:color w:val="000000" w:themeColor="text1"/>
          <w:lang w:eastAsia="fr-FR"/>
        </w:rPr>
        <w:t xml:space="preserve"> avec une portée de 1,6 km entre </w:t>
      </w:r>
      <w:r w:rsidR="009D7FDD" w:rsidRPr="00B915FA">
        <w:rPr>
          <w:rFonts w:ascii="Arial" w:eastAsia="Times New Roman" w:hAnsi="Arial" w:cs="Arial"/>
          <w:color w:val="000000" w:themeColor="text1"/>
          <w:lang w:eastAsia="fr-FR"/>
        </w:rPr>
        <w:t>motards</w:t>
      </w:r>
    </w:p>
    <w:p w14:paraId="31787854" w14:textId="77777777"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Haut-parleurs HD de 40 mm</w:t>
      </w:r>
    </w:p>
    <w:p w14:paraId="75ACFB3D" w14:textId="310F25DB" w:rsidR="00D44E4A" w:rsidRPr="00B915FA" w:rsidRDefault="000548E8"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M</w:t>
      </w:r>
      <w:r w:rsidR="00D44E4A" w:rsidRPr="00B915FA">
        <w:rPr>
          <w:rFonts w:ascii="Arial" w:eastAsia="Times New Roman" w:hAnsi="Arial" w:cs="Arial"/>
          <w:color w:val="000000" w:themeColor="text1"/>
          <w:lang w:eastAsia="fr-FR"/>
        </w:rPr>
        <w:t xml:space="preserve">ise à jour logicielle Over-The-Air élimine le besoin de câbles ou d'adaptateurs </w:t>
      </w:r>
      <w:r w:rsidRPr="00B915FA">
        <w:rPr>
          <w:rFonts w:ascii="Arial" w:eastAsia="Times New Roman" w:hAnsi="Arial" w:cs="Arial"/>
          <w:color w:val="000000" w:themeColor="text1"/>
          <w:lang w:eastAsia="fr-FR"/>
        </w:rPr>
        <w:t>Wifi</w:t>
      </w:r>
    </w:p>
    <w:p w14:paraId="082F535E" w14:textId="77777777"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Technologie Bluetooth 5.2</w:t>
      </w:r>
    </w:p>
    <w:p w14:paraId="1A9DE889" w14:textId="2D2C1787" w:rsidR="00D44E4A" w:rsidRPr="00B915FA" w:rsidRDefault="00D44E4A" w:rsidP="00D44E4A">
      <w:pPr>
        <w:numPr>
          <w:ilvl w:val="0"/>
          <w:numId w:val="1"/>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13 heures d'autonomie (en charge rapide : 20 minutes pour 2 heures d'autonomie)</w:t>
      </w:r>
    </w:p>
    <w:p w14:paraId="36EE89C4" w14:textId="77777777" w:rsidR="00D44E4A" w:rsidRPr="00B915FA" w:rsidRDefault="00D44E4A" w:rsidP="00D44E4A">
      <w:pPr>
        <w:numPr>
          <w:ilvl w:val="0"/>
          <w:numId w:val="1"/>
        </w:numPr>
        <w:shd w:val="clear" w:color="auto" w:fill="FFFFFF"/>
        <w:spacing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Garantie de 2 ans</w:t>
      </w:r>
    </w:p>
    <w:p w14:paraId="7827EE4E" w14:textId="1380DBEE" w:rsidR="00D44E4A" w:rsidRPr="00B915FA" w:rsidRDefault="00D44E4A"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Les utilisateurs peuvent améliorer leur </w:t>
      </w:r>
      <w:proofErr w:type="spellStart"/>
      <w:r w:rsidR="000548E8" w:rsidRPr="00B915FA">
        <w:rPr>
          <w:rFonts w:ascii="Arial" w:eastAsia="Times New Roman" w:hAnsi="Arial" w:cs="Arial"/>
          <w:color w:val="000000" w:themeColor="text1"/>
          <w:lang w:eastAsia="fr-FR"/>
        </w:rPr>
        <w:t>Cardo</w:t>
      </w:r>
      <w:proofErr w:type="spellEnd"/>
      <w:r w:rsidR="000548E8" w:rsidRPr="00B915FA">
        <w:rPr>
          <w:rFonts w:ascii="Arial" w:eastAsia="Times New Roman" w:hAnsi="Arial" w:cs="Arial"/>
          <w:color w:val="000000" w:themeColor="text1"/>
          <w:lang w:eastAsia="fr-FR"/>
        </w:rPr>
        <w:t xml:space="preserve"> </w:t>
      </w:r>
      <w:r w:rsidRPr="00B915FA">
        <w:rPr>
          <w:rFonts w:ascii="Arial" w:eastAsia="Times New Roman" w:hAnsi="Arial" w:cs="Arial"/>
          <w:color w:val="000000" w:themeColor="text1"/>
          <w:lang w:eastAsia="fr-FR"/>
        </w:rPr>
        <w:t xml:space="preserve">PACKTALK CUSTOM en choisissant l'une des trois formules </w:t>
      </w:r>
      <w:r w:rsidR="000548E8" w:rsidRPr="00B915FA">
        <w:rPr>
          <w:rFonts w:ascii="Arial" w:eastAsia="Times New Roman" w:hAnsi="Arial" w:cs="Arial"/>
          <w:color w:val="000000" w:themeColor="text1"/>
          <w:lang w:eastAsia="fr-FR"/>
        </w:rPr>
        <w:t xml:space="preserve">de personnalisation sur-mesure </w:t>
      </w:r>
      <w:r w:rsidRPr="00B915FA">
        <w:rPr>
          <w:rFonts w:ascii="Arial" w:eastAsia="Times New Roman" w:hAnsi="Arial" w:cs="Arial"/>
          <w:color w:val="000000" w:themeColor="text1"/>
          <w:lang w:eastAsia="fr-FR"/>
        </w:rPr>
        <w:t>payantes :</w:t>
      </w:r>
    </w:p>
    <w:p w14:paraId="2EEE18D4" w14:textId="1E97DEA9" w:rsidR="00D44E4A" w:rsidRPr="00B915FA" w:rsidRDefault="00D44E4A" w:rsidP="00D44E4A">
      <w:pPr>
        <w:numPr>
          <w:ilvl w:val="0"/>
          <w:numId w:val="2"/>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SILVER : 2,99 € par mois / </w:t>
      </w:r>
      <w:r w:rsidR="000548E8" w:rsidRPr="00B915FA">
        <w:rPr>
          <w:rFonts w:ascii="Arial" w:eastAsia="Times New Roman" w:hAnsi="Arial" w:cs="Arial"/>
          <w:color w:val="000000" w:themeColor="text1"/>
          <w:lang w:eastAsia="fr-FR"/>
        </w:rPr>
        <w:t xml:space="preserve">soit </w:t>
      </w:r>
      <w:r w:rsidRPr="00B915FA">
        <w:rPr>
          <w:rFonts w:ascii="Arial" w:eastAsia="Times New Roman" w:hAnsi="Arial" w:cs="Arial"/>
          <w:color w:val="000000" w:themeColor="text1"/>
          <w:lang w:eastAsia="fr-FR"/>
        </w:rPr>
        <w:t>19,99 € par an</w:t>
      </w:r>
    </w:p>
    <w:p w14:paraId="7F3B4578" w14:textId="6980C44D" w:rsidR="00D44E4A" w:rsidRPr="00B915FA" w:rsidRDefault="00D44E4A" w:rsidP="00D44E4A">
      <w:pPr>
        <w:numPr>
          <w:ilvl w:val="0"/>
          <w:numId w:val="2"/>
        </w:numPr>
        <w:shd w:val="clear" w:color="auto" w:fill="FFFFFF"/>
        <w:spacing w:after="0"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GOLD :  4,99 € par mois / </w:t>
      </w:r>
      <w:r w:rsidR="000548E8" w:rsidRPr="00B915FA">
        <w:rPr>
          <w:rFonts w:ascii="Arial" w:eastAsia="Times New Roman" w:hAnsi="Arial" w:cs="Arial"/>
          <w:color w:val="000000" w:themeColor="text1"/>
          <w:lang w:eastAsia="fr-FR"/>
        </w:rPr>
        <w:t xml:space="preserve">soit </w:t>
      </w:r>
      <w:r w:rsidRPr="00B915FA">
        <w:rPr>
          <w:rFonts w:ascii="Arial" w:eastAsia="Times New Roman" w:hAnsi="Arial" w:cs="Arial"/>
          <w:color w:val="000000" w:themeColor="text1"/>
          <w:lang w:eastAsia="fr-FR"/>
        </w:rPr>
        <w:t>29,99 € par an</w:t>
      </w:r>
    </w:p>
    <w:p w14:paraId="1FE4FF3D" w14:textId="6B6F253E" w:rsidR="00D44E4A" w:rsidRPr="00B915FA" w:rsidRDefault="00D44E4A" w:rsidP="00D44E4A">
      <w:pPr>
        <w:numPr>
          <w:ilvl w:val="0"/>
          <w:numId w:val="2"/>
        </w:numPr>
        <w:shd w:val="clear" w:color="auto" w:fill="FFFFFF"/>
        <w:spacing w:line="233" w:lineRule="atLeast"/>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PLATINE : de 6,99 € par mois / </w:t>
      </w:r>
      <w:r w:rsidR="000548E8" w:rsidRPr="00B915FA">
        <w:rPr>
          <w:rFonts w:ascii="Arial" w:eastAsia="Times New Roman" w:hAnsi="Arial" w:cs="Arial"/>
          <w:color w:val="000000" w:themeColor="text1"/>
          <w:lang w:eastAsia="fr-FR"/>
        </w:rPr>
        <w:t xml:space="preserve">soit </w:t>
      </w:r>
      <w:r w:rsidRPr="00B915FA">
        <w:rPr>
          <w:rFonts w:ascii="Arial" w:eastAsia="Times New Roman" w:hAnsi="Arial" w:cs="Arial"/>
          <w:color w:val="000000" w:themeColor="text1"/>
          <w:lang w:eastAsia="fr-FR"/>
        </w:rPr>
        <w:t>39,99 € par an.</w:t>
      </w:r>
    </w:p>
    <w:p w14:paraId="427E6972" w14:textId="77777777" w:rsidR="00C35D20" w:rsidRPr="00B915FA" w:rsidRDefault="00C35D20" w:rsidP="00D44E4A">
      <w:pPr>
        <w:shd w:val="clear" w:color="auto" w:fill="FFFFFF"/>
        <w:spacing w:after="0" w:line="240" w:lineRule="auto"/>
        <w:jc w:val="both"/>
        <w:rPr>
          <w:rFonts w:ascii="Arial" w:eastAsia="Times New Roman" w:hAnsi="Arial" w:cs="Arial"/>
          <w:color w:val="000000" w:themeColor="text1"/>
          <w:lang w:eastAsia="fr-FR"/>
        </w:rPr>
      </w:pPr>
    </w:p>
    <w:p w14:paraId="5FB2A303" w14:textId="77777777" w:rsidR="00C35D20" w:rsidRPr="00B915FA" w:rsidRDefault="00C35D20"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Prix de vente conseillé :</w:t>
      </w:r>
      <w:r w:rsidR="00D44E4A" w:rsidRPr="00B915FA">
        <w:rPr>
          <w:rFonts w:ascii="Arial" w:eastAsia="Times New Roman" w:hAnsi="Arial" w:cs="Arial"/>
          <w:color w:val="000000" w:themeColor="text1"/>
          <w:lang w:eastAsia="fr-FR"/>
        </w:rPr>
        <w:t xml:space="preserve"> 279,95 € </w:t>
      </w:r>
    </w:p>
    <w:p w14:paraId="24B3B207" w14:textId="3157C81B" w:rsidR="00D44E4A" w:rsidRPr="00B915FA" w:rsidRDefault="00C35D20"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Disponibilité : 8 </w:t>
      </w:r>
      <w:proofErr w:type="gramStart"/>
      <w:r w:rsidRPr="00B915FA">
        <w:rPr>
          <w:rFonts w:ascii="Arial" w:eastAsia="Times New Roman" w:hAnsi="Arial" w:cs="Arial"/>
          <w:color w:val="000000" w:themeColor="text1"/>
          <w:lang w:eastAsia="fr-FR"/>
        </w:rPr>
        <w:t>Mars</w:t>
      </w:r>
      <w:proofErr w:type="gramEnd"/>
      <w:r w:rsidRPr="00B915FA">
        <w:rPr>
          <w:rFonts w:ascii="Arial" w:eastAsia="Times New Roman" w:hAnsi="Arial" w:cs="Arial"/>
          <w:color w:val="000000" w:themeColor="text1"/>
          <w:lang w:eastAsia="fr-FR"/>
        </w:rPr>
        <w:t xml:space="preserve"> 2023 en précommande sur le site </w:t>
      </w:r>
      <w:hyperlink r:id="rId6" w:tgtFrame="_blank" w:history="1">
        <w:r w:rsidRPr="00B915FA">
          <w:rPr>
            <w:rFonts w:ascii="Arial" w:eastAsia="Times New Roman" w:hAnsi="Arial" w:cs="Arial"/>
            <w:color w:val="000000" w:themeColor="text1"/>
            <w:u w:val="single"/>
            <w:lang w:eastAsia="fr-FR"/>
          </w:rPr>
          <w:t>www.cardosystems.com</w:t>
        </w:r>
      </w:hyperlink>
      <w:r w:rsidRPr="00B915FA">
        <w:rPr>
          <w:rFonts w:ascii="Arial" w:eastAsia="Times New Roman" w:hAnsi="Arial" w:cs="Arial"/>
          <w:color w:val="000000" w:themeColor="text1"/>
          <w:lang w:eastAsia="fr-FR"/>
        </w:rPr>
        <w:t xml:space="preserve"> et </w:t>
      </w:r>
      <w:r w:rsidR="00D44E4A" w:rsidRPr="00B915FA">
        <w:rPr>
          <w:rFonts w:ascii="Arial" w:eastAsia="Times New Roman" w:hAnsi="Arial" w:cs="Arial"/>
          <w:color w:val="000000" w:themeColor="text1"/>
          <w:lang w:eastAsia="fr-FR"/>
        </w:rPr>
        <w:t xml:space="preserve">chez les détaillants </w:t>
      </w:r>
      <w:r w:rsidRPr="00B915FA">
        <w:rPr>
          <w:rFonts w:ascii="Arial" w:eastAsia="Times New Roman" w:hAnsi="Arial" w:cs="Arial"/>
          <w:color w:val="000000" w:themeColor="text1"/>
          <w:lang w:eastAsia="fr-FR"/>
        </w:rPr>
        <w:t>à partir du mois d’avril 2023.</w:t>
      </w:r>
    </w:p>
    <w:p w14:paraId="1CC16B85" w14:textId="77777777" w:rsidR="00D44E4A" w:rsidRPr="00B915FA" w:rsidRDefault="00D44E4A"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Pour plus d'informations sur </w:t>
      </w: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Systems</w:t>
      </w:r>
      <w:proofErr w:type="spellEnd"/>
      <w:r w:rsidRPr="00B915FA">
        <w:rPr>
          <w:rFonts w:ascii="Arial" w:eastAsia="Times New Roman" w:hAnsi="Arial" w:cs="Arial"/>
          <w:color w:val="000000" w:themeColor="text1"/>
          <w:lang w:eastAsia="fr-FR"/>
        </w:rPr>
        <w:t>, visitez </w:t>
      </w:r>
      <w:hyperlink r:id="rId7" w:tgtFrame="_blank" w:history="1">
        <w:r w:rsidRPr="00B915FA">
          <w:rPr>
            <w:rFonts w:ascii="Arial" w:eastAsia="Times New Roman" w:hAnsi="Arial" w:cs="Arial"/>
            <w:color w:val="000000" w:themeColor="text1"/>
            <w:u w:val="single"/>
            <w:lang w:eastAsia="fr-FR"/>
          </w:rPr>
          <w:t>cardosystems.com</w:t>
        </w:r>
      </w:hyperlink>
      <w:r w:rsidRPr="00B915FA">
        <w:rPr>
          <w:rFonts w:ascii="Arial" w:eastAsia="Times New Roman" w:hAnsi="Arial" w:cs="Arial"/>
          <w:color w:val="000000" w:themeColor="text1"/>
          <w:lang w:eastAsia="fr-FR"/>
        </w:rPr>
        <w:t> ou rejoignez la conversation sur Facebook, et Instagram et voyez toutes les dernières vidéos sur YouTube.</w:t>
      </w:r>
    </w:p>
    <w:p w14:paraId="4BDA7D16" w14:textId="77777777" w:rsidR="00D44E4A" w:rsidRPr="00B915FA" w:rsidRDefault="00D44E4A" w:rsidP="00D44E4A">
      <w:pPr>
        <w:shd w:val="clear" w:color="auto" w:fill="FFFFFF"/>
        <w:spacing w:after="0" w:line="240" w:lineRule="auto"/>
        <w:jc w:val="both"/>
        <w:rPr>
          <w:rFonts w:ascii="Arial" w:eastAsia="Times New Roman" w:hAnsi="Arial" w:cs="Arial"/>
          <w:color w:val="000000" w:themeColor="text1"/>
          <w:lang w:eastAsia="fr-FR"/>
        </w:rPr>
      </w:pPr>
    </w:p>
    <w:p w14:paraId="434690E7" w14:textId="51D3F7E9" w:rsidR="00D44E4A" w:rsidRPr="00B915FA" w:rsidRDefault="00D44E4A" w:rsidP="00D44E4A">
      <w:pPr>
        <w:shd w:val="clear" w:color="auto" w:fill="FFFFFF"/>
        <w:spacing w:after="0" w:line="240" w:lineRule="auto"/>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À propos de </w:t>
      </w:r>
      <w:proofErr w:type="spellStart"/>
      <w:r w:rsidRPr="00B915FA">
        <w:rPr>
          <w:rFonts w:ascii="Arial" w:eastAsia="Times New Roman" w:hAnsi="Arial" w:cs="Arial"/>
          <w:color w:val="000000" w:themeColor="text1"/>
          <w:lang w:eastAsia="fr-FR"/>
        </w:rPr>
        <w:t>Cardo</w:t>
      </w:r>
      <w:proofErr w:type="spellEnd"/>
      <w:r w:rsidRPr="00B915FA">
        <w:rPr>
          <w:rFonts w:ascii="Arial" w:eastAsia="Times New Roman" w:hAnsi="Arial" w:cs="Arial"/>
          <w:color w:val="000000" w:themeColor="text1"/>
          <w:lang w:eastAsia="fr-FR"/>
        </w:rPr>
        <w:t xml:space="preserve"> </w:t>
      </w:r>
      <w:proofErr w:type="spellStart"/>
      <w:r w:rsidRPr="00B915FA">
        <w:rPr>
          <w:rFonts w:ascii="Arial" w:eastAsia="Times New Roman" w:hAnsi="Arial" w:cs="Arial"/>
          <w:color w:val="000000" w:themeColor="text1"/>
          <w:lang w:eastAsia="fr-FR"/>
        </w:rPr>
        <w:t>Systems</w:t>
      </w:r>
      <w:proofErr w:type="spellEnd"/>
    </w:p>
    <w:p w14:paraId="6003500D" w14:textId="3C97CB31" w:rsidR="002A2573" w:rsidRPr="00B915FA" w:rsidRDefault="00C35D20" w:rsidP="00C35D20">
      <w:pPr>
        <w:jc w:val="both"/>
        <w:rPr>
          <w:rFonts w:ascii="Arial" w:eastAsia="Times New Roman" w:hAnsi="Arial" w:cs="Arial"/>
          <w:i/>
          <w:iCs/>
          <w:color w:val="000000" w:themeColor="text1"/>
          <w:lang w:eastAsia="fr-FR"/>
        </w:rPr>
      </w:pPr>
      <w:proofErr w:type="spellStart"/>
      <w:r w:rsidRPr="00B915FA">
        <w:rPr>
          <w:rFonts w:ascii="Arial" w:eastAsia="Times New Roman" w:hAnsi="Arial" w:cs="Arial"/>
          <w:i/>
          <w:iCs/>
          <w:color w:val="000000" w:themeColor="text1"/>
          <w:lang w:eastAsia="fr-FR"/>
        </w:rPr>
        <w:t>Cardo</w:t>
      </w:r>
      <w:proofErr w:type="spellEnd"/>
      <w:r w:rsidRPr="00B915FA">
        <w:rPr>
          <w:rFonts w:ascii="Arial" w:eastAsia="Times New Roman" w:hAnsi="Arial" w:cs="Arial"/>
          <w:i/>
          <w:iCs/>
          <w:color w:val="000000" w:themeColor="text1"/>
          <w:lang w:eastAsia="fr-FR"/>
        </w:rPr>
        <w:t xml:space="preserve"> </w:t>
      </w:r>
      <w:proofErr w:type="spellStart"/>
      <w:r w:rsidRPr="00B915FA">
        <w:rPr>
          <w:rFonts w:ascii="Arial" w:eastAsia="Times New Roman" w:hAnsi="Arial" w:cs="Arial"/>
          <w:i/>
          <w:iCs/>
          <w:color w:val="000000" w:themeColor="text1"/>
          <w:lang w:eastAsia="fr-FR"/>
        </w:rPr>
        <w:t>Systems</w:t>
      </w:r>
      <w:proofErr w:type="spellEnd"/>
      <w:r w:rsidRPr="00B915FA">
        <w:rPr>
          <w:rFonts w:ascii="Arial" w:eastAsia="Times New Roman" w:hAnsi="Arial" w:cs="Arial"/>
          <w:i/>
          <w:iCs/>
          <w:color w:val="000000" w:themeColor="text1"/>
          <w:lang w:eastAsia="fr-FR"/>
        </w:rPr>
        <w:t xml:space="preserve"> fournit des dispositifs de communication de pointe pour les groupes en mouvement. Ils connectent les motards, les amateurs de plein air et les chercheurs d'aventure à leur téléphone, à leur musique ainsi que les uns aux autres. </w:t>
      </w:r>
      <w:proofErr w:type="spellStart"/>
      <w:r w:rsidRPr="00B915FA">
        <w:rPr>
          <w:rFonts w:ascii="Arial" w:eastAsia="Times New Roman" w:hAnsi="Arial" w:cs="Arial"/>
          <w:i/>
          <w:iCs/>
          <w:color w:val="000000" w:themeColor="text1"/>
          <w:lang w:eastAsia="fr-FR"/>
        </w:rPr>
        <w:t>Cardo</w:t>
      </w:r>
      <w:proofErr w:type="spellEnd"/>
      <w:r w:rsidRPr="00B915FA">
        <w:rPr>
          <w:rFonts w:ascii="Arial" w:eastAsia="Times New Roman" w:hAnsi="Arial" w:cs="Arial"/>
          <w:i/>
          <w:iCs/>
          <w:color w:val="000000" w:themeColor="text1"/>
          <w:lang w:eastAsia="fr-FR"/>
        </w:rPr>
        <w:t xml:space="preserve"> </w:t>
      </w:r>
      <w:proofErr w:type="spellStart"/>
      <w:r w:rsidRPr="00B915FA">
        <w:rPr>
          <w:rFonts w:ascii="Arial" w:eastAsia="Times New Roman" w:hAnsi="Arial" w:cs="Arial"/>
          <w:i/>
          <w:iCs/>
          <w:color w:val="000000" w:themeColor="text1"/>
          <w:lang w:eastAsia="fr-FR"/>
        </w:rPr>
        <w:t>Systems</w:t>
      </w:r>
      <w:proofErr w:type="spellEnd"/>
      <w:r w:rsidRPr="00B915FA">
        <w:rPr>
          <w:rFonts w:ascii="Arial" w:eastAsia="Times New Roman" w:hAnsi="Arial" w:cs="Arial"/>
          <w:i/>
          <w:iCs/>
          <w:color w:val="000000" w:themeColor="text1"/>
          <w:lang w:eastAsia="fr-FR"/>
        </w:rPr>
        <w:t> a lancé la première oreillette intercom sans fil Bluetooth pour moto en 2004. </w:t>
      </w:r>
      <w:proofErr w:type="spellStart"/>
      <w:r w:rsidRPr="00B915FA">
        <w:rPr>
          <w:rFonts w:ascii="Arial" w:eastAsia="Times New Roman" w:hAnsi="Arial" w:cs="Arial"/>
          <w:i/>
          <w:iCs/>
          <w:color w:val="000000" w:themeColor="text1"/>
          <w:lang w:eastAsia="fr-FR"/>
        </w:rPr>
        <w:t>Cardo</w:t>
      </w:r>
      <w:proofErr w:type="spellEnd"/>
      <w:r w:rsidRPr="00B915FA">
        <w:rPr>
          <w:rFonts w:ascii="Arial" w:eastAsia="Times New Roman" w:hAnsi="Arial" w:cs="Arial"/>
          <w:i/>
          <w:iCs/>
          <w:color w:val="000000" w:themeColor="text1"/>
          <w:lang w:eastAsia="fr-FR"/>
        </w:rPr>
        <w:t xml:space="preserve"> </w:t>
      </w:r>
      <w:proofErr w:type="spellStart"/>
      <w:r w:rsidRPr="00B915FA">
        <w:rPr>
          <w:rFonts w:ascii="Arial" w:eastAsia="Times New Roman" w:hAnsi="Arial" w:cs="Arial"/>
          <w:i/>
          <w:iCs/>
          <w:color w:val="000000" w:themeColor="text1"/>
          <w:lang w:eastAsia="fr-FR"/>
        </w:rPr>
        <w:t>Systems</w:t>
      </w:r>
      <w:proofErr w:type="spellEnd"/>
      <w:r w:rsidRPr="00B915FA">
        <w:rPr>
          <w:rFonts w:ascii="Arial" w:eastAsia="Times New Roman" w:hAnsi="Arial" w:cs="Arial"/>
          <w:i/>
          <w:iCs/>
          <w:color w:val="000000" w:themeColor="text1"/>
          <w:lang w:eastAsia="fr-FR"/>
        </w:rPr>
        <w:t> est à l'origine de la plupart des innovations du secteur depuis lors, avec notamment l'introduction du premier inter</w:t>
      </w:r>
      <w:r w:rsidR="00D75E29" w:rsidRPr="00B915FA">
        <w:rPr>
          <w:rFonts w:ascii="Arial" w:eastAsia="Times New Roman" w:hAnsi="Arial" w:cs="Arial"/>
          <w:i/>
          <w:iCs/>
          <w:color w:val="000000" w:themeColor="text1"/>
          <w:lang w:eastAsia="fr-FR"/>
        </w:rPr>
        <w:t>com DMC</w:t>
      </w:r>
      <w:r w:rsidRPr="00B915FA">
        <w:rPr>
          <w:rFonts w:ascii="Arial" w:eastAsia="Times New Roman" w:hAnsi="Arial" w:cs="Arial"/>
          <w:i/>
          <w:iCs/>
          <w:color w:val="000000" w:themeColor="text1"/>
          <w:lang w:eastAsia="fr-FR"/>
        </w:rPr>
        <w:t>, du premier système audio haut de gamme de JBL et du premier appareil à commande vocale, pour n'en citer que quelques-uns. Les produits </w:t>
      </w:r>
      <w:proofErr w:type="spellStart"/>
      <w:r w:rsidRPr="00B915FA">
        <w:rPr>
          <w:rFonts w:ascii="Arial" w:eastAsia="Times New Roman" w:hAnsi="Arial" w:cs="Arial"/>
          <w:i/>
          <w:iCs/>
          <w:color w:val="000000" w:themeColor="text1"/>
          <w:lang w:eastAsia="fr-FR"/>
        </w:rPr>
        <w:t>Cardo</w:t>
      </w:r>
      <w:proofErr w:type="spellEnd"/>
      <w:r w:rsidRPr="00B915FA">
        <w:rPr>
          <w:rFonts w:ascii="Arial" w:eastAsia="Times New Roman" w:hAnsi="Arial" w:cs="Arial"/>
          <w:i/>
          <w:iCs/>
          <w:color w:val="000000" w:themeColor="text1"/>
          <w:lang w:eastAsia="fr-FR"/>
        </w:rPr>
        <w:t xml:space="preserve"> </w:t>
      </w:r>
      <w:proofErr w:type="spellStart"/>
      <w:r w:rsidRPr="00B915FA">
        <w:rPr>
          <w:rFonts w:ascii="Arial" w:eastAsia="Times New Roman" w:hAnsi="Arial" w:cs="Arial"/>
          <w:i/>
          <w:iCs/>
          <w:color w:val="000000" w:themeColor="text1"/>
          <w:lang w:eastAsia="fr-FR"/>
        </w:rPr>
        <w:t>Systems</w:t>
      </w:r>
      <w:proofErr w:type="spellEnd"/>
      <w:r w:rsidRPr="00B915FA">
        <w:rPr>
          <w:rFonts w:ascii="Arial" w:eastAsia="Times New Roman" w:hAnsi="Arial" w:cs="Arial"/>
          <w:i/>
          <w:iCs/>
          <w:color w:val="000000" w:themeColor="text1"/>
          <w:lang w:eastAsia="fr-FR"/>
        </w:rPr>
        <w:t> sont vendus dans plus de 100 pays et sont les premiers dispositifs de communication au monde pour les groupes en mouvement.</w:t>
      </w:r>
    </w:p>
    <w:p w14:paraId="4C28B16D" w14:textId="502B8BDF" w:rsidR="00C35D20" w:rsidRPr="00B915FA" w:rsidRDefault="00C35D20" w:rsidP="00C35D20">
      <w:pPr>
        <w:jc w:val="both"/>
        <w:rPr>
          <w:rFonts w:ascii="Arial" w:eastAsia="Times New Roman" w:hAnsi="Arial" w:cs="Arial"/>
          <w:i/>
          <w:iCs/>
          <w:color w:val="000000" w:themeColor="text1"/>
          <w:lang w:eastAsia="fr-FR"/>
        </w:rPr>
      </w:pPr>
    </w:p>
    <w:p w14:paraId="31A1CBB8" w14:textId="2711264A" w:rsidR="00C35D20" w:rsidRPr="00B915FA" w:rsidRDefault="00C35D20" w:rsidP="00C35D20">
      <w:pPr>
        <w:jc w:val="both"/>
        <w:rPr>
          <w:rFonts w:ascii="Arial" w:eastAsia="Times New Roman" w:hAnsi="Arial" w:cs="Arial"/>
          <w:i/>
          <w:iCs/>
          <w:color w:val="000000" w:themeColor="text1"/>
          <w:lang w:eastAsia="fr-FR"/>
        </w:rPr>
      </w:pPr>
    </w:p>
    <w:p w14:paraId="57F6B38E" w14:textId="0F037BD8" w:rsidR="00C35D20" w:rsidRPr="00B915FA" w:rsidRDefault="00C35D20" w:rsidP="00C35D20">
      <w:pPr>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Contact Presse</w:t>
      </w:r>
    </w:p>
    <w:p w14:paraId="78B853C6" w14:textId="0A4659EC" w:rsidR="00C35D20" w:rsidRPr="00B915FA" w:rsidRDefault="00C35D20" w:rsidP="00C35D20">
      <w:pPr>
        <w:jc w:val="both"/>
        <w:rPr>
          <w:rFonts w:ascii="Arial" w:eastAsia="Times New Roman" w:hAnsi="Arial" w:cs="Arial"/>
          <w:color w:val="000000" w:themeColor="text1"/>
          <w:lang w:eastAsia="fr-FR"/>
        </w:rPr>
      </w:pPr>
      <w:r w:rsidRPr="00B915FA">
        <w:rPr>
          <w:rFonts w:ascii="Arial" w:eastAsia="Times New Roman" w:hAnsi="Arial" w:cs="Arial"/>
          <w:color w:val="000000" w:themeColor="text1"/>
          <w:lang w:eastAsia="fr-FR"/>
        </w:rPr>
        <w:t xml:space="preserve">S. STORIES - Sophie </w:t>
      </w:r>
      <w:proofErr w:type="spellStart"/>
      <w:r w:rsidRPr="00B915FA">
        <w:rPr>
          <w:rFonts w:ascii="Arial" w:eastAsia="Times New Roman" w:hAnsi="Arial" w:cs="Arial"/>
          <w:color w:val="000000" w:themeColor="text1"/>
          <w:lang w:eastAsia="fr-FR"/>
        </w:rPr>
        <w:t>Ayme</w:t>
      </w:r>
      <w:proofErr w:type="spellEnd"/>
    </w:p>
    <w:p w14:paraId="3E7B0E98" w14:textId="02DE7108" w:rsidR="00C35D20" w:rsidRPr="00B915FA" w:rsidRDefault="00C35D20" w:rsidP="00C35D20">
      <w:pPr>
        <w:jc w:val="both"/>
        <w:rPr>
          <w:rFonts w:ascii="Arial" w:eastAsia="Times New Roman" w:hAnsi="Arial" w:cs="Arial"/>
          <w:i/>
          <w:iCs/>
          <w:color w:val="000000" w:themeColor="text1"/>
          <w:lang w:eastAsia="fr-FR"/>
        </w:rPr>
      </w:pPr>
      <w:r w:rsidRPr="00B915FA">
        <w:rPr>
          <w:rFonts w:ascii="Arial" w:eastAsia="Times New Roman" w:hAnsi="Arial" w:cs="Arial"/>
          <w:color w:val="000000" w:themeColor="text1"/>
          <w:lang w:eastAsia="fr-FR"/>
        </w:rPr>
        <w:t>Tel : 06 61 52 78 63 – Mail : sophieayme@s-stories.com</w:t>
      </w:r>
    </w:p>
    <w:sectPr w:rsidR="00C35D20" w:rsidRPr="00B91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3F6F"/>
    <w:multiLevelType w:val="hybridMultilevel"/>
    <w:tmpl w:val="0808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F17D2E"/>
    <w:multiLevelType w:val="multilevel"/>
    <w:tmpl w:val="5B5C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4710A5"/>
    <w:multiLevelType w:val="multilevel"/>
    <w:tmpl w:val="6824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041812">
    <w:abstractNumId w:val="2"/>
  </w:num>
  <w:num w:numId="2" w16cid:durableId="44650257">
    <w:abstractNumId w:val="1"/>
  </w:num>
  <w:num w:numId="3" w16cid:durableId="53473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A"/>
    <w:rsid w:val="000548E8"/>
    <w:rsid w:val="000D4275"/>
    <w:rsid w:val="00112C14"/>
    <w:rsid w:val="002A2573"/>
    <w:rsid w:val="006C784C"/>
    <w:rsid w:val="009D7FDD"/>
    <w:rsid w:val="00B915FA"/>
    <w:rsid w:val="00C35D20"/>
    <w:rsid w:val="00D44E4A"/>
    <w:rsid w:val="00D75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64B9"/>
  <w15:chartTrackingRefBased/>
  <w15:docId w15:val="{3C304588-706A-482A-85A5-06B375C3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449749602549486856msolistparagraph">
    <w:name w:val="m_-1449749602549486856msolistparagraph"/>
    <w:basedOn w:val="Normal"/>
    <w:rsid w:val="00D44E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D44E4A"/>
    <w:rPr>
      <w:color w:val="0000FF"/>
      <w:u w:val="single"/>
    </w:rPr>
  </w:style>
  <w:style w:type="paragraph" w:styleId="ListParagraph">
    <w:name w:val="List Paragraph"/>
    <w:basedOn w:val="Normal"/>
    <w:uiPriority w:val="34"/>
    <w:qFormat/>
    <w:rsid w:val="00C35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3851">
      <w:bodyDiv w:val="1"/>
      <w:marLeft w:val="0"/>
      <w:marRight w:val="0"/>
      <w:marTop w:val="0"/>
      <w:marBottom w:val="0"/>
      <w:divBdr>
        <w:top w:val="none" w:sz="0" w:space="0" w:color="auto"/>
        <w:left w:val="none" w:sz="0" w:space="0" w:color="auto"/>
        <w:bottom w:val="none" w:sz="0" w:space="0" w:color="auto"/>
        <w:right w:val="none" w:sz="0" w:space="0" w:color="auto"/>
      </w:divBdr>
    </w:div>
    <w:div w:id="19262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d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ayme</dc:creator>
  <cp:keywords/>
  <dc:description/>
  <cp:lastModifiedBy>Carli Ann Smith</cp:lastModifiedBy>
  <cp:revision>2</cp:revision>
  <dcterms:created xsi:type="dcterms:W3CDTF">2023-03-06T11:09:00Z</dcterms:created>
  <dcterms:modified xsi:type="dcterms:W3CDTF">2023-03-06T11:09:00Z</dcterms:modified>
</cp:coreProperties>
</file>