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F82625" w:rsidRDefault="000143B4" w:rsidP="00342B30">
      <w:pPr>
        <w:spacing w:line="240" w:lineRule="auto"/>
      </w:pPr>
      <w:r w:rsidRPr="00F82625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5A283ED8" w:rsidR="00E62E64" w:rsidRPr="00F82625" w:rsidRDefault="00E62E64" w:rsidP="00342B30">
      <w:pPr>
        <w:spacing w:line="240" w:lineRule="auto"/>
        <w:jc w:val="center"/>
        <w:rPr>
          <w:b/>
          <w:bCs/>
        </w:rPr>
      </w:pPr>
    </w:p>
    <w:p w14:paraId="201F68FA" w14:textId="5B8228A3" w:rsidR="00F82625" w:rsidRPr="00F82625" w:rsidRDefault="00F82625" w:rsidP="00F82625">
      <w:pPr>
        <w:spacing w:before="100" w:beforeAutospacing="1" w:after="100" w:afterAutospacing="1"/>
        <w:jc w:val="center"/>
      </w:pPr>
      <w:r w:rsidRPr="00F82625">
        <w:rPr>
          <w:b/>
          <w:bCs/>
          <w:lang w:val="it-IT"/>
        </w:rPr>
        <w:t xml:space="preserve">Cardo Systems lancia le offerte per il Black </w:t>
      </w:r>
      <w:proofErr w:type="spellStart"/>
      <w:r w:rsidRPr="00F82625">
        <w:rPr>
          <w:b/>
          <w:bCs/>
          <w:lang w:val="it-IT"/>
        </w:rPr>
        <w:t>Friday</w:t>
      </w:r>
      <w:proofErr w:type="spellEnd"/>
      <w:r w:rsidRPr="00F82625">
        <w:rPr>
          <w:b/>
          <w:bCs/>
          <w:lang w:val="it-IT"/>
        </w:rPr>
        <w:t xml:space="preserve"> 2020</w:t>
      </w:r>
    </w:p>
    <w:p w14:paraId="7422A40C" w14:textId="49083BD1" w:rsidR="00F82625" w:rsidRPr="00F82625" w:rsidRDefault="00F82625" w:rsidP="00F82625">
      <w:pPr>
        <w:spacing w:before="100" w:beforeAutospacing="1" w:after="100" w:afterAutospacing="1"/>
      </w:pPr>
      <w:r w:rsidRPr="00F82625">
        <w:rPr>
          <w:lang w:val="it-IT"/>
        </w:rPr>
        <w:t xml:space="preserve">Leader di mercato globale nei sistemi di comunicazione wireless per motociclisti, Cardo Systems, ha annunciato alcune grandi offerte per il Black </w:t>
      </w:r>
      <w:proofErr w:type="spellStart"/>
      <w:r w:rsidRPr="00F82625">
        <w:rPr>
          <w:rStyle w:val="postbox-detected-content"/>
          <w:lang w:val="it-IT"/>
        </w:rPr>
        <w:t>Friday</w:t>
      </w:r>
      <w:proofErr w:type="spellEnd"/>
      <w:r w:rsidRPr="00F82625">
        <w:rPr>
          <w:rStyle w:val="postbox-detected-content"/>
          <w:lang w:val="it-IT"/>
        </w:rPr>
        <w:t>,</w:t>
      </w:r>
      <w:r w:rsidRPr="00F82625">
        <w:rPr>
          <w:lang w:val="it-IT"/>
        </w:rPr>
        <w:t xml:space="preserve"> con decorrenza a partire da Venerdì 27 Novembre, per concludersi con il Cyber </w:t>
      </w:r>
      <w:proofErr w:type="spellStart"/>
      <w:r w:rsidRPr="00F82625">
        <w:rPr>
          <w:rStyle w:val="postbox-detected-content"/>
          <w:lang w:val="it-IT"/>
        </w:rPr>
        <w:t>Monday</w:t>
      </w:r>
      <w:proofErr w:type="spellEnd"/>
      <w:r w:rsidRPr="00F82625">
        <w:rPr>
          <w:rStyle w:val="postbox-detected-content"/>
          <w:lang w:val="it-IT"/>
        </w:rPr>
        <w:t>,</w:t>
      </w:r>
      <w:r w:rsidRPr="00F82625">
        <w:rPr>
          <w:lang w:val="it-IT"/>
        </w:rPr>
        <w:t xml:space="preserve"> Lunedi 30 Novembre. Se hai già pianificato il tuo regalo o come rendere felice un amico prima di Natale, vai dal tuo rivenditore Cardo Systems di fiducia e preparati per un grande affare.</w:t>
      </w:r>
    </w:p>
    <w:p w14:paraId="3EDAD407" w14:textId="7AC7E9E9" w:rsidR="00F82625" w:rsidRPr="00F82625" w:rsidRDefault="00F82625" w:rsidP="00F82625">
      <w:pPr>
        <w:spacing w:before="100" w:beforeAutospacing="1" w:after="100" w:afterAutospacing="1"/>
      </w:pPr>
      <w:r w:rsidRPr="00F82625">
        <w:rPr>
          <w:lang w:val="it-IT"/>
        </w:rPr>
        <w:t xml:space="preserve">Trova il regalo Cardo Systems giusto per te visitando </w:t>
      </w:r>
      <w:hyperlink r:id="rId6" w:history="1">
        <w:r w:rsidRPr="00F82625">
          <w:rPr>
            <w:rStyle w:val="Hyperlink"/>
            <w:lang w:val="it-IT"/>
          </w:rPr>
          <w:t>www.cardosystems.com</w:t>
        </w:r>
      </w:hyperlink>
      <w:r w:rsidRPr="00F82625">
        <w:rPr>
          <w:lang w:val="it-IT"/>
        </w:rPr>
        <w:t>.</w:t>
      </w:r>
    </w:p>
    <w:p w14:paraId="12531247" w14:textId="41230883" w:rsidR="00F82625" w:rsidRPr="00F82625" w:rsidRDefault="00F82625" w:rsidP="00F82625">
      <w:r w:rsidRPr="00F82625">
        <w:rPr>
          <w:lang w:val="it-IT"/>
        </w:rPr>
        <w:t xml:space="preserve">Partecipa alla conversazione e al #CardoFam su </w:t>
      </w:r>
      <w:hyperlink r:id="rId7" w:history="1">
        <w:r w:rsidRPr="00F82625">
          <w:rPr>
            <w:rStyle w:val="Hyperlink"/>
            <w:shd w:val="clear" w:color="auto" w:fill="FFFFFF"/>
          </w:rPr>
          <w:t>Facebook</w:t>
        </w:r>
      </w:hyperlink>
      <w:r w:rsidRPr="00F82625">
        <w:rPr>
          <w:color w:val="333333"/>
          <w:shd w:val="clear" w:color="auto" w:fill="FFFFFF"/>
        </w:rPr>
        <w:t>, </w:t>
      </w:r>
      <w:hyperlink r:id="rId8" w:history="1">
        <w:r w:rsidRPr="00F82625">
          <w:rPr>
            <w:rStyle w:val="Hyperlink"/>
            <w:shd w:val="clear" w:color="auto" w:fill="FFFFFF"/>
          </w:rPr>
          <w:t>Twitter</w:t>
        </w:r>
      </w:hyperlink>
      <w:r w:rsidRPr="00F82625">
        <w:rPr>
          <w:color w:val="333333"/>
          <w:shd w:val="clear" w:color="auto" w:fill="FFFFFF"/>
        </w:rPr>
        <w:t> </w:t>
      </w:r>
      <w:r w:rsidRPr="00F82625">
        <w:rPr>
          <w:color w:val="333333"/>
          <w:shd w:val="clear" w:color="auto" w:fill="FFFFFF"/>
        </w:rPr>
        <w:t>e</w:t>
      </w:r>
      <w:r w:rsidRPr="00F82625">
        <w:rPr>
          <w:color w:val="333333"/>
          <w:shd w:val="clear" w:color="auto" w:fill="FFFFFF"/>
        </w:rPr>
        <w:t> </w:t>
      </w:r>
      <w:hyperlink r:id="rId9" w:history="1">
        <w:r w:rsidRPr="00F82625">
          <w:rPr>
            <w:rStyle w:val="Hyperlink"/>
            <w:shd w:val="clear" w:color="auto" w:fill="FFFFFF"/>
          </w:rPr>
          <w:t>Instagram</w:t>
        </w:r>
      </w:hyperlink>
      <w:r w:rsidRPr="00F82625">
        <w:rPr>
          <w:color w:val="333333"/>
          <w:shd w:val="clear" w:color="auto" w:fill="FFFFFF"/>
        </w:rPr>
        <w:t>.</w:t>
      </w:r>
    </w:p>
    <w:p w14:paraId="1199C7BD" w14:textId="62FF7155" w:rsidR="00F82625" w:rsidRPr="00F82625" w:rsidRDefault="00F82625" w:rsidP="00F82625">
      <w:pPr>
        <w:spacing w:before="100" w:beforeAutospacing="1" w:after="100" w:afterAutospacing="1"/>
      </w:pPr>
      <w:r w:rsidRPr="00F82625">
        <w:rPr>
          <w:lang w:val="it-IT"/>
        </w:rPr>
        <w:t xml:space="preserve">Note per gli editori:  </w:t>
      </w:r>
    </w:p>
    <w:p w14:paraId="539053AF" w14:textId="77777777" w:rsidR="00F82625" w:rsidRPr="00F82625" w:rsidRDefault="00F82625" w:rsidP="00F82625">
      <w:pPr>
        <w:spacing w:before="100" w:beforeAutospacing="1" w:after="100" w:afterAutospacing="1"/>
      </w:pPr>
      <w:r w:rsidRPr="00F82625">
        <w:rPr>
          <w:lang w:val="it-IT"/>
        </w:rPr>
        <w:t>Si prega di fare clic sui documenti tradotti per informazioni e offerte specifiche del mercato.</w:t>
      </w:r>
    </w:p>
    <w:p w14:paraId="32C7E334" w14:textId="341D5C5B" w:rsidR="00013895" w:rsidRPr="00F82625" w:rsidRDefault="00013895" w:rsidP="00342B30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</w:p>
    <w:sectPr w:rsidR="00013895" w:rsidRPr="00F826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11BAD"/>
    <w:rsid w:val="002E4581"/>
    <w:rsid w:val="00342B30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790057"/>
    <w:rsid w:val="00794E18"/>
    <w:rsid w:val="008C77DA"/>
    <w:rsid w:val="00950AED"/>
    <w:rsid w:val="00B5623C"/>
    <w:rsid w:val="00B75C10"/>
    <w:rsid w:val="00C45A5C"/>
    <w:rsid w:val="00D27A10"/>
    <w:rsid w:val="00D513A2"/>
    <w:rsid w:val="00DA77CB"/>
    <w:rsid w:val="00E62E64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  <w:style w:type="character" w:customStyle="1" w:styleId="postbox-detected-content">
    <w:name w:val="__postbox-detected-content"/>
    <w:basedOn w:val="DefaultParagraphFont"/>
    <w:rsid w:val="00F8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2020-11-20T14:13:00Z</dcterms:created>
  <dcterms:modified xsi:type="dcterms:W3CDTF">2020-11-20T14:13:00Z</dcterms:modified>
</cp:coreProperties>
</file>