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42A9D" w14:textId="77777777" w:rsidR="00D927B8" w:rsidRDefault="00D927B8">
      <w:pPr>
        <w:rPr>
          <w:rFonts w:ascii="Arial" w:hAnsi="Arial" w:cs="Arial"/>
        </w:rPr>
      </w:pPr>
      <w:r w:rsidRPr="00F12CE4">
        <w:rPr>
          <w:rFonts w:asciiTheme="majorHAnsi" w:hAnsiTheme="majorHAnsi" w:cstheme="majorHAnsi"/>
          <w:b/>
          <w:noProof/>
          <w:lang w:val="de-DE" w:eastAsia="de-DE"/>
        </w:rPr>
        <w:drawing>
          <wp:inline distT="0" distB="0" distL="0" distR="0" wp14:anchorId="34B90A2C" wp14:editId="39C80E48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3C126" w14:textId="77777777" w:rsidR="00D927B8" w:rsidRDefault="00D927B8">
      <w:pPr>
        <w:rPr>
          <w:rFonts w:ascii="Arial" w:hAnsi="Arial" w:cs="Arial"/>
        </w:rPr>
      </w:pPr>
    </w:p>
    <w:p w14:paraId="559588CC" w14:textId="77777777" w:rsidR="00D927B8" w:rsidRPr="00D21099" w:rsidRDefault="00DF0F4E" w:rsidP="00D927B8">
      <w:pPr>
        <w:jc w:val="center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sz w:val="36"/>
          <w:lang w:val="de-DE"/>
        </w:rPr>
        <w:t xml:space="preserve">Die gesamte </w:t>
      </w:r>
      <w:r w:rsidR="003755E2">
        <w:rPr>
          <w:rFonts w:ascii="Arial" w:hAnsi="Arial" w:cs="Arial"/>
          <w:b/>
          <w:sz w:val="36"/>
          <w:lang w:val="de-DE"/>
        </w:rPr>
        <w:t>Cardo Systems-</w:t>
      </w:r>
      <w:r>
        <w:rPr>
          <w:rFonts w:ascii="Arial" w:hAnsi="Arial" w:cs="Arial"/>
          <w:b/>
          <w:sz w:val="36"/>
          <w:lang w:val="de-DE"/>
        </w:rPr>
        <w:t>Produktpalette ist IP67-wasserdicht</w:t>
      </w:r>
    </w:p>
    <w:p w14:paraId="64ADEA93" w14:textId="77777777" w:rsidR="00DF0F4E" w:rsidRDefault="00DF0F4E" w:rsidP="00DF0F4E">
      <w:pPr>
        <w:pStyle w:val="NormalWeb"/>
        <w:jc w:val="center"/>
        <w:rPr>
          <w:rFonts w:ascii="Arial" w:hAnsi="Arial" w:cs="Arial"/>
          <w:color w:val="333333"/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4AD8A0E5" wp14:editId="73A148A1">
            <wp:extent cx="4953000" cy="2705100"/>
            <wp:effectExtent l="0" t="0" r="0" b="0"/>
            <wp:docPr id="4" name="Bild 4" descr="https://media.giphy.com/media/WToj5OObKAsN4tXcEW/giph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.giphy.com/media/WToj5OObKAsN4tXcEW/giphy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CFBE4" w14:textId="77777777" w:rsidR="004E7A60" w:rsidRDefault="00DF0F4E" w:rsidP="00DF0F4E">
      <w:pPr>
        <w:pStyle w:val="NormalWeb"/>
        <w:rPr>
          <w:rFonts w:ascii="Arial" w:hAnsi="Arial" w:cs="Arial"/>
          <w:b/>
          <w:bCs/>
          <w:color w:val="333333"/>
          <w:lang w:val="de-DE"/>
        </w:rPr>
      </w:pPr>
      <w:r>
        <w:rPr>
          <w:rFonts w:ascii="Arial" w:hAnsi="Arial" w:cs="Arial"/>
          <w:color w:val="333333"/>
          <w:lang w:val="de-DE"/>
        </w:rPr>
        <w:t>Biker</w:t>
      </w:r>
      <w:r w:rsidRPr="00DF0F4E">
        <w:rPr>
          <w:rFonts w:ascii="Arial" w:hAnsi="Arial" w:cs="Arial"/>
          <w:color w:val="333333"/>
          <w:lang w:val="de-DE"/>
        </w:rPr>
        <w:t xml:space="preserve">, die </w:t>
      </w:r>
      <w:r>
        <w:rPr>
          <w:rFonts w:ascii="Arial" w:hAnsi="Arial" w:cs="Arial"/>
          <w:color w:val="333333"/>
          <w:lang w:val="de-DE"/>
        </w:rPr>
        <w:t xml:space="preserve">sich für </w:t>
      </w:r>
      <w:r w:rsidRPr="00DF0F4E">
        <w:rPr>
          <w:rFonts w:ascii="Arial" w:hAnsi="Arial" w:cs="Arial"/>
          <w:color w:val="333333"/>
          <w:lang w:val="de-DE"/>
        </w:rPr>
        <w:t>Produkte von Cardo Systems, dem Weltmarktführer für drahtlose Kommunikationssysteme für Motorradfahrer</w:t>
      </w:r>
      <w:r>
        <w:rPr>
          <w:rFonts w:ascii="Arial" w:hAnsi="Arial" w:cs="Arial"/>
          <w:color w:val="333333"/>
          <w:lang w:val="de-DE"/>
        </w:rPr>
        <w:t>,</w:t>
      </w:r>
      <w:r w:rsidRPr="00DF0F4E">
        <w:rPr>
          <w:rFonts w:ascii="Arial" w:hAnsi="Arial" w:cs="Arial"/>
          <w:color w:val="333333"/>
          <w:lang w:val="de-DE"/>
        </w:rPr>
        <w:t xml:space="preserve"> </w:t>
      </w:r>
      <w:r>
        <w:rPr>
          <w:rFonts w:ascii="Arial" w:hAnsi="Arial" w:cs="Arial"/>
          <w:color w:val="333333"/>
          <w:lang w:val="de-DE"/>
        </w:rPr>
        <w:t>entscheid</w:t>
      </w:r>
      <w:r w:rsidRPr="00DF0F4E">
        <w:rPr>
          <w:rFonts w:ascii="Arial" w:hAnsi="Arial" w:cs="Arial"/>
          <w:color w:val="333333"/>
          <w:lang w:val="de-DE"/>
        </w:rPr>
        <w:t xml:space="preserve">en, können sicher sein, dass sie </w:t>
      </w:r>
      <w:r>
        <w:rPr>
          <w:rFonts w:ascii="Arial" w:hAnsi="Arial" w:cs="Arial"/>
          <w:color w:val="333333"/>
          <w:lang w:val="de-DE"/>
        </w:rPr>
        <w:t xml:space="preserve">problemlos </w:t>
      </w:r>
      <w:r w:rsidRPr="00DF0F4E">
        <w:rPr>
          <w:rFonts w:ascii="Arial" w:hAnsi="Arial" w:cs="Arial"/>
          <w:color w:val="333333"/>
          <w:lang w:val="de-DE"/>
        </w:rPr>
        <w:t xml:space="preserve">bei jedem Wetter </w:t>
      </w:r>
      <w:r>
        <w:rPr>
          <w:rFonts w:ascii="Arial" w:hAnsi="Arial" w:cs="Arial"/>
          <w:color w:val="333333"/>
          <w:lang w:val="de-DE"/>
        </w:rPr>
        <w:t>unterwegs sein</w:t>
      </w:r>
      <w:r w:rsidRPr="00DF0F4E">
        <w:rPr>
          <w:rFonts w:ascii="Arial" w:hAnsi="Arial" w:cs="Arial"/>
          <w:color w:val="333333"/>
          <w:lang w:val="de-DE"/>
        </w:rPr>
        <w:t xml:space="preserve"> können.</w:t>
      </w:r>
      <w:r w:rsidR="00064ECE" w:rsidRPr="00064ECE">
        <w:rPr>
          <w:rFonts w:ascii="Arial" w:hAnsi="Arial" w:cs="Arial"/>
          <w:color w:val="333333"/>
          <w:lang w:val="de-DE"/>
        </w:rPr>
        <w:br/>
      </w:r>
      <w:r w:rsidR="00064ECE" w:rsidRPr="00064ECE">
        <w:rPr>
          <w:rFonts w:ascii="Arial" w:hAnsi="Arial" w:cs="Arial"/>
          <w:color w:val="333333"/>
          <w:lang w:val="de-DE"/>
        </w:rPr>
        <w:br/>
      </w:r>
      <w:r w:rsidRPr="00DF0F4E">
        <w:rPr>
          <w:rFonts w:ascii="Arial" w:hAnsi="Arial" w:cs="Arial"/>
          <w:color w:val="333333"/>
          <w:lang w:val="de-DE"/>
        </w:rPr>
        <w:t>„</w:t>
      </w:r>
      <w:r>
        <w:rPr>
          <w:rFonts w:ascii="Arial" w:hAnsi="Arial" w:cs="Arial"/>
          <w:color w:val="333333"/>
          <w:lang w:val="de-DE"/>
        </w:rPr>
        <w:t xml:space="preserve">Da wir selber Motorradfahrer sind, </w:t>
      </w:r>
      <w:r w:rsidRPr="00DF0F4E">
        <w:rPr>
          <w:rFonts w:ascii="Arial" w:hAnsi="Arial" w:cs="Arial"/>
          <w:color w:val="333333"/>
          <w:lang w:val="de-DE"/>
        </w:rPr>
        <w:t xml:space="preserve">wissen wir, wie wichtig es ist, in Ausrüstung zu investieren, </w:t>
      </w:r>
      <w:r>
        <w:rPr>
          <w:rFonts w:ascii="Arial" w:hAnsi="Arial" w:cs="Arial"/>
          <w:color w:val="333333"/>
          <w:lang w:val="de-DE"/>
        </w:rPr>
        <w:t>auf die man sich verlassen kann</w:t>
      </w:r>
      <w:r w:rsidRPr="00DF0F4E">
        <w:rPr>
          <w:rFonts w:ascii="Arial" w:hAnsi="Arial" w:cs="Arial"/>
          <w:color w:val="333333"/>
          <w:lang w:val="de-DE"/>
        </w:rPr>
        <w:t xml:space="preserve">. Wir verstehen auch, dass die Sonne nicht immer scheint, aber das sollte Sie nicht davon abhalten, sich für </w:t>
      </w:r>
      <w:r>
        <w:rPr>
          <w:rFonts w:ascii="Arial" w:hAnsi="Arial" w:cs="Arial"/>
          <w:color w:val="333333"/>
          <w:lang w:val="de-DE"/>
        </w:rPr>
        <w:t>Ihr Z</w:t>
      </w:r>
      <w:r w:rsidRPr="00DF0F4E">
        <w:rPr>
          <w:rFonts w:ascii="Arial" w:hAnsi="Arial" w:cs="Arial"/>
          <w:color w:val="333333"/>
          <w:lang w:val="de-DE"/>
        </w:rPr>
        <w:t>wei</w:t>
      </w:r>
      <w:r>
        <w:rPr>
          <w:rFonts w:ascii="Arial" w:hAnsi="Arial" w:cs="Arial"/>
          <w:color w:val="333333"/>
          <w:lang w:val="de-DE"/>
        </w:rPr>
        <w:t>rad</w:t>
      </w:r>
      <w:r w:rsidRPr="00DF0F4E">
        <w:rPr>
          <w:rFonts w:ascii="Arial" w:hAnsi="Arial" w:cs="Arial"/>
          <w:color w:val="333333"/>
          <w:lang w:val="de-DE"/>
        </w:rPr>
        <w:t xml:space="preserve"> zu entscheiden. S</w:t>
      </w:r>
      <w:r w:rsidR="003755E2">
        <w:rPr>
          <w:rFonts w:ascii="Arial" w:hAnsi="Arial" w:cs="Arial"/>
          <w:color w:val="333333"/>
          <w:lang w:val="de-DE"/>
        </w:rPr>
        <w:t>chon</w:t>
      </w:r>
      <w:r w:rsidRPr="00DF0F4E">
        <w:rPr>
          <w:rFonts w:ascii="Arial" w:hAnsi="Arial" w:cs="Arial"/>
          <w:color w:val="333333"/>
          <w:lang w:val="de-DE"/>
        </w:rPr>
        <w:t xml:space="preserve"> </w:t>
      </w:r>
      <w:r w:rsidR="003755E2">
        <w:rPr>
          <w:rFonts w:ascii="Arial" w:hAnsi="Arial" w:cs="Arial"/>
          <w:color w:val="333333"/>
          <w:lang w:val="de-DE"/>
        </w:rPr>
        <w:t xml:space="preserve">bei </w:t>
      </w:r>
      <w:r w:rsidRPr="00DF0F4E">
        <w:rPr>
          <w:rFonts w:ascii="Arial" w:hAnsi="Arial" w:cs="Arial"/>
          <w:color w:val="333333"/>
          <w:lang w:val="de-DE"/>
        </w:rPr>
        <w:t xml:space="preserve">der Einführung unseres allerersten Motorrad-Kommunikationssystems im Jahr 2004 wussten wir, wie wichtig es ist, dass </w:t>
      </w:r>
      <w:r>
        <w:rPr>
          <w:rFonts w:ascii="Arial" w:hAnsi="Arial" w:cs="Arial"/>
          <w:color w:val="333333"/>
          <w:lang w:val="de-DE"/>
        </w:rPr>
        <w:t xml:space="preserve">unsere Produkte </w:t>
      </w:r>
      <w:r w:rsidRPr="00DF0F4E">
        <w:rPr>
          <w:rFonts w:ascii="Arial" w:hAnsi="Arial" w:cs="Arial"/>
          <w:color w:val="333333"/>
          <w:lang w:val="de-DE"/>
        </w:rPr>
        <w:t xml:space="preserve">wasserdicht sind und haben seitdem an </w:t>
      </w:r>
      <w:r w:rsidR="003755E2">
        <w:rPr>
          <w:rFonts w:ascii="Arial" w:hAnsi="Arial" w:cs="Arial"/>
          <w:color w:val="333333"/>
          <w:lang w:val="de-DE"/>
        </w:rPr>
        <w:t xml:space="preserve">diesem </w:t>
      </w:r>
      <w:r w:rsidRPr="00DF0F4E">
        <w:rPr>
          <w:rFonts w:ascii="Arial" w:hAnsi="Arial" w:cs="Arial"/>
          <w:color w:val="333333"/>
          <w:lang w:val="de-DE"/>
        </w:rPr>
        <w:t xml:space="preserve">Ziel </w:t>
      </w:r>
      <w:r w:rsidR="003755E2">
        <w:rPr>
          <w:rFonts w:ascii="Arial" w:hAnsi="Arial" w:cs="Arial"/>
          <w:color w:val="333333"/>
          <w:lang w:val="de-DE"/>
        </w:rPr>
        <w:t>festgehalten</w:t>
      </w:r>
      <w:r w:rsidRPr="00DF0F4E">
        <w:rPr>
          <w:rFonts w:ascii="Arial" w:hAnsi="Arial" w:cs="Arial"/>
          <w:color w:val="333333"/>
          <w:lang w:val="de-DE"/>
        </w:rPr>
        <w:t xml:space="preserve">“, erklärt </w:t>
      </w:r>
      <w:proofErr w:type="spellStart"/>
      <w:r w:rsidRPr="00DF0F4E">
        <w:rPr>
          <w:rFonts w:ascii="Arial" w:hAnsi="Arial" w:cs="Arial"/>
          <w:color w:val="333333"/>
          <w:lang w:val="de-DE"/>
        </w:rPr>
        <w:t>Alon</w:t>
      </w:r>
      <w:proofErr w:type="spellEnd"/>
      <w:r w:rsidRPr="00DF0F4E">
        <w:rPr>
          <w:rFonts w:ascii="Arial" w:hAnsi="Arial" w:cs="Arial"/>
          <w:color w:val="333333"/>
          <w:lang w:val="de-DE"/>
        </w:rPr>
        <w:t xml:space="preserve"> </w:t>
      </w:r>
      <w:proofErr w:type="spellStart"/>
      <w:r w:rsidRPr="00DF0F4E">
        <w:rPr>
          <w:rFonts w:ascii="Arial" w:hAnsi="Arial" w:cs="Arial"/>
          <w:color w:val="333333"/>
          <w:lang w:val="de-DE"/>
        </w:rPr>
        <w:t>Lumbroso</w:t>
      </w:r>
      <w:proofErr w:type="spellEnd"/>
      <w:r w:rsidRPr="00DF0F4E">
        <w:rPr>
          <w:rFonts w:ascii="Arial" w:hAnsi="Arial" w:cs="Arial"/>
          <w:color w:val="333333"/>
          <w:lang w:val="de-DE"/>
        </w:rPr>
        <w:t>, CEO von Cardo Systems.</w:t>
      </w:r>
    </w:p>
    <w:p w14:paraId="302848A6" w14:textId="77777777" w:rsidR="00C71CC0" w:rsidRDefault="003755E2" w:rsidP="00C71CC0">
      <w:pPr>
        <w:pStyle w:val="NormalWeb"/>
        <w:rPr>
          <w:rFonts w:ascii="Arial" w:hAnsi="Arial" w:cs="Arial"/>
          <w:b/>
          <w:bCs/>
          <w:color w:val="333333"/>
          <w:lang w:val="de-DE"/>
        </w:rPr>
      </w:pPr>
      <w:r w:rsidRPr="003755E2">
        <w:rPr>
          <w:rFonts w:ascii="Arial" w:hAnsi="Arial" w:cs="Arial"/>
          <w:color w:val="333333"/>
          <w:lang w:val="de-DE"/>
        </w:rPr>
        <w:t>Die gesamte Cardo Systems-Produktpalette - von</w:t>
      </w:r>
      <w:r>
        <w:rPr>
          <w:rFonts w:ascii="Arial" w:hAnsi="Arial" w:cs="Arial"/>
          <w:color w:val="333333"/>
          <w:lang w:val="de-DE"/>
        </w:rPr>
        <w:t xml:space="preserve"> FREECOM1</w:t>
      </w:r>
      <w:r w:rsidRPr="003755E2">
        <w:rPr>
          <w:rFonts w:ascii="Arial" w:hAnsi="Arial" w:cs="Arial"/>
          <w:color w:val="333333"/>
          <w:lang w:val="de-DE"/>
        </w:rPr>
        <w:t xml:space="preserve">+ bis PACKTALK </w:t>
      </w:r>
      <w:proofErr w:type="spellStart"/>
      <w:r w:rsidRPr="003755E2">
        <w:rPr>
          <w:rFonts w:ascii="Arial" w:hAnsi="Arial" w:cs="Arial"/>
          <w:color w:val="333333"/>
          <w:lang w:val="de-DE"/>
        </w:rPr>
        <w:t>Bold</w:t>
      </w:r>
      <w:proofErr w:type="spellEnd"/>
      <w:r w:rsidRPr="003755E2">
        <w:rPr>
          <w:rFonts w:ascii="Arial" w:hAnsi="Arial" w:cs="Arial"/>
          <w:color w:val="333333"/>
          <w:lang w:val="de-DE"/>
        </w:rPr>
        <w:t xml:space="preserve"> - wurde gemäß den strengen IP67-Richtlinien für Wasserdichtigkeit entwickelt. Da</w:t>
      </w:r>
      <w:r>
        <w:rPr>
          <w:rFonts w:ascii="Arial" w:hAnsi="Arial" w:cs="Arial"/>
          <w:color w:val="333333"/>
          <w:lang w:val="de-DE"/>
        </w:rPr>
        <w:t>her muss das</w:t>
      </w:r>
      <w:r w:rsidRPr="003755E2">
        <w:rPr>
          <w:rFonts w:ascii="Arial" w:hAnsi="Arial" w:cs="Arial"/>
          <w:color w:val="333333"/>
          <w:lang w:val="de-DE"/>
        </w:rPr>
        <w:t xml:space="preserve"> Gerät </w:t>
      </w:r>
      <w:r>
        <w:rPr>
          <w:rFonts w:ascii="Arial" w:hAnsi="Arial" w:cs="Arial"/>
          <w:color w:val="333333"/>
          <w:lang w:val="de-DE"/>
        </w:rPr>
        <w:t>auch</w:t>
      </w:r>
      <w:r w:rsidRPr="003755E2">
        <w:rPr>
          <w:rFonts w:ascii="Arial" w:hAnsi="Arial" w:cs="Arial"/>
          <w:color w:val="333333"/>
          <w:lang w:val="de-DE"/>
        </w:rPr>
        <w:t xml:space="preserve"> </w:t>
      </w:r>
      <w:r>
        <w:rPr>
          <w:rFonts w:ascii="Arial" w:hAnsi="Arial" w:cs="Arial"/>
          <w:color w:val="333333"/>
          <w:lang w:val="de-DE"/>
        </w:rPr>
        <w:t xml:space="preserve">nach einem 30 minütigen Bad in einem Meter Wassertiefe </w:t>
      </w:r>
      <w:r w:rsidR="003C18FB" w:rsidRPr="003755E2">
        <w:rPr>
          <w:rFonts w:ascii="Arial" w:hAnsi="Arial" w:cs="Arial"/>
          <w:color w:val="333333"/>
          <w:lang w:val="de-DE"/>
        </w:rPr>
        <w:t xml:space="preserve">noch </w:t>
      </w:r>
      <w:r w:rsidR="003C18FB">
        <w:rPr>
          <w:rFonts w:ascii="Arial" w:hAnsi="Arial" w:cs="Arial"/>
          <w:color w:val="333333"/>
          <w:lang w:val="de-DE"/>
        </w:rPr>
        <w:t xml:space="preserve">einwandfrei </w:t>
      </w:r>
      <w:r w:rsidRPr="003755E2">
        <w:rPr>
          <w:rFonts w:ascii="Arial" w:hAnsi="Arial" w:cs="Arial"/>
          <w:color w:val="333333"/>
          <w:lang w:val="de-DE"/>
        </w:rPr>
        <w:t>funktionieren.</w:t>
      </w:r>
      <w:r w:rsidR="00931ACD" w:rsidRPr="00931ACD">
        <w:rPr>
          <w:rFonts w:ascii="Arial" w:hAnsi="Arial" w:cs="Arial"/>
          <w:color w:val="333333"/>
          <w:lang w:val="de-DE"/>
        </w:rPr>
        <w:br/>
      </w:r>
      <w:r w:rsidR="00931ACD" w:rsidRPr="00931ACD">
        <w:rPr>
          <w:rFonts w:ascii="Arial" w:hAnsi="Arial" w:cs="Arial"/>
          <w:color w:val="333333"/>
          <w:lang w:val="de-DE"/>
        </w:rPr>
        <w:br/>
      </w:r>
      <w:r w:rsidR="00C71CC0" w:rsidRPr="00C71CC0">
        <w:rPr>
          <w:rFonts w:ascii="Arial" w:hAnsi="Arial" w:cs="Arial"/>
          <w:color w:val="333333"/>
          <w:lang w:val="de-DE"/>
        </w:rPr>
        <w:t xml:space="preserve">Sowohl durch </w:t>
      </w:r>
      <w:r w:rsidR="00945275">
        <w:rPr>
          <w:rFonts w:ascii="Arial" w:hAnsi="Arial" w:cs="Arial"/>
          <w:color w:val="333333"/>
          <w:lang w:val="de-DE"/>
        </w:rPr>
        <w:t xml:space="preserve">jahrelange Erfahrung und Fachwissen, </w:t>
      </w:r>
      <w:r w:rsidR="00C71CC0" w:rsidRPr="00C71CC0">
        <w:rPr>
          <w:rFonts w:ascii="Arial" w:hAnsi="Arial" w:cs="Arial"/>
          <w:color w:val="333333"/>
          <w:lang w:val="de-DE"/>
        </w:rPr>
        <w:t>als auch durch</w:t>
      </w:r>
      <w:r w:rsidR="00945275">
        <w:rPr>
          <w:rFonts w:ascii="Arial" w:hAnsi="Arial" w:cs="Arial"/>
          <w:color w:val="333333"/>
          <w:lang w:val="de-DE"/>
        </w:rPr>
        <w:t xml:space="preserve"> wertvolles</w:t>
      </w:r>
      <w:r w:rsidR="00C71CC0" w:rsidRPr="00C71CC0">
        <w:rPr>
          <w:rFonts w:ascii="Arial" w:hAnsi="Arial" w:cs="Arial"/>
          <w:color w:val="333333"/>
          <w:lang w:val="de-DE"/>
        </w:rPr>
        <w:t xml:space="preserve"> Kundenfeedback</w:t>
      </w:r>
      <w:r w:rsidR="00945275">
        <w:rPr>
          <w:rFonts w:ascii="Arial" w:hAnsi="Arial" w:cs="Arial"/>
          <w:color w:val="333333"/>
          <w:lang w:val="de-DE"/>
        </w:rPr>
        <w:t>,</w:t>
      </w:r>
      <w:r w:rsidR="00C71CC0" w:rsidRPr="00C71CC0">
        <w:rPr>
          <w:rFonts w:ascii="Arial" w:hAnsi="Arial" w:cs="Arial"/>
          <w:color w:val="333333"/>
          <w:lang w:val="de-DE"/>
        </w:rPr>
        <w:t xml:space="preserve"> stellt Cardo Systems sicher, dass </w:t>
      </w:r>
      <w:r w:rsidR="00945275">
        <w:rPr>
          <w:rFonts w:ascii="Arial" w:hAnsi="Arial" w:cs="Arial"/>
          <w:color w:val="333333"/>
          <w:lang w:val="de-DE"/>
        </w:rPr>
        <w:t xml:space="preserve">man </w:t>
      </w:r>
      <w:r w:rsidR="00C71CC0" w:rsidRPr="00C71CC0">
        <w:rPr>
          <w:rFonts w:ascii="Arial" w:hAnsi="Arial" w:cs="Arial"/>
          <w:color w:val="333333"/>
          <w:lang w:val="de-DE"/>
        </w:rPr>
        <w:t xml:space="preserve">sich </w:t>
      </w:r>
      <w:r w:rsidR="00945275">
        <w:rPr>
          <w:rFonts w:ascii="Arial" w:hAnsi="Arial" w:cs="Arial"/>
          <w:color w:val="333333"/>
          <w:lang w:val="de-DE"/>
        </w:rPr>
        <w:t xml:space="preserve">auf </w:t>
      </w:r>
      <w:r w:rsidR="00C71CC0" w:rsidRPr="00C71CC0">
        <w:rPr>
          <w:rFonts w:ascii="Arial" w:hAnsi="Arial" w:cs="Arial"/>
          <w:color w:val="333333"/>
          <w:lang w:val="de-DE"/>
        </w:rPr>
        <w:t>die Geräte</w:t>
      </w:r>
      <w:r w:rsidR="00945275">
        <w:rPr>
          <w:rFonts w:ascii="Arial" w:hAnsi="Arial" w:cs="Arial"/>
          <w:color w:val="333333"/>
          <w:lang w:val="de-DE"/>
        </w:rPr>
        <w:t xml:space="preserve"> verlasen kann,</w:t>
      </w:r>
      <w:r w:rsidR="00C71CC0" w:rsidRPr="00C71CC0">
        <w:rPr>
          <w:rFonts w:ascii="Arial" w:hAnsi="Arial" w:cs="Arial"/>
          <w:color w:val="333333"/>
          <w:lang w:val="de-DE"/>
        </w:rPr>
        <w:t xml:space="preserve"> unabhängig vom Wetter. Bei jedem Schritt des Entwicklungsprozesses wird jedes </w:t>
      </w:r>
      <w:r w:rsidR="00945275">
        <w:rPr>
          <w:rFonts w:ascii="Arial" w:hAnsi="Arial" w:cs="Arial"/>
          <w:color w:val="333333"/>
          <w:lang w:val="de-DE"/>
        </w:rPr>
        <w:t>Teil</w:t>
      </w:r>
      <w:r w:rsidR="00C71CC0" w:rsidRPr="00C71CC0">
        <w:rPr>
          <w:rFonts w:ascii="Arial" w:hAnsi="Arial" w:cs="Arial"/>
          <w:color w:val="333333"/>
          <w:lang w:val="de-DE"/>
        </w:rPr>
        <w:t xml:space="preserve"> der Hardware </w:t>
      </w:r>
      <w:r w:rsidR="00945275">
        <w:rPr>
          <w:rFonts w:ascii="Arial" w:hAnsi="Arial" w:cs="Arial"/>
          <w:color w:val="333333"/>
          <w:lang w:val="de-DE"/>
        </w:rPr>
        <w:t xml:space="preserve">entsprechend der Richtlinien auf Wasserdichtigkeit </w:t>
      </w:r>
      <w:r w:rsidR="00C71CC0" w:rsidRPr="00C71CC0">
        <w:rPr>
          <w:rFonts w:ascii="Arial" w:hAnsi="Arial" w:cs="Arial"/>
          <w:color w:val="333333"/>
          <w:lang w:val="de-DE"/>
        </w:rPr>
        <w:t>getestet</w:t>
      </w:r>
      <w:r w:rsidR="00945275">
        <w:rPr>
          <w:rFonts w:ascii="Arial" w:hAnsi="Arial" w:cs="Arial"/>
          <w:color w:val="333333"/>
          <w:lang w:val="de-DE"/>
        </w:rPr>
        <w:t xml:space="preserve">. </w:t>
      </w:r>
      <w:r w:rsidR="00C71CC0" w:rsidRPr="00C71CC0">
        <w:rPr>
          <w:rFonts w:ascii="Arial" w:hAnsi="Arial" w:cs="Arial"/>
          <w:color w:val="333333"/>
          <w:lang w:val="de-DE"/>
        </w:rPr>
        <w:t>Sobald das Gerät fertig ist, werden die IP67-Test</w:t>
      </w:r>
      <w:r w:rsidR="00945275">
        <w:rPr>
          <w:rFonts w:ascii="Arial" w:hAnsi="Arial" w:cs="Arial"/>
          <w:color w:val="333333"/>
          <w:lang w:val="de-DE"/>
        </w:rPr>
        <w:t>s</w:t>
      </w:r>
      <w:r w:rsidR="00C71CC0" w:rsidRPr="00C71CC0">
        <w:rPr>
          <w:rFonts w:ascii="Arial" w:hAnsi="Arial" w:cs="Arial"/>
          <w:color w:val="333333"/>
          <w:lang w:val="de-DE"/>
        </w:rPr>
        <w:t xml:space="preserve"> durchlaufen.</w:t>
      </w:r>
    </w:p>
    <w:p w14:paraId="1477D4A9" w14:textId="77777777" w:rsidR="00D927B8" w:rsidRPr="00140BD6" w:rsidRDefault="00945275" w:rsidP="00D927B8">
      <w:pPr>
        <w:pStyle w:val="NormalWeb"/>
        <w:rPr>
          <w:rFonts w:ascii="Arial" w:hAnsi="Arial" w:cs="Arial"/>
          <w:color w:val="333333"/>
          <w:lang w:val="de-DE"/>
        </w:rPr>
      </w:pPr>
      <w:r w:rsidRPr="00945275">
        <w:rPr>
          <w:rFonts w:ascii="Arial" w:hAnsi="Arial" w:cs="Arial"/>
          <w:color w:val="333333"/>
          <w:lang w:val="de-DE"/>
        </w:rPr>
        <w:lastRenderedPageBreak/>
        <w:t xml:space="preserve">Leiter des Produktmanagements bei Cardo Systems, </w:t>
      </w:r>
      <w:proofErr w:type="spellStart"/>
      <w:r w:rsidRPr="00945275">
        <w:rPr>
          <w:rFonts w:ascii="Arial" w:hAnsi="Arial" w:cs="Arial"/>
          <w:color w:val="333333"/>
          <w:lang w:val="de-DE"/>
        </w:rPr>
        <w:t>Shahar</w:t>
      </w:r>
      <w:proofErr w:type="spellEnd"/>
      <w:r w:rsidRPr="00945275">
        <w:rPr>
          <w:rFonts w:ascii="Arial" w:hAnsi="Arial" w:cs="Arial"/>
          <w:color w:val="333333"/>
          <w:lang w:val="de-DE"/>
        </w:rPr>
        <w:t xml:space="preserve"> Keren, fügt hinzu: „Es ist wichtig, dass wir die </w:t>
      </w:r>
      <w:r w:rsidR="00844F91">
        <w:rPr>
          <w:rFonts w:ascii="Arial" w:hAnsi="Arial" w:cs="Arial"/>
          <w:color w:val="333333"/>
          <w:lang w:val="de-DE"/>
        </w:rPr>
        <w:t>Key-Features</w:t>
      </w:r>
      <w:r w:rsidRPr="00945275">
        <w:rPr>
          <w:rFonts w:ascii="Arial" w:hAnsi="Arial" w:cs="Arial"/>
          <w:color w:val="333333"/>
          <w:lang w:val="de-DE"/>
        </w:rPr>
        <w:t xml:space="preserve"> auf höchstem Niveau anbieten. Deshalb war es </w:t>
      </w:r>
      <w:r w:rsidR="003C18FB">
        <w:rPr>
          <w:rFonts w:ascii="Arial" w:hAnsi="Arial" w:cs="Arial"/>
          <w:color w:val="333333"/>
          <w:lang w:val="de-DE"/>
        </w:rPr>
        <w:t xml:space="preserve">uns nicht </w:t>
      </w:r>
      <w:r w:rsidRPr="00945275">
        <w:rPr>
          <w:rFonts w:ascii="Arial" w:hAnsi="Arial" w:cs="Arial"/>
          <w:color w:val="333333"/>
          <w:lang w:val="de-DE"/>
        </w:rPr>
        <w:t>genug, einfach nur wasser</w:t>
      </w:r>
      <w:r w:rsidR="00844F91">
        <w:rPr>
          <w:rFonts w:ascii="Arial" w:hAnsi="Arial" w:cs="Arial"/>
          <w:color w:val="333333"/>
          <w:lang w:val="de-DE"/>
        </w:rPr>
        <w:t>abweisend</w:t>
      </w:r>
      <w:r w:rsidRPr="00945275">
        <w:rPr>
          <w:rFonts w:ascii="Arial" w:hAnsi="Arial" w:cs="Arial"/>
          <w:color w:val="333333"/>
          <w:lang w:val="de-DE"/>
        </w:rPr>
        <w:t xml:space="preserve"> zu sein. Genau wie </w:t>
      </w:r>
      <w:r w:rsidR="00844F91">
        <w:rPr>
          <w:rFonts w:ascii="Arial" w:hAnsi="Arial" w:cs="Arial"/>
          <w:color w:val="333333"/>
          <w:lang w:val="de-DE"/>
        </w:rPr>
        <w:t xml:space="preserve">bei </w:t>
      </w:r>
      <w:r w:rsidRPr="00945275">
        <w:rPr>
          <w:rFonts w:ascii="Arial" w:hAnsi="Arial" w:cs="Arial"/>
          <w:color w:val="333333"/>
          <w:lang w:val="de-DE"/>
        </w:rPr>
        <w:t>unsere</w:t>
      </w:r>
      <w:r w:rsidR="00844F91">
        <w:rPr>
          <w:rFonts w:ascii="Arial" w:hAnsi="Arial" w:cs="Arial"/>
          <w:color w:val="333333"/>
          <w:lang w:val="de-DE"/>
        </w:rPr>
        <w:t>r</w:t>
      </w:r>
      <w:r w:rsidRPr="00945275">
        <w:rPr>
          <w:rFonts w:ascii="Arial" w:hAnsi="Arial" w:cs="Arial"/>
          <w:color w:val="333333"/>
          <w:lang w:val="de-DE"/>
        </w:rPr>
        <w:t xml:space="preserve"> Partnerschaft mit </w:t>
      </w:r>
      <w:r w:rsidR="00844F91">
        <w:rPr>
          <w:rFonts w:ascii="Arial" w:hAnsi="Arial" w:cs="Arial"/>
          <w:color w:val="333333"/>
          <w:lang w:val="de-DE"/>
        </w:rPr>
        <w:t xml:space="preserve">den Klangexperten von </w:t>
      </w:r>
      <w:r w:rsidRPr="00945275">
        <w:rPr>
          <w:rFonts w:ascii="Arial" w:hAnsi="Arial" w:cs="Arial"/>
          <w:color w:val="333333"/>
          <w:lang w:val="de-DE"/>
        </w:rPr>
        <w:t xml:space="preserve">JBL, wollen wir </w:t>
      </w:r>
      <w:r w:rsidR="00844F91">
        <w:rPr>
          <w:rFonts w:ascii="Arial" w:hAnsi="Arial" w:cs="Arial"/>
          <w:color w:val="333333"/>
          <w:lang w:val="de-DE"/>
        </w:rPr>
        <w:t xml:space="preserve">auch hier </w:t>
      </w:r>
      <w:r w:rsidRPr="00945275">
        <w:rPr>
          <w:rFonts w:ascii="Arial" w:hAnsi="Arial" w:cs="Arial"/>
          <w:color w:val="333333"/>
          <w:lang w:val="de-DE"/>
        </w:rPr>
        <w:t>das Beste für unsere Kunden.“</w:t>
      </w:r>
    </w:p>
    <w:p w14:paraId="54260E64" w14:textId="77777777" w:rsidR="00FB21F9" w:rsidRPr="00FB21F9" w:rsidRDefault="00D017AA" w:rsidP="00D927B8">
      <w:pPr>
        <w:pStyle w:val="NormalWeb"/>
        <w:rPr>
          <w:rFonts w:ascii="Arial" w:hAnsi="Arial" w:cs="Arial"/>
          <w:color w:val="333333"/>
          <w:lang w:val="de-DE"/>
        </w:rPr>
      </w:pPr>
      <w:r>
        <w:rPr>
          <w:rFonts w:ascii="Arial" w:hAnsi="Arial" w:cs="Arial"/>
          <w:color w:val="333333"/>
          <w:lang w:val="de-DE"/>
        </w:rPr>
        <w:t xml:space="preserve">Die Cardo Systems-Produktpalette umfasst: </w:t>
      </w:r>
      <w:r w:rsidRPr="00D017AA">
        <w:rPr>
          <w:rFonts w:ascii="Arial" w:hAnsi="Arial" w:cs="Arial"/>
          <w:color w:val="333333"/>
          <w:lang w:val="de-DE"/>
        </w:rPr>
        <w:t xml:space="preserve">FREECOM1+, FREECOM2+, FREECOM4+, PACKTALK Slim </w:t>
      </w:r>
      <w:proofErr w:type="spellStart"/>
      <w:r w:rsidRPr="00D017AA">
        <w:rPr>
          <w:rFonts w:ascii="Arial" w:hAnsi="Arial" w:cs="Arial"/>
          <w:color w:val="333333"/>
          <w:lang w:val="de-DE"/>
        </w:rPr>
        <w:t>and</w:t>
      </w:r>
      <w:proofErr w:type="spellEnd"/>
      <w:r w:rsidRPr="00D017AA">
        <w:rPr>
          <w:rFonts w:ascii="Arial" w:hAnsi="Arial" w:cs="Arial"/>
          <w:color w:val="333333"/>
          <w:lang w:val="de-DE"/>
        </w:rPr>
        <w:t xml:space="preserve"> PACKTALK </w:t>
      </w:r>
      <w:proofErr w:type="spellStart"/>
      <w:r w:rsidRPr="00D017AA">
        <w:rPr>
          <w:rFonts w:ascii="Arial" w:hAnsi="Arial" w:cs="Arial"/>
          <w:color w:val="333333"/>
          <w:lang w:val="de-DE"/>
        </w:rPr>
        <w:t>Bold</w:t>
      </w:r>
      <w:proofErr w:type="spellEnd"/>
      <w:r>
        <w:rPr>
          <w:rFonts w:ascii="Arial" w:hAnsi="Arial" w:cs="Arial"/>
          <w:color w:val="333333"/>
          <w:lang w:val="de-DE"/>
        </w:rPr>
        <w:t xml:space="preserve"> – mit </w:t>
      </w:r>
      <w:r w:rsidR="00FB21F9" w:rsidRPr="00FB21F9">
        <w:rPr>
          <w:rFonts w:ascii="Arial" w:hAnsi="Arial" w:cs="Arial"/>
          <w:color w:val="333333"/>
          <w:lang w:val="de-DE"/>
        </w:rPr>
        <w:t>empfohlene</w:t>
      </w:r>
      <w:r>
        <w:rPr>
          <w:rFonts w:ascii="Arial" w:hAnsi="Arial" w:cs="Arial"/>
          <w:color w:val="333333"/>
          <w:lang w:val="de-DE"/>
        </w:rPr>
        <w:t>n</w:t>
      </w:r>
      <w:r w:rsidR="00FB21F9" w:rsidRPr="00FB21F9">
        <w:rPr>
          <w:rFonts w:ascii="Arial" w:hAnsi="Arial" w:cs="Arial"/>
          <w:color w:val="333333"/>
          <w:lang w:val="de-DE"/>
        </w:rPr>
        <w:t xml:space="preserve"> Verkaufspreis</w:t>
      </w:r>
      <w:r>
        <w:rPr>
          <w:rFonts w:ascii="Arial" w:hAnsi="Arial" w:cs="Arial"/>
          <w:color w:val="333333"/>
          <w:lang w:val="de-DE"/>
        </w:rPr>
        <w:t>en</w:t>
      </w:r>
      <w:r w:rsidR="00FB21F9" w:rsidRPr="00FB21F9">
        <w:rPr>
          <w:rFonts w:ascii="Arial" w:hAnsi="Arial" w:cs="Arial"/>
          <w:color w:val="333333"/>
          <w:lang w:val="de-DE"/>
        </w:rPr>
        <w:t xml:space="preserve"> (UVP)</w:t>
      </w:r>
      <w:r w:rsidR="00FB21F9">
        <w:rPr>
          <w:rFonts w:ascii="Arial" w:hAnsi="Arial" w:cs="Arial"/>
          <w:color w:val="333333"/>
          <w:lang w:val="de-DE"/>
        </w:rPr>
        <w:t xml:space="preserve"> </w:t>
      </w:r>
      <w:r>
        <w:rPr>
          <w:rFonts w:ascii="Arial" w:hAnsi="Arial" w:cs="Arial"/>
          <w:color w:val="333333"/>
          <w:lang w:val="de-DE"/>
        </w:rPr>
        <w:t>ab</w:t>
      </w:r>
      <w:r w:rsidR="00FB21F9">
        <w:rPr>
          <w:rFonts w:ascii="Arial" w:hAnsi="Arial" w:cs="Arial"/>
          <w:color w:val="333333"/>
          <w:lang w:val="de-DE"/>
        </w:rPr>
        <w:t xml:space="preserve"> </w:t>
      </w:r>
      <w:r w:rsidR="00FB21F9" w:rsidRPr="00FB21F9">
        <w:rPr>
          <w:rFonts w:ascii="Arial" w:hAnsi="Arial" w:cs="Arial"/>
          <w:color w:val="333333"/>
          <w:lang w:val="de-DE"/>
        </w:rPr>
        <w:t>139,95 €</w:t>
      </w:r>
      <w:r>
        <w:rPr>
          <w:rFonts w:ascii="Arial" w:hAnsi="Arial" w:cs="Arial"/>
          <w:color w:val="333333"/>
          <w:lang w:val="de-DE"/>
        </w:rPr>
        <w:t>. Alle Geräte haben zwei Jahre Herstellergarantie.</w:t>
      </w:r>
    </w:p>
    <w:p w14:paraId="5302F89B" w14:textId="3F9140B3" w:rsidR="0083156F" w:rsidRPr="00FB21F9" w:rsidRDefault="0099174C" w:rsidP="00D927B8">
      <w:pPr>
        <w:pStyle w:val="NormalWeb"/>
        <w:rPr>
          <w:rFonts w:ascii="Arial" w:hAnsi="Arial" w:cs="Arial"/>
          <w:color w:val="333333"/>
          <w:lang w:val="de-DE"/>
        </w:rPr>
      </w:pPr>
      <w:r w:rsidRPr="0099174C">
        <w:rPr>
          <w:rFonts w:ascii="Arial" w:hAnsi="Arial" w:cs="Arial"/>
          <w:color w:val="333333"/>
          <w:lang w:val="de-DE"/>
        </w:rPr>
        <w:t xml:space="preserve">Weitere Informationen </w:t>
      </w:r>
      <w:r w:rsidR="0083156F">
        <w:rPr>
          <w:rFonts w:ascii="Arial" w:hAnsi="Arial" w:cs="Arial"/>
          <w:color w:val="333333"/>
          <w:lang w:val="de-DE"/>
        </w:rPr>
        <w:t xml:space="preserve">über Cardo </w:t>
      </w:r>
      <w:r w:rsidR="00FB21F9">
        <w:rPr>
          <w:rFonts w:ascii="Arial" w:hAnsi="Arial" w:cs="Arial"/>
          <w:color w:val="333333"/>
          <w:lang w:val="de-DE"/>
        </w:rPr>
        <w:t xml:space="preserve">Systems </w:t>
      </w:r>
      <w:r w:rsidRPr="0099174C">
        <w:rPr>
          <w:rFonts w:ascii="Arial" w:hAnsi="Arial" w:cs="Arial"/>
          <w:color w:val="333333"/>
          <w:lang w:val="de-DE"/>
        </w:rPr>
        <w:t xml:space="preserve">finden Sie </w:t>
      </w:r>
      <w:r w:rsidR="0083156F">
        <w:rPr>
          <w:rFonts w:ascii="Arial" w:hAnsi="Arial" w:cs="Arial"/>
          <w:color w:val="333333"/>
          <w:lang w:val="de-DE"/>
        </w:rPr>
        <w:t>auf</w:t>
      </w:r>
      <w:r w:rsidR="00D927B8" w:rsidRPr="0099174C">
        <w:rPr>
          <w:rFonts w:ascii="Arial" w:hAnsi="Arial" w:cs="Arial"/>
          <w:color w:val="333333"/>
          <w:lang w:val="de-DE"/>
        </w:rPr>
        <w:t> </w:t>
      </w:r>
      <w:hyperlink r:id="rId7" w:history="1">
        <w:r w:rsidR="00D927B8" w:rsidRPr="0099174C">
          <w:rPr>
            <w:rStyle w:val="Hyperlink"/>
            <w:rFonts w:ascii="Arial" w:hAnsi="Arial" w:cs="Arial"/>
            <w:lang w:val="de-DE"/>
          </w:rPr>
          <w:t>www.cardosystems.com</w:t>
        </w:r>
      </w:hyperlink>
      <w:r w:rsidR="0083156F">
        <w:rPr>
          <w:rFonts w:ascii="Arial" w:hAnsi="Arial" w:cs="Arial"/>
          <w:color w:val="333333"/>
          <w:lang w:val="de-DE"/>
        </w:rPr>
        <w:t>.</w:t>
      </w:r>
      <w:r w:rsidR="00FB21F9">
        <w:rPr>
          <w:rFonts w:ascii="Arial" w:hAnsi="Arial" w:cs="Arial"/>
          <w:color w:val="333333"/>
          <w:lang w:val="de-DE"/>
        </w:rPr>
        <w:t xml:space="preserve"> Werden Sie Teil der Cardo-Community </w:t>
      </w:r>
      <w:r w:rsidR="00FB21F9" w:rsidRPr="00FB21F9">
        <w:rPr>
          <w:rFonts w:ascii="Arial" w:hAnsi="Arial" w:cs="Arial"/>
          <w:color w:val="333333"/>
          <w:lang w:val="de-DE"/>
        </w:rPr>
        <w:t xml:space="preserve">auf </w:t>
      </w:r>
      <w:hyperlink r:id="rId8" w:history="1">
        <w:r w:rsidR="00FB21F9" w:rsidRPr="00646AF4">
          <w:rPr>
            <w:rStyle w:val="Hyperlink"/>
            <w:rFonts w:ascii="Arial" w:hAnsi="Arial" w:cs="Arial"/>
            <w:lang w:val="de-DE"/>
          </w:rPr>
          <w:t>Facebook</w:t>
        </w:r>
      </w:hyperlink>
      <w:r w:rsidR="00FB21F9" w:rsidRPr="00FB21F9">
        <w:rPr>
          <w:rFonts w:ascii="Arial" w:hAnsi="Arial" w:cs="Arial"/>
          <w:color w:val="333333"/>
          <w:lang w:val="de-DE"/>
        </w:rPr>
        <w:t xml:space="preserve">, </w:t>
      </w:r>
      <w:hyperlink r:id="rId9" w:history="1">
        <w:r w:rsidR="00FB21F9" w:rsidRPr="00646AF4">
          <w:rPr>
            <w:rStyle w:val="Hyperlink"/>
            <w:rFonts w:ascii="Arial" w:hAnsi="Arial" w:cs="Arial"/>
            <w:lang w:val="de-DE"/>
          </w:rPr>
          <w:t>Twitter</w:t>
        </w:r>
      </w:hyperlink>
      <w:r w:rsidR="00FB21F9" w:rsidRPr="00FB21F9">
        <w:rPr>
          <w:rFonts w:ascii="Arial" w:hAnsi="Arial" w:cs="Arial"/>
          <w:color w:val="333333"/>
          <w:lang w:val="de-DE"/>
        </w:rPr>
        <w:t xml:space="preserve"> und </w:t>
      </w:r>
      <w:hyperlink r:id="rId10" w:history="1">
        <w:r w:rsidR="00FB21F9" w:rsidRPr="00646AF4">
          <w:rPr>
            <w:rStyle w:val="Hyperlink"/>
            <w:rFonts w:ascii="Arial" w:hAnsi="Arial" w:cs="Arial"/>
            <w:lang w:val="de-DE"/>
          </w:rPr>
          <w:t>Instagram</w:t>
        </w:r>
      </w:hyperlink>
      <w:bookmarkStart w:id="0" w:name="_GoBack"/>
      <w:bookmarkEnd w:id="0"/>
      <w:r w:rsidR="00FB21F9" w:rsidRPr="00FB21F9">
        <w:rPr>
          <w:rFonts w:ascii="Arial" w:hAnsi="Arial" w:cs="Arial"/>
          <w:color w:val="333333"/>
          <w:lang w:val="de-DE"/>
        </w:rPr>
        <w:t>.</w:t>
      </w:r>
    </w:p>
    <w:p w14:paraId="340829D3" w14:textId="77777777" w:rsidR="00D927B8" w:rsidRPr="0099174C" w:rsidRDefault="0099174C" w:rsidP="00D927B8">
      <w:pPr>
        <w:pStyle w:val="NormalWeb"/>
        <w:rPr>
          <w:rFonts w:ascii="Arial" w:hAnsi="Arial" w:cs="Arial"/>
          <w:color w:val="333333"/>
          <w:lang w:val="de-DE"/>
        </w:rPr>
      </w:pPr>
      <w:r w:rsidRPr="0099174C">
        <w:rPr>
          <w:rStyle w:val="Strong"/>
          <w:rFonts w:ascii="Arial" w:hAnsi="Arial" w:cs="Arial"/>
          <w:color w:val="333333"/>
          <w:u w:val="single"/>
          <w:lang w:val="de-DE"/>
        </w:rPr>
        <w:t>Über</w:t>
      </w:r>
      <w:r w:rsidR="00D927B8" w:rsidRPr="0099174C">
        <w:rPr>
          <w:rStyle w:val="Strong"/>
          <w:rFonts w:ascii="Arial" w:hAnsi="Arial" w:cs="Arial"/>
          <w:color w:val="333333"/>
          <w:u w:val="single"/>
          <w:lang w:val="de-DE"/>
        </w:rPr>
        <w:t xml:space="preserve"> Cardo</w:t>
      </w:r>
    </w:p>
    <w:p w14:paraId="3839637D" w14:textId="77777777" w:rsidR="00D927B8" w:rsidRPr="0099174C" w:rsidRDefault="0099174C" w:rsidP="00D927B8">
      <w:pPr>
        <w:pStyle w:val="NormalWeb"/>
        <w:rPr>
          <w:rFonts w:ascii="Arial" w:hAnsi="Arial" w:cs="Arial"/>
          <w:color w:val="333333"/>
          <w:lang w:val="de-DE"/>
        </w:rPr>
      </w:pPr>
      <w:r w:rsidRPr="0099174C">
        <w:rPr>
          <w:rFonts w:ascii="Arial" w:hAnsi="Arial" w:cs="Arial"/>
          <w:color w:val="333333"/>
          <w:lang w:val="de-DE"/>
        </w:rPr>
        <w:t xml:space="preserve">Cardo Systems </w:t>
      </w:r>
      <w:r w:rsidR="0083156F">
        <w:rPr>
          <w:rFonts w:ascii="Arial" w:hAnsi="Arial" w:cs="Arial"/>
          <w:color w:val="333333"/>
          <w:lang w:val="de-DE"/>
        </w:rPr>
        <w:t xml:space="preserve">ist </w:t>
      </w:r>
      <w:r w:rsidRPr="0099174C">
        <w:rPr>
          <w:rFonts w:ascii="Arial" w:hAnsi="Arial" w:cs="Arial"/>
          <w:color w:val="333333"/>
          <w:lang w:val="de-DE"/>
        </w:rPr>
        <w:t>spezialisiert auf das Design, die Entwicklung, die Herstellung und den Vertrieb von hochwertigen Kommunikations- und Unterhaltungssystemen für Motorradhelme.  Seit seiner Gründung im Jahr 2002 ist Cardo innovativer Vorreiter im Bereich Bluetooth-Kommunikationssysteme für Motorradfahrer. Die Produkte des Unternehmens, die in über 85 Ländern erhältlich sind, gelten als die weltweit führenden Kommunikationsgeräte in der Motorradbranche.</w:t>
      </w:r>
    </w:p>
    <w:p w14:paraId="0CAA721A" w14:textId="77777777" w:rsidR="00D927B8" w:rsidRPr="0099174C" w:rsidRDefault="0099174C" w:rsidP="00D927B8">
      <w:pPr>
        <w:pStyle w:val="NormalWeb"/>
        <w:rPr>
          <w:rFonts w:ascii="Arial" w:hAnsi="Arial" w:cs="Arial"/>
          <w:color w:val="333333"/>
          <w:lang w:val="de-DE"/>
        </w:rPr>
      </w:pPr>
      <w:r w:rsidRPr="0099174C">
        <w:rPr>
          <w:rStyle w:val="Strong"/>
          <w:rFonts w:ascii="Arial" w:hAnsi="Arial" w:cs="Arial"/>
          <w:color w:val="333333"/>
          <w:lang w:val="de-DE"/>
        </w:rPr>
        <w:t>Für Presseanfragen</w:t>
      </w:r>
      <w:r w:rsidR="00D927B8" w:rsidRPr="0099174C">
        <w:rPr>
          <w:rStyle w:val="Strong"/>
          <w:rFonts w:ascii="Arial" w:hAnsi="Arial" w:cs="Arial"/>
          <w:color w:val="333333"/>
          <w:lang w:val="de-DE"/>
        </w:rPr>
        <w:t>:</w:t>
      </w:r>
    </w:p>
    <w:p w14:paraId="01E81210" w14:textId="77777777" w:rsidR="00B43D73" w:rsidRPr="003C5D49" w:rsidRDefault="0099174C" w:rsidP="00B43D73">
      <w:pPr>
        <w:spacing w:after="160"/>
        <w:rPr>
          <w:rFonts w:ascii="Arial" w:hAnsi="Arial" w:cs="Arial"/>
          <w:color w:val="333333"/>
          <w:lang w:val="de-DE"/>
        </w:rPr>
      </w:pPr>
      <w:r w:rsidRPr="0099174C">
        <w:rPr>
          <w:rFonts w:ascii="Arial" w:hAnsi="Arial" w:cs="Arial"/>
          <w:color w:val="333333"/>
          <w:lang w:val="de-DE"/>
        </w:rPr>
        <w:t>Für</w:t>
      </w:r>
      <w:r w:rsidR="003C5D49">
        <w:rPr>
          <w:rFonts w:ascii="Arial" w:hAnsi="Arial" w:cs="Arial"/>
          <w:color w:val="333333"/>
          <w:lang w:val="de-DE"/>
        </w:rPr>
        <w:t xml:space="preserve"> weitere Informationen</w:t>
      </w:r>
      <w:r w:rsidR="00B43D73">
        <w:rPr>
          <w:rFonts w:ascii="Arial" w:hAnsi="Arial" w:cs="Arial"/>
          <w:color w:val="333333"/>
          <w:lang w:val="de-DE"/>
        </w:rPr>
        <w:t xml:space="preserve"> </w:t>
      </w:r>
      <w:r w:rsidR="00FB21F9">
        <w:rPr>
          <w:rFonts w:ascii="Arial" w:hAnsi="Arial" w:cs="Arial"/>
          <w:color w:val="333333"/>
          <w:lang w:val="de-DE"/>
        </w:rPr>
        <w:t>und</w:t>
      </w:r>
      <w:r w:rsidR="003C5D49">
        <w:rPr>
          <w:rFonts w:ascii="Arial" w:hAnsi="Arial" w:cs="Arial"/>
          <w:color w:val="333333"/>
          <w:lang w:val="de-DE"/>
        </w:rPr>
        <w:t xml:space="preserve"> </w:t>
      </w:r>
      <w:r w:rsidRPr="0099174C">
        <w:rPr>
          <w:rFonts w:ascii="Arial" w:hAnsi="Arial" w:cs="Arial"/>
          <w:color w:val="333333"/>
          <w:lang w:val="de-DE"/>
        </w:rPr>
        <w:t>hochauflösende Bilder</w:t>
      </w:r>
      <w:r w:rsidR="003C5D49">
        <w:rPr>
          <w:rFonts w:ascii="Arial" w:hAnsi="Arial" w:cs="Arial"/>
          <w:color w:val="333333"/>
          <w:lang w:val="de-DE"/>
        </w:rPr>
        <w:t xml:space="preserve"> </w:t>
      </w:r>
      <w:r w:rsidRPr="0099174C">
        <w:rPr>
          <w:rFonts w:ascii="Arial" w:hAnsi="Arial" w:cs="Arial"/>
          <w:color w:val="333333"/>
          <w:lang w:val="de-DE"/>
        </w:rPr>
        <w:t>kontaktieren Sie bitte</w:t>
      </w:r>
      <w:r w:rsidR="00D927B8" w:rsidRPr="0099174C">
        <w:rPr>
          <w:rFonts w:ascii="Arial" w:hAnsi="Arial" w:cs="Arial"/>
          <w:color w:val="333333"/>
          <w:lang w:val="de-DE"/>
        </w:rPr>
        <w:t> </w:t>
      </w:r>
      <w:hyperlink r:id="rId11" w:history="1">
        <w:r w:rsidR="00D927B8" w:rsidRPr="003C5D49">
          <w:rPr>
            <w:rStyle w:val="Hyperlink"/>
            <w:rFonts w:ascii="Arial" w:hAnsi="Arial" w:cs="Arial"/>
            <w:lang w:val="de-DE"/>
          </w:rPr>
          <w:t>press@cardosystems.media</w:t>
        </w:r>
      </w:hyperlink>
      <w:r w:rsidR="00554FFC">
        <w:rPr>
          <w:rStyle w:val="Hyperlink"/>
          <w:rFonts w:ascii="Arial" w:hAnsi="Arial" w:cs="Arial"/>
          <w:lang w:val="de-DE"/>
        </w:rPr>
        <w:t xml:space="preserve"> | </w:t>
      </w:r>
      <w:hyperlink r:id="rId12" w:history="1">
        <w:r w:rsidR="00554FFC" w:rsidRPr="00554FFC">
          <w:rPr>
            <w:rStyle w:val="Hyperlink"/>
            <w:rFonts w:ascii="Arial" w:hAnsi="Arial" w:cs="Arial"/>
            <w:lang w:val="de-DE"/>
          </w:rPr>
          <w:t>www.cardosystems.com</w:t>
        </w:r>
      </w:hyperlink>
      <w:r w:rsidR="00554FFC">
        <w:rPr>
          <w:rFonts w:ascii="Arial" w:hAnsi="Arial" w:cs="Arial"/>
          <w:color w:val="0000FF"/>
          <w:u w:val="single"/>
          <w:lang w:val="de-DE"/>
        </w:rPr>
        <w:t>.</w:t>
      </w:r>
    </w:p>
    <w:p w14:paraId="3F098F48" w14:textId="77777777" w:rsidR="00D927B8" w:rsidRPr="003C5D49" w:rsidRDefault="00D927B8" w:rsidP="003C5D49">
      <w:pPr>
        <w:pStyle w:val="NormalWeb"/>
        <w:rPr>
          <w:rFonts w:ascii="Arial" w:hAnsi="Arial" w:cs="Arial"/>
          <w:color w:val="333333"/>
          <w:lang w:val="de-DE"/>
        </w:rPr>
      </w:pPr>
    </w:p>
    <w:p w14:paraId="6CCAA216" w14:textId="77777777" w:rsidR="00D927B8" w:rsidRPr="0099174C" w:rsidRDefault="00D927B8">
      <w:pPr>
        <w:rPr>
          <w:rFonts w:ascii="Arial" w:hAnsi="Arial" w:cs="Arial"/>
          <w:lang w:val="de-DE"/>
        </w:rPr>
      </w:pPr>
    </w:p>
    <w:sectPr w:rsidR="00D927B8" w:rsidRPr="0099174C" w:rsidSect="00E362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7B8"/>
    <w:rsid w:val="00006B20"/>
    <w:rsid w:val="00064ECE"/>
    <w:rsid w:val="00140BD6"/>
    <w:rsid w:val="00183A9D"/>
    <w:rsid w:val="001C74DD"/>
    <w:rsid w:val="001E0978"/>
    <w:rsid w:val="00224700"/>
    <w:rsid w:val="0028397B"/>
    <w:rsid w:val="003755E2"/>
    <w:rsid w:val="003C18FB"/>
    <w:rsid w:val="003C5D49"/>
    <w:rsid w:val="003D51EA"/>
    <w:rsid w:val="00437C0B"/>
    <w:rsid w:val="004E7A60"/>
    <w:rsid w:val="004F3E23"/>
    <w:rsid w:val="00526556"/>
    <w:rsid w:val="00554FFC"/>
    <w:rsid w:val="00646AF4"/>
    <w:rsid w:val="007D4088"/>
    <w:rsid w:val="0083156F"/>
    <w:rsid w:val="00844F91"/>
    <w:rsid w:val="00931ACD"/>
    <w:rsid w:val="00945275"/>
    <w:rsid w:val="0099174C"/>
    <w:rsid w:val="009F7D1C"/>
    <w:rsid w:val="00A144A9"/>
    <w:rsid w:val="00B43D73"/>
    <w:rsid w:val="00B52E47"/>
    <w:rsid w:val="00BC176E"/>
    <w:rsid w:val="00C71CC0"/>
    <w:rsid w:val="00CC6D60"/>
    <w:rsid w:val="00D017AA"/>
    <w:rsid w:val="00D21099"/>
    <w:rsid w:val="00D927B8"/>
    <w:rsid w:val="00DF0F4E"/>
    <w:rsid w:val="00E16182"/>
    <w:rsid w:val="00E36202"/>
    <w:rsid w:val="00F45FA2"/>
    <w:rsid w:val="00FB21F9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821CF"/>
  <w15:chartTrackingRefBased/>
  <w15:docId w15:val="{2A5C0FD1-37FF-0544-B719-7FF286F9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27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927B8"/>
    <w:rPr>
      <w:b/>
      <w:bCs/>
    </w:rPr>
  </w:style>
  <w:style w:type="character" w:styleId="Emphasis">
    <w:name w:val="Emphasis"/>
    <w:basedOn w:val="DefaultParagraphFont"/>
    <w:uiPriority w:val="20"/>
    <w:qFormat/>
    <w:rsid w:val="00D927B8"/>
    <w:rPr>
      <w:i/>
      <w:iCs/>
    </w:rPr>
  </w:style>
  <w:style w:type="character" w:styleId="Hyperlink">
    <w:name w:val="Hyperlink"/>
    <w:basedOn w:val="DefaultParagraphFont"/>
    <w:uiPriority w:val="99"/>
    <w:unhideWhenUsed/>
    <w:rsid w:val="00D927B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7B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7B8"/>
    <w:rPr>
      <w:rFonts w:ascii="Times New Roman" w:hAnsi="Times New Roman" w:cs="Times New Roman"/>
      <w:sz w:val="18"/>
      <w:szCs w:val="18"/>
    </w:rPr>
  </w:style>
  <w:style w:type="character" w:customStyle="1" w:styleId="tlid-translation">
    <w:name w:val="tlid-translation"/>
    <w:basedOn w:val="DefaultParagraphFont"/>
    <w:rsid w:val="0083156F"/>
  </w:style>
  <w:style w:type="character" w:styleId="UnresolvedMention">
    <w:name w:val="Unresolved Mention"/>
    <w:basedOn w:val="DefaultParagraphFont"/>
    <w:uiPriority w:val="99"/>
    <w:semiHidden/>
    <w:unhideWhenUsed/>
    <w:rsid w:val="00646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2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ardoSystemsGloba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rdosystems.com/" TargetMode="External"/><Relationship Id="rId12" Type="http://schemas.openxmlformats.org/officeDocument/2006/relationships/hyperlink" Target="https://www.cardosystems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hyperlink" Target="mailto:press@cardosystems.media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www.instagram.com/CardoSystem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CardoSyste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D1228-516C-084B-A1FE-954DEFFD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cp:keywords/>
  <dc:description/>
  <cp:lastModifiedBy>Carli Ann Smith</cp:lastModifiedBy>
  <cp:revision>2</cp:revision>
  <dcterms:created xsi:type="dcterms:W3CDTF">2019-09-12T15:55:00Z</dcterms:created>
  <dcterms:modified xsi:type="dcterms:W3CDTF">2019-09-12T15:55:00Z</dcterms:modified>
</cp:coreProperties>
</file>