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19DA" w14:textId="475CE803" w:rsidR="00F05CB7" w:rsidRPr="00004982" w:rsidRDefault="00077454" w:rsidP="00AD6332">
      <w:pPr>
        <w:rPr>
          <w:rFonts w:ascii="Arial" w:hAnsi="Arial" w:cs="Arial"/>
        </w:rPr>
      </w:pPr>
      <w:r w:rsidRPr="00004982">
        <w:rPr>
          <w:rFonts w:ascii="Arial" w:hAnsi="Arial" w:cs="Arial"/>
          <w:b/>
          <w:noProof/>
        </w:rPr>
        <w:drawing>
          <wp:inline distT="114300" distB="114300" distL="114300" distR="114300" wp14:anchorId="67004032" wp14:editId="0FABBA66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9F076" w14:textId="77777777" w:rsidR="00264955" w:rsidRPr="00264955" w:rsidRDefault="00264955" w:rsidP="00004982">
      <w:pPr>
        <w:pStyle w:val="Textbody"/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</w:pP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카르도</w:t>
      </w:r>
      <w:r w:rsidRPr="00264955">
        <w:rPr>
          <w:rFonts w:ascii="Helvetica" w:hAnsi="Helvetica" w:cs="Helvetica" w:hint="eastAsia"/>
          <w:b/>
          <w:bCs/>
          <w:color w:val="000000"/>
          <w:sz w:val="22"/>
          <w:shd w:val="clear" w:color="auto" w:fill="FDFDFD"/>
        </w:rPr>
        <w:t xml:space="preserve"> 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시스템즈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 xml:space="preserve">, </w:t>
      </w:r>
      <w:r w:rsidRPr="00264955">
        <w:rPr>
          <w:rFonts w:ascii="Helvetica" w:hAnsi="Helvetica" w:cs="Helvetica" w:hint="eastAsia"/>
          <w:b/>
          <w:bCs/>
          <w:color w:val="000000"/>
          <w:sz w:val="22"/>
          <w:shd w:val="clear" w:color="auto" w:fill="FDFDFD"/>
        </w:rPr>
        <w:t xml:space="preserve"> 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>EICMA 2022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에서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 xml:space="preserve"> '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움직임의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 xml:space="preserve"> 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혁신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>'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을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 xml:space="preserve"> </w:t>
      </w:r>
      <w:r w:rsidRPr="00264955">
        <w:rPr>
          <w:rFonts w:ascii="Malgun Gothic" w:eastAsia="Malgun Gothic" w:hAnsi="Malgun Gothic" w:cs="Malgun Gothic" w:hint="eastAsia"/>
          <w:b/>
          <w:bCs/>
          <w:color w:val="000000"/>
          <w:sz w:val="22"/>
          <w:shd w:val="clear" w:color="auto" w:fill="FDFDFD"/>
        </w:rPr>
        <w:t>기념</w:t>
      </w:r>
      <w:r w:rsidRPr="00264955">
        <w:rPr>
          <w:rFonts w:ascii="Helvetica" w:hAnsi="Helvetica" w:cs="Helvetica"/>
          <w:b/>
          <w:bCs/>
          <w:color w:val="000000"/>
          <w:sz w:val="22"/>
          <w:shd w:val="clear" w:color="auto" w:fill="FDFDFD"/>
        </w:rPr>
        <w:t>.</w:t>
      </w:r>
    </w:p>
    <w:p w14:paraId="590A5B88" w14:textId="77777777" w:rsidR="00264955" w:rsidRDefault="00264955" w:rsidP="00004982">
      <w:pPr>
        <w:pStyle w:val="Textbody"/>
        <w:rPr>
          <w:rFonts w:ascii="Helvetica" w:hAnsi="Helvetica" w:cs="Helvetica"/>
          <w:color w:val="000000"/>
          <w:sz w:val="22"/>
          <w:shd w:val="clear" w:color="auto" w:fill="FDFDFD"/>
        </w:rPr>
      </w:pPr>
    </w:p>
    <w:p w14:paraId="0C6C299C" w14:textId="77777777" w:rsidR="00264955" w:rsidRDefault="00264955" w:rsidP="00264955">
      <w:pPr>
        <w:rPr>
          <w:rFonts w:ascii="Helvetica" w:hAnsi="Helvetica" w:cs="Helvetica"/>
          <w:color w:val="000000"/>
          <w:shd w:val="clear" w:color="auto" w:fill="FDFDFD"/>
        </w:rPr>
      </w:pPr>
      <w:r w:rsidRPr="00B357E5">
        <w:rPr>
          <w:rFonts w:ascii="Helvetica" w:hAnsi="Helvetica" w:cs="Helvetica"/>
          <w:color w:val="000000"/>
          <w:shd w:val="clear" w:color="auto" w:fill="FDFDFD"/>
        </w:rPr>
        <w:t>2022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8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일부터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13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일까지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Cardo Systems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EICMA - Hall 13 M77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부스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비즈니스의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중심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테마인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'In Motion'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기념할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예정이며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제품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라인업을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선보이고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방문객들에게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이전에는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없었던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새로운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제품군을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직접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체험할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기회를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제공할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예정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스탠드는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혼다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KTM,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두카티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폴라리스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등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제조사들과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미들랜드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유클리어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시그니하우스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등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유명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브랜드와의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강력한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협력관계를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강조할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예정이다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시스템즈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마케팅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책임자인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에모디</w:t>
      </w:r>
      <w:r>
        <w:rPr>
          <w:rFonts w:ascii="Helvetica" w:hAnsi="Helvetica" w:cs="Helvetica" w:hint="eastAsia"/>
          <w:color w:val="000000"/>
          <w:shd w:val="clear" w:color="auto" w:fill="FDFDFD"/>
        </w:rPr>
        <w:t>(</w:t>
      </w:r>
      <w:r w:rsidRPr="00B357E5">
        <w:rPr>
          <w:rFonts w:ascii="Helvetica" w:hAnsi="Helvetica" w:cs="Helvetica"/>
          <w:color w:val="000000"/>
          <w:shd w:val="clear" w:color="auto" w:fill="FDFDFD"/>
        </w:rPr>
        <w:t>Dan Emodi</w:t>
      </w:r>
      <w:r>
        <w:rPr>
          <w:rFonts w:ascii="Helvetica" w:hAnsi="Helvetica" w:cs="Helvetica"/>
          <w:color w:val="000000"/>
          <w:shd w:val="clear" w:color="auto" w:fill="FDFDFD"/>
        </w:rPr>
        <w:t>)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"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우리는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올해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EICMA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매우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기대하고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있습니다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지난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동안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시작한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파트너십과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협력을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처음으로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직접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축하하고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제품군을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곳에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관람객들이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보고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만지고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경험할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되어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기쁩니다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그동안</w:t>
      </w:r>
      <w:r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여러분이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보지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못했던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놀라움이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있을지도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모릅니다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…"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  <w:shd w:val="clear" w:color="auto" w:fill="FDFDFD"/>
        </w:rPr>
        <w:t>11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8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일부터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언론인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무역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전문가에게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공개되며</w:t>
      </w:r>
      <w:r w:rsidRPr="00B357E5">
        <w:rPr>
          <w:rFonts w:ascii="Helvetica" w:hAnsi="Helvetica" w:cs="Helvetica"/>
          <w:color w:val="000000"/>
          <w:shd w:val="clear" w:color="auto" w:fill="FDFDFD"/>
        </w:rPr>
        <w:t>, 11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10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일부터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일반인에게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공개됩니다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반드시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13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번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홀에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시스템즈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방문하십시오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올해는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밀라노에서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열리는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모터사이클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엑스포가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79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회째를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맞이하는데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전시회는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바퀴를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전문으로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하는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최대의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전시회이다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시스템즈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대한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자세한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내용은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www.cardosystems.com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확인할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있습니다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Facebook, Twitter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Instagram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대화에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참여하십시오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편집자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참고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>: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카도시스템스팀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선배들과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미디어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1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인터뷰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기회를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비롯해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미드랜드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유니버설커뮤니케이션솔루션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(UCS)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오픈블루투스인터콤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(OBI)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프로젝트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협력자들과의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공동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인터뷰도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가능하다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약속을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잡으시려면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press@cardosystems.media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이메일을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보내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주십시오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</w:p>
    <w:p w14:paraId="2C850A28" w14:textId="77777777" w:rsidR="00264955" w:rsidRDefault="00264955" w:rsidP="00264955">
      <w:pPr>
        <w:rPr>
          <w:rFonts w:ascii="Helvetica" w:hAnsi="Helvetica" w:cs="Helvetica"/>
          <w:color w:val="000000"/>
          <w:shd w:val="clear" w:color="auto" w:fill="FDFDFD"/>
        </w:rPr>
      </w:pPr>
      <w:r w:rsidRPr="00B357E5">
        <w:rPr>
          <w:rFonts w:ascii="Helvetica" w:hAnsi="Helvetica" w:cs="Helvetica"/>
          <w:color w:val="000000"/>
        </w:rPr>
        <w:lastRenderedPageBreak/>
        <w:br/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미디어는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9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수요일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오후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5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13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번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M77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비공식적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으로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음료를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제공되는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방문을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환영합니다</w:t>
      </w:r>
      <w:r>
        <w:rPr>
          <w:rFonts w:ascii="Helvetica" w:hAnsi="Helvetica" w:cs="Helvetica" w:hint="eastAsia"/>
          <w:color w:val="000000"/>
          <w:shd w:val="clear" w:color="auto" w:fill="FDFDFD"/>
        </w:rPr>
        <w:t>.</w:t>
      </w:r>
      <w:r>
        <w:rPr>
          <w:rFonts w:ascii="Helvetica" w:hAnsi="Helvetica" w:cs="Helvetica"/>
          <w:color w:val="000000"/>
          <w:shd w:val="clear" w:color="auto" w:fill="FDFDFD"/>
        </w:rPr>
        <w:t xml:space="preserve"> </w:t>
      </w:r>
    </w:p>
    <w:p w14:paraId="06E37B20" w14:textId="77777777" w:rsidR="00264955" w:rsidRDefault="00264955" w:rsidP="00264955">
      <w:pPr>
        <w:rPr>
          <w:rFonts w:ascii="Helvetica" w:hAnsi="Helvetica" w:cs="Helvetica"/>
          <w:color w:val="000000"/>
          <w:shd w:val="clear" w:color="auto" w:fill="FDFDFD"/>
        </w:rPr>
      </w:pP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  <w:shd w:val="clear" w:color="auto" w:fill="FDFDFD"/>
        </w:rPr>
        <w:t>11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8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화요일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교육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등록에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대한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추가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정보는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쇼에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앞서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발행될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예정입니다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제한된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공간을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사용할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있습니다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</w:p>
    <w:p w14:paraId="5FF71EE4" w14:textId="77777777" w:rsidR="00264955" w:rsidRDefault="00264955" w:rsidP="00264955">
      <w:pPr>
        <w:rPr>
          <w:rFonts w:ascii="Helvetica" w:hAnsi="Helvetica" w:cs="Helvetica"/>
          <w:color w:val="000000"/>
          <w:shd w:val="clear" w:color="auto" w:fill="FDFDFD"/>
        </w:rPr>
      </w:pP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  <w:shd w:val="clear" w:color="auto" w:fill="FDFDFD"/>
        </w:rPr>
        <w:t>EICMA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알려진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에스포지오네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인테르나치오날레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시클로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모토시클로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악세사리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쇼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  <w:r w:rsidRPr="00B357E5">
        <w:rPr>
          <w:rFonts w:ascii="Helvetica" w:hAnsi="Helvetica" w:cs="Helvetica"/>
          <w:color w:val="000000"/>
        </w:rPr>
        <w:br/>
      </w:r>
    </w:p>
    <w:p w14:paraId="2668E75F" w14:textId="77777777" w:rsidR="00264955" w:rsidRPr="00B357E5" w:rsidRDefault="00264955" w:rsidP="00264955">
      <w:pPr>
        <w:rPr>
          <w:sz w:val="12"/>
          <w:szCs w:val="14"/>
        </w:rPr>
      </w:pP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시스템즈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정보</w:t>
      </w:r>
      <w:r w:rsidRPr="00B357E5">
        <w:rPr>
          <w:rFonts w:ascii="Helvetica" w:hAnsi="Helvetica" w:cs="Helvetica"/>
          <w:color w:val="000000"/>
        </w:rPr>
        <w:br/>
      </w:r>
      <w:r w:rsidRPr="00B357E5">
        <w:rPr>
          <w:rFonts w:ascii="Helvetica" w:hAnsi="Helvetica" w:cs="Helvetica"/>
          <w:color w:val="000000"/>
        </w:rPr>
        <w:br/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카르도</w:t>
      </w:r>
      <w:r>
        <w:rPr>
          <w:rFonts w:ascii="Helvetica" w:hAnsi="Helvetica" w:cs="Helvetica" w:hint="eastAsia"/>
          <w:color w:val="000000"/>
          <w:shd w:val="clear" w:color="auto" w:fill="FDFDFD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시스템즈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포장도로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오프로드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파워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스포츠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애플리케이션의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가장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광범위한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범위를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위한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최첨단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무선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엔터테인먼트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설계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개발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및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판매를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전문으로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합니다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 2003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설립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원래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오토바이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운전자를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위한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모바일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,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무선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솔루션에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중점을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두었던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Cardo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블루투스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시스템을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위한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방대한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혁신의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선구자였으며</w:t>
      </w:r>
      <w:r w:rsidRPr="00B357E5">
        <w:rPr>
          <w:rFonts w:ascii="Helvetica" w:hAnsi="Helvetica" w:cs="Helvetica"/>
          <w:color w:val="000000"/>
          <w:shd w:val="clear" w:color="auto" w:fill="FDFDFD"/>
        </w:rPr>
        <w:t>, 2015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년에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최초의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메시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동력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프로토콜을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오토바이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시장에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도입했습니다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.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현재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100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여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개국에서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판매되고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회사의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제품은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우수한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무선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기술을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파워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스포츠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범주에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걸쳐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승차감을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높이는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데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초점을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맞추고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있는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세계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최고의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모터사이클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산업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통신</w:t>
      </w:r>
      <w:r w:rsidRPr="00B357E5">
        <w:rPr>
          <w:rFonts w:ascii="Helvetica" w:hAnsi="Helvetica" w:cs="Helvetica"/>
          <w:color w:val="000000"/>
          <w:shd w:val="clear" w:color="auto" w:fill="FDFDFD"/>
        </w:rPr>
        <w:t xml:space="preserve"> </w:t>
      </w:r>
      <w:r w:rsidRPr="00B357E5">
        <w:rPr>
          <w:rFonts w:ascii="Malgun Gothic" w:eastAsia="Malgun Gothic" w:hAnsi="Malgun Gothic" w:cs="Malgun Gothic" w:hint="eastAsia"/>
          <w:color w:val="000000"/>
          <w:shd w:val="clear" w:color="auto" w:fill="FDFDFD"/>
        </w:rPr>
        <w:t>장치입니다</w:t>
      </w:r>
      <w:r w:rsidRPr="00B357E5">
        <w:rPr>
          <w:rFonts w:ascii="Helvetica" w:hAnsi="Helvetica" w:cs="Helvetica"/>
          <w:color w:val="000000"/>
          <w:shd w:val="clear" w:color="auto" w:fill="FDFDFD"/>
        </w:rPr>
        <w:t>.</w:t>
      </w:r>
    </w:p>
    <w:p w14:paraId="061DF63B" w14:textId="7AD2B358" w:rsidR="00C66F86" w:rsidRPr="00004982" w:rsidRDefault="00C66F86" w:rsidP="00264955">
      <w:pPr>
        <w:pStyle w:val="Textbody"/>
        <w:rPr>
          <w:rFonts w:ascii="Arial" w:hAnsi="Arial" w:cs="Arial"/>
          <w:sz w:val="22"/>
          <w:szCs w:val="22"/>
          <w:lang w:val="nl-NL"/>
        </w:rPr>
      </w:pPr>
    </w:p>
    <w:sectPr w:rsidR="00C66F86" w:rsidRPr="0000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D"/>
    <w:rsid w:val="00004982"/>
    <w:rsid w:val="0004294F"/>
    <w:rsid w:val="00074EED"/>
    <w:rsid w:val="00077454"/>
    <w:rsid w:val="000A39B8"/>
    <w:rsid w:val="000C7A32"/>
    <w:rsid w:val="000E3DD3"/>
    <w:rsid w:val="001008E2"/>
    <w:rsid w:val="00264955"/>
    <w:rsid w:val="002B213D"/>
    <w:rsid w:val="002C0A63"/>
    <w:rsid w:val="002F7586"/>
    <w:rsid w:val="003B782B"/>
    <w:rsid w:val="003D5906"/>
    <w:rsid w:val="004A1F6E"/>
    <w:rsid w:val="004E0B4D"/>
    <w:rsid w:val="004F371C"/>
    <w:rsid w:val="0051175D"/>
    <w:rsid w:val="00514335"/>
    <w:rsid w:val="00582319"/>
    <w:rsid w:val="005849DB"/>
    <w:rsid w:val="005D331B"/>
    <w:rsid w:val="005F4A17"/>
    <w:rsid w:val="00613D71"/>
    <w:rsid w:val="00627B4F"/>
    <w:rsid w:val="0066255B"/>
    <w:rsid w:val="00685FEF"/>
    <w:rsid w:val="006C4B89"/>
    <w:rsid w:val="00733263"/>
    <w:rsid w:val="00742FAE"/>
    <w:rsid w:val="00753AFB"/>
    <w:rsid w:val="007561A4"/>
    <w:rsid w:val="0076659C"/>
    <w:rsid w:val="00780301"/>
    <w:rsid w:val="009C5473"/>
    <w:rsid w:val="00A543A0"/>
    <w:rsid w:val="00AD6332"/>
    <w:rsid w:val="00C04E8A"/>
    <w:rsid w:val="00C1018F"/>
    <w:rsid w:val="00C1280A"/>
    <w:rsid w:val="00C47C7E"/>
    <w:rsid w:val="00C66F86"/>
    <w:rsid w:val="00D02F6D"/>
    <w:rsid w:val="00D61360"/>
    <w:rsid w:val="00D867EC"/>
    <w:rsid w:val="00DD4E34"/>
    <w:rsid w:val="00DE0029"/>
    <w:rsid w:val="00E51F8B"/>
    <w:rsid w:val="00E553F1"/>
    <w:rsid w:val="00E74F34"/>
    <w:rsid w:val="00F05CB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EA0"/>
  <w15:chartTrackingRefBased/>
  <w15:docId w15:val="{0A3CBABF-F510-42A1-83E0-D8CD1DF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B7"/>
    <w:rPr>
      <w:color w:val="0000FF"/>
      <w:u w:val="single"/>
    </w:rPr>
  </w:style>
  <w:style w:type="paragraph" w:customStyle="1" w:styleId="Textbody">
    <w:name w:val="Text body"/>
    <w:basedOn w:val="Normal"/>
    <w:rsid w:val="0000498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2022-10-24T12:41:00Z</dcterms:created>
  <dcterms:modified xsi:type="dcterms:W3CDTF">2022-10-24T12:41:00Z</dcterms:modified>
</cp:coreProperties>
</file>