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037D" w14:textId="77777777" w:rsidR="001512E3" w:rsidRPr="00B8149D" w:rsidRDefault="001512E3" w:rsidP="001512E3">
      <w:pPr>
        <w:rPr>
          <w:rFonts w:asciiTheme="minorBidi" w:hAnsiTheme="minorBidi"/>
          <w:sz w:val="20"/>
          <w:szCs w:val="20"/>
        </w:rPr>
      </w:pPr>
    </w:p>
    <w:p w14:paraId="2A1F10A4" w14:textId="7C3F74EF" w:rsidR="00F478B0" w:rsidRDefault="00F478B0" w:rsidP="001512E3">
      <w:pPr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2975F361" wp14:editId="2D06A223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88F62" w14:textId="77777777" w:rsidR="00F478B0" w:rsidRDefault="00F478B0" w:rsidP="001512E3">
      <w:pPr>
        <w:rPr>
          <w:rFonts w:asciiTheme="minorBidi" w:hAnsiTheme="minorBidi"/>
          <w:b/>
          <w:bCs/>
          <w:sz w:val="20"/>
          <w:szCs w:val="20"/>
        </w:rPr>
      </w:pPr>
    </w:p>
    <w:p w14:paraId="4435D859" w14:textId="04CE2405" w:rsidR="001512E3" w:rsidRPr="00B8149D" w:rsidRDefault="001512E3" w:rsidP="00F478B0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B8149D">
        <w:rPr>
          <w:rFonts w:asciiTheme="minorBidi" w:hAnsiTheme="minorBidi"/>
          <w:b/>
          <w:bCs/>
          <w:sz w:val="20"/>
          <w:szCs w:val="20"/>
        </w:rPr>
        <w:t>Cardo Systems abbatte le barriere con il nuovo aggiornamento software, offrendo agli utenti Cardo la libertà di connettersi con tutti i principali comunicatori Bluetooth</w:t>
      </w:r>
    </w:p>
    <w:p w14:paraId="4C996600" w14:textId="77777777" w:rsidR="00E62D73" w:rsidRPr="00B8149D" w:rsidRDefault="00E62D73" w:rsidP="001512E3">
      <w:pPr>
        <w:rPr>
          <w:rFonts w:asciiTheme="minorBidi" w:hAnsiTheme="minorBidi"/>
          <w:sz w:val="20"/>
          <w:szCs w:val="20"/>
        </w:rPr>
      </w:pPr>
    </w:p>
    <w:p w14:paraId="59E8B3CB" w14:textId="05724739" w:rsidR="001512E3" w:rsidRPr="00B8149D" w:rsidRDefault="001512E3" w:rsidP="001512E3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 xml:space="preserve">Cardo Systems, leader </w:t>
      </w:r>
      <w:r w:rsidR="00382006" w:rsidRPr="00B8149D">
        <w:rPr>
          <w:rFonts w:asciiTheme="minorBidi" w:hAnsiTheme="minorBidi"/>
          <w:sz w:val="20"/>
          <w:szCs w:val="20"/>
        </w:rPr>
        <w:t>mondiale</w:t>
      </w:r>
      <w:r w:rsidRPr="00B8149D">
        <w:rPr>
          <w:rFonts w:asciiTheme="minorBidi" w:hAnsiTheme="minorBidi"/>
          <w:sz w:val="20"/>
          <w:szCs w:val="20"/>
        </w:rPr>
        <w:t xml:space="preserve"> nei sistemi di comunicazione wireless per motociclisti </w:t>
      </w:r>
      <w:r w:rsidR="00097D18" w:rsidRPr="00B8149D">
        <w:rPr>
          <w:rFonts w:asciiTheme="minorBidi" w:hAnsiTheme="minorBidi"/>
          <w:sz w:val="20"/>
          <w:szCs w:val="20"/>
        </w:rPr>
        <w:t>è liet</w:t>
      </w:r>
      <w:r w:rsidR="00382006" w:rsidRPr="00B8149D">
        <w:rPr>
          <w:rFonts w:asciiTheme="minorBidi" w:hAnsiTheme="minorBidi"/>
          <w:sz w:val="20"/>
          <w:szCs w:val="20"/>
        </w:rPr>
        <w:t>o</w:t>
      </w:r>
      <w:r w:rsidR="00097D18" w:rsidRPr="00B8149D">
        <w:rPr>
          <w:rFonts w:asciiTheme="minorBidi" w:hAnsiTheme="minorBidi"/>
          <w:sz w:val="20"/>
          <w:szCs w:val="20"/>
        </w:rPr>
        <w:t xml:space="preserve"> di presentare il</w:t>
      </w:r>
      <w:r w:rsidRPr="00B8149D">
        <w:rPr>
          <w:rFonts w:asciiTheme="minorBidi" w:hAnsiTheme="minorBidi"/>
          <w:sz w:val="20"/>
          <w:szCs w:val="20"/>
        </w:rPr>
        <w:t xml:space="preserve"> nuovo aggiornamento software per la connettività Bluetooth intersettoriale. Con quest'ultima versione del software, conne</w:t>
      </w:r>
      <w:r w:rsidR="00097D18" w:rsidRPr="00B8149D">
        <w:rPr>
          <w:rFonts w:asciiTheme="minorBidi" w:hAnsiTheme="minorBidi"/>
          <w:sz w:val="20"/>
          <w:szCs w:val="20"/>
        </w:rPr>
        <w:t>ttersi</w:t>
      </w:r>
      <w:r w:rsidRPr="00B8149D">
        <w:rPr>
          <w:rFonts w:asciiTheme="minorBidi" w:hAnsiTheme="minorBidi"/>
          <w:sz w:val="20"/>
          <w:szCs w:val="20"/>
        </w:rPr>
        <w:t xml:space="preserve"> con un</w:t>
      </w:r>
      <w:r w:rsidR="00097D18" w:rsidRPr="00B8149D">
        <w:rPr>
          <w:rFonts w:asciiTheme="minorBidi" w:hAnsiTheme="minorBidi"/>
          <w:sz w:val="20"/>
          <w:szCs w:val="20"/>
        </w:rPr>
        <w:t xml:space="preserve"> </w:t>
      </w:r>
      <w:r w:rsidRPr="00B8149D">
        <w:rPr>
          <w:rFonts w:asciiTheme="minorBidi" w:hAnsiTheme="minorBidi"/>
          <w:sz w:val="20"/>
          <w:szCs w:val="20"/>
        </w:rPr>
        <w:t xml:space="preserve">Bluetooth </w:t>
      </w:r>
      <w:r w:rsidR="00097D18" w:rsidRPr="00B8149D">
        <w:rPr>
          <w:rFonts w:asciiTheme="minorBidi" w:hAnsiTheme="minorBidi"/>
          <w:sz w:val="20"/>
          <w:szCs w:val="20"/>
        </w:rPr>
        <w:t>diverso da</w:t>
      </w:r>
      <w:r w:rsidRPr="00B8149D">
        <w:rPr>
          <w:rFonts w:asciiTheme="minorBidi" w:hAnsiTheme="minorBidi"/>
          <w:sz w:val="20"/>
          <w:szCs w:val="20"/>
        </w:rPr>
        <w:t xml:space="preserve"> Cardo </w:t>
      </w:r>
      <w:r w:rsidR="00382006" w:rsidRPr="00B8149D">
        <w:rPr>
          <w:rFonts w:asciiTheme="minorBidi" w:hAnsiTheme="minorBidi"/>
          <w:sz w:val="20"/>
          <w:szCs w:val="20"/>
        </w:rPr>
        <w:t xml:space="preserve">diventa </w:t>
      </w:r>
      <w:r w:rsidRPr="00B8149D">
        <w:rPr>
          <w:rFonts w:asciiTheme="minorBidi" w:hAnsiTheme="minorBidi"/>
          <w:sz w:val="20"/>
          <w:szCs w:val="20"/>
        </w:rPr>
        <w:t>semplice e fluid</w:t>
      </w:r>
      <w:r w:rsidR="00097D18" w:rsidRPr="00B8149D">
        <w:rPr>
          <w:rFonts w:asciiTheme="minorBidi" w:hAnsiTheme="minorBidi"/>
          <w:sz w:val="20"/>
          <w:szCs w:val="20"/>
        </w:rPr>
        <w:t xml:space="preserve">o, come se si trattasse di </w:t>
      </w:r>
      <w:r w:rsidRPr="00B8149D">
        <w:rPr>
          <w:rFonts w:asciiTheme="minorBidi" w:hAnsiTheme="minorBidi"/>
          <w:sz w:val="20"/>
          <w:szCs w:val="20"/>
        </w:rPr>
        <w:t xml:space="preserve">un altro comunicatore Cardo. </w:t>
      </w:r>
      <w:r w:rsidR="00097D18" w:rsidRPr="00B8149D">
        <w:rPr>
          <w:rFonts w:asciiTheme="minorBidi" w:hAnsiTheme="minorBidi"/>
          <w:sz w:val="20"/>
          <w:szCs w:val="20"/>
        </w:rPr>
        <w:t>La possibilità</w:t>
      </w:r>
      <w:r w:rsidRPr="00B8149D">
        <w:rPr>
          <w:rFonts w:asciiTheme="minorBidi" w:hAnsiTheme="minorBidi"/>
          <w:sz w:val="20"/>
          <w:szCs w:val="20"/>
        </w:rPr>
        <w:t xml:space="preserve"> di colmare il divario tra i </w:t>
      </w:r>
      <w:r w:rsidR="00097D18" w:rsidRPr="00B8149D">
        <w:rPr>
          <w:rFonts w:asciiTheme="minorBidi" w:hAnsiTheme="minorBidi"/>
          <w:sz w:val="20"/>
          <w:szCs w:val="20"/>
        </w:rPr>
        <w:t xml:space="preserve">diversi </w:t>
      </w:r>
      <w:proofErr w:type="gramStart"/>
      <w:r w:rsidR="00097D18" w:rsidRPr="00B8149D">
        <w:rPr>
          <w:rFonts w:asciiTheme="minorBidi" w:hAnsiTheme="minorBidi"/>
          <w:sz w:val="20"/>
          <w:szCs w:val="20"/>
        </w:rPr>
        <w:t>brand</w:t>
      </w:r>
      <w:proofErr w:type="gramEnd"/>
      <w:r w:rsidRPr="00B8149D">
        <w:rPr>
          <w:rFonts w:asciiTheme="minorBidi" w:hAnsiTheme="minorBidi"/>
          <w:sz w:val="20"/>
          <w:szCs w:val="20"/>
        </w:rPr>
        <w:t xml:space="preserve"> di comunicatori tramite Bluetooth è un'altra rivoluzionaria </w:t>
      </w:r>
      <w:r w:rsidR="00097D18" w:rsidRPr="00B8149D">
        <w:rPr>
          <w:rFonts w:asciiTheme="minorBidi" w:hAnsiTheme="minorBidi"/>
          <w:sz w:val="20"/>
          <w:szCs w:val="20"/>
        </w:rPr>
        <w:t xml:space="preserve">innovazione </w:t>
      </w:r>
      <w:r w:rsidRPr="00B8149D">
        <w:rPr>
          <w:rFonts w:asciiTheme="minorBidi" w:hAnsiTheme="minorBidi"/>
          <w:sz w:val="20"/>
          <w:szCs w:val="20"/>
        </w:rPr>
        <w:t xml:space="preserve">di Cardo che </w:t>
      </w:r>
      <w:r w:rsidR="00097D18" w:rsidRPr="00B8149D">
        <w:rPr>
          <w:rFonts w:asciiTheme="minorBidi" w:hAnsiTheme="minorBidi"/>
          <w:sz w:val="20"/>
          <w:szCs w:val="20"/>
        </w:rPr>
        <w:t xml:space="preserve">punta alla </w:t>
      </w:r>
      <w:r w:rsidRPr="00B8149D">
        <w:rPr>
          <w:rFonts w:asciiTheme="minorBidi" w:hAnsiTheme="minorBidi"/>
          <w:sz w:val="20"/>
          <w:szCs w:val="20"/>
        </w:rPr>
        <w:t xml:space="preserve">standardizzazione Bluetooth </w:t>
      </w:r>
      <w:r w:rsidR="00097D18" w:rsidRPr="00B8149D">
        <w:rPr>
          <w:rFonts w:asciiTheme="minorBidi" w:hAnsiTheme="minorBidi"/>
          <w:sz w:val="20"/>
          <w:szCs w:val="20"/>
        </w:rPr>
        <w:t xml:space="preserve">nell’industria di </w:t>
      </w:r>
      <w:r w:rsidRPr="00B8149D">
        <w:rPr>
          <w:rFonts w:asciiTheme="minorBidi" w:hAnsiTheme="minorBidi"/>
          <w:sz w:val="20"/>
          <w:szCs w:val="20"/>
        </w:rPr>
        <w:t xml:space="preserve">settore e </w:t>
      </w:r>
      <w:r w:rsidR="00382006" w:rsidRPr="00B8149D">
        <w:rPr>
          <w:rFonts w:asciiTheme="minorBidi" w:hAnsiTheme="minorBidi"/>
          <w:sz w:val="20"/>
          <w:szCs w:val="20"/>
        </w:rPr>
        <w:t xml:space="preserve">consentire la comunicazione tra un maggior numero di </w:t>
      </w:r>
      <w:r w:rsidRPr="00B8149D">
        <w:rPr>
          <w:rFonts w:asciiTheme="minorBidi" w:hAnsiTheme="minorBidi"/>
          <w:sz w:val="20"/>
          <w:szCs w:val="20"/>
        </w:rPr>
        <w:t>motociclisti.</w:t>
      </w:r>
    </w:p>
    <w:p w14:paraId="4F46660F" w14:textId="77777777" w:rsidR="001512E3" w:rsidRPr="00B8149D" w:rsidRDefault="001512E3" w:rsidP="001512E3">
      <w:pPr>
        <w:rPr>
          <w:rFonts w:asciiTheme="minorBidi" w:hAnsiTheme="minorBidi"/>
          <w:sz w:val="20"/>
          <w:szCs w:val="20"/>
        </w:rPr>
      </w:pPr>
    </w:p>
    <w:p w14:paraId="510D94A9" w14:textId="7E6016FA" w:rsidR="00685A9E" w:rsidRPr="00B8149D" w:rsidRDefault="001512E3" w:rsidP="002B6987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>Ispirato dal lancio di Open Bluetooth Intercom (</w:t>
      </w:r>
      <w:proofErr w:type="spellStart"/>
      <w:r w:rsidRPr="00B8149D">
        <w:rPr>
          <w:rFonts w:asciiTheme="minorBidi" w:hAnsiTheme="minorBidi"/>
          <w:sz w:val="20"/>
          <w:szCs w:val="20"/>
        </w:rPr>
        <w:t>OBi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), Cardo ha commissionato uno studio internazionale indipendente* </w:t>
      </w:r>
      <w:r w:rsidR="002B6987" w:rsidRPr="00B8149D">
        <w:rPr>
          <w:rFonts w:asciiTheme="minorBidi" w:hAnsiTheme="minorBidi"/>
          <w:sz w:val="20"/>
          <w:szCs w:val="20"/>
        </w:rPr>
        <w:t>che ha rivelato l’importanza da parte dei consumatori</w:t>
      </w:r>
      <w:r w:rsidR="00382006" w:rsidRPr="00B8149D">
        <w:rPr>
          <w:rFonts w:asciiTheme="minorBidi" w:hAnsiTheme="minorBidi"/>
          <w:sz w:val="20"/>
          <w:szCs w:val="20"/>
        </w:rPr>
        <w:t xml:space="preserve"> </w:t>
      </w:r>
      <w:r w:rsidR="002B6987" w:rsidRPr="00B8149D">
        <w:rPr>
          <w:rFonts w:asciiTheme="minorBidi" w:hAnsiTheme="minorBidi"/>
          <w:sz w:val="20"/>
          <w:szCs w:val="20"/>
        </w:rPr>
        <w:t>di poter usufruire di</w:t>
      </w:r>
      <w:r w:rsidRPr="00B8149D">
        <w:rPr>
          <w:rFonts w:asciiTheme="minorBidi" w:hAnsiTheme="minorBidi"/>
          <w:sz w:val="20"/>
          <w:szCs w:val="20"/>
        </w:rPr>
        <w:t xml:space="preserve"> un processo semplice e intuitivo per comunicare con i compagni motociclisti </w:t>
      </w:r>
      <w:r w:rsidR="002B6987" w:rsidRPr="00B8149D">
        <w:rPr>
          <w:rFonts w:asciiTheme="minorBidi" w:hAnsiTheme="minorBidi"/>
          <w:sz w:val="20"/>
          <w:szCs w:val="20"/>
        </w:rPr>
        <w:t xml:space="preserve">in possesso di un </w:t>
      </w:r>
      <w:proofErr w:type="gramStart"/>
      <w:r w:rsidR="002B6987" w:rsidRPr="00B8149D">
        <w:rPr>
          <w:rFonts w:asciiTheme="minorBidi" w:hAnsiTheme="minorBidi"/>
          <w:sz w:val="20"/>
          <w:szCs w:val="20"/>
        </w:rPr>
        <w:t>device</w:t>
      </w:r>
      <w:proofErr w:type="gramEnd"/>
      <w:r w:rsidR="002B6987" w:rsidRPr="00B8149D">
        <w:rPr>
          <w:rFonts w:asciiTheme="minorBidi" w:hAnsiTheme="minorBidi"/>
          <w:sz w:val="20"/>
          <w:szCs w:val="20"/>
        </w:rPr>
        <w:t xml:space="preserve"> di diversa marca</w:t>
      </w:r>
      <w:r w:rsidRPr="00B8149D">
        <w:rPr>
          <w:rFonts w:asciiTheme="minorBidi" w:hAnsiTheme="minorBidi"/>
          <w:sz w:val="20"/>
          <w:szCs w:val="20"/>
        </w:rPr>
        <w:t xml:space="preserve">. Nonostante Cardo Systems offra già una connettività multimarca leader </w:t>
      </w:r>
      <w:r w:rsidR="00382006" w:rsidRPr="00B8149D">
        <w:rPr>
          <w:rFonts w:asciiTheme="minorBidi" w:hAnsiTheme="minorBidi"/>
          <w:sz w:val="20"/>
          <w:szCs w:val="20"/>
        </w:rPr>
        <w:t>n</w:t>
      </w:r>
      <w:r w:rsidRPr="00B8149D">
        <w:rPr>
          <w:rFonts w:asciiTheme="minorBidi" w:hAnsiTheme="minorBidi"/>
          <w:sz w:val="20"/>
          <w:szCs w:val="20"/>
        </w:rPr>
        <w:t xml:space="preserve">ella categoria </w:t>
      </w:r>
      <w:r w:rsidR="002B6987" w:rsidRPr="00B8149D">
        <w:rPr>
          <w:rFonts w:asciiTheme="minorBidi" w:hAnsiTheme="minorBidi"/>
          <w:sz w:val="20"/>
          <w:szCs w:val="20"/>
        </w:rPr>
        <w:t>attraverso</w:t>
      </w:r>
      <w:r w:rsidRPr="00B8149D">
        <w:rPr>
          <w:rFonts w:asciiTheme="minorBidi" w:hAnsiTheme="minorBidi"/>
          <w:sz w:val="20"/>
          <w:szCs w:val="20"/>
        </w:rPr>
        <w:t xml:space="preserve"> lo standard </w:t>
      </w:r>
      <w:proofErr w:type="spellStart"/>
      <w:r w:rsidRPr="00B8149D">
        <w:rPr>
          <w:rFonts w:asciiTheme="minorBidi" w:hAnsiTheme="minorBidi"/>
          <w:sz w:val="20"/>
          <w:szCs w:val="20"/>
        </w:rPr>
        <w:t>OBi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 e </w:t>
      </w:r>
      <w:r w:rsidR="002B6987" w:rsidRPr="00B8149D">
        <w:rPr>
          <w:rFonts w:asciiTheme="minorBidi" w:hAnsiTheme="minorBidi"/>
          <w:sz w:val="20"/>
          <w:szCs w:val="20"/>
        </w:rPr>
        <w:t>sia leader nella</w:t>
      </w:r>
      <w:r w:rsidRPr="00B8149D">
        <w:rPr>
          <w:rFonts w:asciiTheme="minorBidi" w:hAnsiTheme="minorBidi"/>
          <w:sz w:val="20"/>
          <w:szCs w:val="20"/>
        </w:rPr>
        <w:t xml:space="preserve"> tecnologia </w:t>
      </w:r>
      <w:proofErr w:type="gramStart"/>
      <w:r w:rsidRPr="00B8149D">
        <w:rPr>
          <w:rFonts w:asciiTheme="minorBidi" w:hAnsiTheme="minorBidi"/>
          <w:sz w:val="20"/>
          <w:szCs w:val="20"/>
        </w:rPr>
        <w:t>Mesh</w:t>
      </w:r>
      <w:r w:rsidR="002B6987" w:rsidRPr="00B8149D">
        <w:rPr>
          <w:rFonts w:asciiTheme="minorBidi" w:hAnsiTheme="minorBidi"/>
          <w:sz w:val="20"/>
          <w:szCs w:val="20"/>
        </w:rPr>
        <w:t xml:space="preserve">, </w:t>
      </w:r>
      <w:r w:rsidRPr="00B8149D">
        <w:rPr>
          <w:rFonts w:asciiTheme="minorBidi" w:hAnsiTheme="minorBidi"/>
          <w:sz w:val="20"/>
          <w:szCs w:val="20"/>
        </w:rPr>
        <w:t xml:space="preserve"> gli</w:t>
      </w:r>
      <w:proofErr w:type="gramEnd"/>
      <w:r w:rsidRPr="00B8149D">
        <w:rPr>
          <w:rFonts w:asciiTheme="minorBidi" w:hAnsiTheme="minorBidi"/>
          <w:sz w:val="20"/>
          <w:szCs w:val="20"/>
        </w:rPr>
        <w:t xml:space="preserve"> sviluppatori di Cardo hanno raccolto la sfida</w:t>
      </w:r>
      <w:r w:rsidR="002B6987" w:rsidRPr="00B8149D">
        <w:rPr>
          <w:rFonts w:asciiTheme="minorBidi" w:hAnsiTheme="minorBidi"/>
          <w:sz w:val="20"/>
          <w:szCs w:val="20"/>
        </w:rPr>
        <w:t xml:space="preserve"> con l’obiettivo</w:t>
      </w:r>
      <w:r w:rsidRPr="00B8149D">
        <w:rPr>
          <w:rFonts w:asciiTheme="minorBidi" w:hAnsiTheme="minorBidi"/>
          <w:sz w:val="20"/>
          <w:szCs w:val="20"/>
        </w:rPr>
        <w:t xml:space="preserve"> di </w:t>
      </w:r>
      <w:r w:rsidR="002B6987" w:rsidRPr="00B8149D">
        <w:rPr>
          <w:rFonts w:asciiTheme="minorBidi" w:hAnsiTheme="minorBidi"/>
          <w:sz w:val="20"/>
          <w:szCs w:val="20"/>
        </w:rPr>
        <w:t xml:space="preserve">estendere la </w:t>
      </w:r>
      <w:r w:rsidR="00382006" w:rsidRPr="00B8149D">
        <w:rPr>
          <w:rFonts w:asciiTheme="minorBidi" w:hAnsiTheme="minorBidi"/>
          <w:sz w:val="20"/>
          <w:szCs w:val="20"/>
        </w:rPr>
        <w:t xml:space="preserve">connettività ad un numero maggiore di </w:t>
      </w:r>
      <w:r w:rsidRPr="00B8149D">
        <w:rPr>
          <w:rFonts w:asciiTheme="minorBidi" w:hAnsiTheme="minorBidi"/>
          <w:sz w:val="20"/>
          <w:szCs w:val="20"/>
        </w:rPr>
        <w:t>marchi</w:t>
      </w:r>
      <w:r w:rsidR="00193513" w:rsidRPr="00B8149D">
        <w:rPr>
          <w:rFonts w:asciiTheme="minorBidi" w:hAnsiTheme="minorBidi"/>
          <w:sz w:val="20"/>
          <w:szCs w:val="20"/>
        </w:rPr>
        <w:t>.</w:t>
      </w:r>
      <w:r w:rsidRPr="00B8149D">
        <w:rPr>
          <w:rFonts w:asciiTheme="minorBidi" w:hAnsiTheme="minorBidi"/>
          <w:sz w:val="20"/>
          <w:szCs w:val="20"/>
        </w:rPr>
        <w:t xml:space="preserve"> </w:t>
      </w:r>
    </w:p>
    <w:p w14:paraId="54AAA1D7" w14:textId="77777777" w:rsidR="00E62D73" w:rsidRPr="00B8149D" w:rsidRDefault="00E62D73" w:rsidP="001512E3">
      <w:pPr>
        <w:rPr>
          <w:rFonts w:asciiTheme="minorBidi" w:hAnsiTheme="minorBidi"/>
          <w:sz w:val="20"/>
          <w:szCs w:val="20"/>
        </w:rPr>
      </w:pPr>
    </w:p>
    <w:p w14:paraId="3BFD1652" w14:textId="0B5234A9" w:rsidR="00E62D73" w:rsidRPr="00B8149D" w:rsidRDefault="00E62D73" w:rsidP="00382006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>"</w:t>
      </w:r>
      <w:r w:rsidR="000968BC" w:rsidRPr="00B8149D">
        <w:rPr>
          <w:rFonts w:asciiTheme="minorBidi" w:hAnsiTheme="minorBidi"/>
          <w:sz w:val="20"/>
          <w:szCs w:val="20"/>
        </w:rPr>
        <w:t>L</w:t>
      </w:r>
      <w:r w:rsidRPr="00B8149D">
        <w:rPr>
          <w:rFonts w:asciiTheme="minorBidi" w:hAnsiTheme="minorBidi"/>
          <w:sz w:val="20"/>
          <w:szCs w:val="20"/>
        </w:rPr>
        <w:t xml:space="preserve">a connettività Intercom con altri marchi è stata </w:t>
      </w:r>
      <w:r w:rsidR="000968BC" w:rsidRPr="00B8149D">
        <w:rPr>
          <w:rFonts w:asciiTheme="minorBidi" w:hAnsiTheme="minorBidi"/>
          <w:sz w:val="20"/>
          <w:szCs w:val="20"/>
        </w:rPr>
        <w:t>tra le principali richieste da parte degli intervistati di un recente sondaggio condotto con gli utenti di comunicatori per moto in tutto il mondo.  Q</w:t>
      </w:r>
      <w:r w:rsidRPr="00B8149D">
        <w:rPr>
          <w:rFonts w:asciiTheme="minorBidi" w:hAnsiTheme="minorBidi"/>
          <w:sz w:val="20"/>
          <w:szCs w:val="20"/>
        </w:rPr>
        <w:t>uando è stato chiesto cosa si potrebbe fare per migliorare la loro esperienza di comunicazione</w:t>
      </w:r>
      <w:r w:rsidR="000968BC" w:rsidRPr="00B8149D">
        <w:rPr>
          <w:rFonts w:asciiTheme="minorBidi" w:hAnsiTheme="minorBidi"/>
          <w:sz w:val="20"/>
          <w:szCs w:val="20"/>
        </w:rPr>
        <w:t>, questo è stato il suggerimento</w:t>
      </w:r>
      <w:r w:rsidRPr="00B8149D">
        <w:rPr>
          <w:rFonts w:asciiTheme="minorBidi" w:hAnsiTheme="minorBidi"/>
          <w:sz w:val="20"/>
          <w:szCs w:val="20"/>
        </w:rPr>
        <w:t xml:space="preserve">", ha </w:t>
      </w:r>
      <w:r w:rsidR="000968BC" w:rsidRPr="00B8149D">
        <w:rPr>
          <w:rFonts w:asciiTheme="minorBidi" w:hAnsiTheme="minorBidi"/>
          <w:sz w:val="20"/>
          <w:szCs w:val="20"/>
        </w:rPr>
        <w:t>dichiarato</w:t>
      </w:r>
      <w:r w:rsidRPr="00B8149D">
        <w:rPr>
          <w:rFonts w:asciiTheme="minorBidi" w:hAnsiTheme="minorBidi"/>
          <w:sz w:val="20"/>
          <w:szCs w:val="20"/>
        </w:rPr>
        <w:t xml:space="preserve"> Dan </w:t>
      </w:r>
      <w:proofErr w:type="spellStart"/>
      <w:r w:rsidRPr="00B8149D">
        <w:rPr>
          <w:rFonts w:asciiTheme="minorBidi" w:hAnsiTheme="minorBidi"/>
          <w:sz w:val="20"/>
          <w:szCs w:val="20"/>
        </w:rPr>
        <w:t>Emodi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, </w:t>
      </w:r>
      <w:r w:rsidR="000968BC" w:rsidRPr="00B8149D">
        <w:rPr>
          <w:rFonts w:asciiTheme="minorBidi" w:hAnsiTheme="minorBidi"/>
          <w:sz w:val="20"/>
          <w:szCs w:val="20"/>
        </w:rPr>
        <w:t>Responsabile</w:t>
      </w:r>
      <w:r w:rsidRPr="00B8149D">
        <w:rPr>
          <w:rFonts w:asciiTheme="minorBidi" w:hAnsiTheme="minorBidi"/>
          <w:sz w:val="20"/>
          <w:szCs w:val="20"/>
        </w:rPr>
        <w:t xml:space="preserve"> Marketing</w:t>
      </w:r>
      <w:r w:rsidR="000968BC" w:rsidRPr="00B8149D">
        <w:rPr>
          <w:rFonts w:asciiTheme="minorBidi" w:hAnsiTheme="minorBidi"/>
          <w:sz w:val="20"/>
          <w:szCs w:val="20"/>
        </w:rPr>
        <w:t xml:space="preserve"> di</w:t>
      </w:r>
      <w:r w:rsidRPr="00B8149D">
        <w:rPr>
          <w:rFonts w:asciiTheme="minorBidi" w:hAnsiTheme="minorBidi"/>
          <w:sz w:val="20"/>
          <w:szCs w:val="20"/>
        </w:rPr>
        <w:t xml:space="preserve"> Cardo S</w:t>
      </w:r>
      <w:r w:rsidR="000968BC" w:rsidRPr="00B8149D">
        <w:rPr>
          <w:rFonts w:asciiTheme="minorBidi" w:hAnsiTheme="minorBidi"/>
          <w:sz w:val="20"/>
          <w:szCs w:val="20"/>
        </w:rPr>
        <w:t>y</w:t>
      </w:r>
      <w:r w:rsidRPr="00B8149D">
        <w:rPr>
          <w:rFonts w:asciiTheme="minorBidi" w:hAnsiTheme="minorBidi"/>
          <w:sz w:val="20"/>
          <w:szCs w:val="20"/>
        </w:rPr>
        <w:t>stem</w:t>
      </w:r>
      <w:r w:rsidR="000968BC" w:rsidRPr="00B8149D">
        <w:rPr>
          <w:rFonts w:asciiTheme="minorBidi" w:hAnsiTheme="minorBidi"/>
          <w:sz w:val="20"/>
          <w:szCs w:val="20"/>
        </w:rPr>
        <w:t>s</w:t>
      </w:r>
      <w:r w:rsidRPr="00B8149D">
        <w:rPr>
          <w:rFonts w:asciiTheme="minorBidi" w:hAnsiTheme="minorBidi"/>
          <w:sz w:val="20"/>
          <w:szCs w:val="20"/>
        </w:rPr>
        <w:t xml:space="preserve">. "Abbiamo sempre cercato di </w:t>
      </w:r>
      <w:r w:rsidR="000968BC" w:rsidRPr="00B8149D">
        <w:rPr>
          <w:rFonts w:asciiTheme="minorBidi" w:hAnsiTheme="minorBidi"/>
          <w:sz w:val="20"/>
          <w:szCs w:val="20"/>
        </w:rPr>
        <w:t>dare</w:t>
      </w:r>
      <w:r w:rsidRPr="00B8149D">
        <w:rPr>
          <w:rFonts w:asciiTheme="minorBidi" w:hAnsiTheme="minorBidi"/>
          <w:sz w:val="20"/>
          <w:szCs w:val="20"/>
        </w:rPr>
        <w:t xml:space="preserve"> </w:t>
      </w:r>
      <w:r w:rsidR="000968BC" w:rsidRPr="00B8149D">
        <w:rPr>
          <w:rFonts w:asciiTheme="minorBidi" w:hAnsiTheme="minorBidi"/>
          <w:sz w:val="20"/>
          <w:szCs w:val="20"/>
        </w:rPr>
        <w:t xml:space="preserve">qualcosa in </w:t>
      </w:r>
      <w:r w:rsidRPr="00B8149D">
        <w:rPr>
          <w:rFonts w:asciiTheme="minorBidi" w:hAnsiTheme="minorBidi"/>
          <w:sz w:val="20"/>
          <w:szCs w:val="20"/>
        </w:rPr>
        <w:t>più ai nostri clienti e con questo aggiornamento siamo in grado di offrire maggiore indipendenza ai nostri utenti e amici che utilizzano dispositivi di altri marchi</w:t>
      </w:r>
      <w:r w:rsidR="000968BC" w:rsidRPr="00B8149D">
        <w:rPr>
          <w:rFonts w:asciiTheme="minorBidi" w:hAnsiTheme="minorBidi"/>
          <w:sz w:val="20"/>
          <w:szCs w:val="20"/>
        </w:rPr>
        <w:t xml:space="preserve">, maggiore </w:t>
      </w:r>
      <w:r w:rsidRPr="00B8149D">
        <w:rPr>
          <w:rFonts w:asciiTheme="minorBidi" w:hAnsiTheme="minorBidi"/>
          <w:sz w:val="20"/>
          <w:szCs w:val="20"/>
        </w:rPr>
        <w:t>scelta, libertà e flessibilità".</w:t>
      </w:r>
    </w:p>
    <w:p w14:paraId="0A1430C6" w14:textId="77777777" w:rsidR="00E62D73" w:rsidRPr="00B8149D" w:rsidRDefault="00E62D73" w:rsidP="001512E3">
      <w:pPr>
        <w:rPr>
          <w:rFonts w:asciiTheme="minorBidi" w:hAnsiTheme="minorBidi"/>
          <w:sz w:val="20"/>
          <w:szCs w:val="20"/>
        </w:rPr>
      </w:pPr>
    </w:p>
    <w:p w14:paraId="4337E2BA" w14:textId="77777777" w:rsidR="00124E68" w:rsidRPr="00B8149D" w:rsidRDefault="000968BC" w:rsidP="001512E3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 xml:space="preserve">Con un semplice aggiornamento software Over-The-Air per tutti gli attuali dispositivi Cardo 2023 (escluso </w:t>
      </w:r>
      <w:r w:rsidR="00124E68" w:rsidRPr="00B8149D">
        <w:rPr>
          <w:rFonts w:asciiTheme="minorBidi" w:hAnsiTheme="minorBidi"/>
          <w:sz w:val="20"/>
          <w:szCs w:val="20"/>
        </w:rPr>
        <w:t xml:space="preserve">il </w:t>
      </w:r>
      <w:r w:rsidRPr="00B8149D">
        <w:rPr>
          <w:rFonts w:asciiTheme="minorBidi" w:hAnsiTheme="minorBidi"/>
          <w:sz w:val="20"/>
          <w:szCs w:val="20"/>
        </w:rPr>
        <w:t xml:space="preserve">PACKTALK SLIM), dal top di gamma PACKTALK EDGE allo Spirit, il nuovo aggiornamento fornisce una semplice connettività tramite Bluetooth con l'attuale generazione dispositivi di Sena, Midland e </w:t>
      </w:r>
      <w:proofErr w:type="spellStart"/>
      <w:r w:rsidRPr="00B8149D">
        <w:rPr>
          <w:rFonts w:asciiTheme="minorBidi" w:hAnsiTheme="minorBidi"/>
          <w:sz w:val="20"/>
          <w:szCs w:val="20"/>
        </w:rPr>
        <w:t>Uclear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. </w:t>
      </w:r>
    </w:p>
    <w:p w14:paraId="288BB22D" w14:textId="77777777" w:rsidR="00124E68" w:rsidRPr="00B8149D" w:rsidRDefault="00124E68" w:rsidP="001512E3">
      <w:pPr>
        <w:rPr>
          <w:rFonts w:asciiTheme="minorBidi" w:hAnsiTheme="minorBidi"/>
          <w:sz w:val="20"/>
          <w:szCs w:val="20"/>
        </w:rPr>
      </w:pPr>
    </w:p>
    <w:p w14:paraId="0633122F" w14:textId="071B3E63" w:rsidR="00124E68" w:rsidRPr="00B8149D" w:rsidRDefault="000968BC" w:rsidP="001512E3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 xml:space="preserve">Tutti gli utenti avranno </w:t>
      </w:r>
      <w:r w:rsidR="00124E68" w:rsidRPr="00B8149D">
        <w:rPr>
          <w:rFonts w:asciiTheme="minorBidi" w:hAnsiTheme="minorBidi"/>
          <w:sz w:val="20"/>
          <w:szCs w:val="20"/>
        </w:rPr>
        <w:t>così</w:t>
      </w:r>
      <w:r w:rsidRPr="00B8149D">
        <w:rPr>
          <w:rFonts w:asciiTheme="minorBidi" w:hAnsiTheme="minorBidi"/>
          <w:sz w:val="20"/>
          <w:szCs w:val="20"/>
        </w:rPr>
        <w:t xml:space="preserve"> la stessa esperienza </w:t>
      </w:r>
      <w:r w:rsidR="00124E68" w:rsidRPr="00B8149D">
        <w:rPr>
          <w:rFonts w:asciiTheme="minorBidi" w:hAnsiTheme="minorBidi"/>
          <w:sz w:val="20"/>
          <w:szCs w:val="20"/>
        </w:rPr>
        <w:t xml:space="preserve">come se stessero usando la </w:t>
      </w:r>
      <w:r w:rsidRPr="00B8149D">
        <w:rPr>
          <w:rFonts w:asciiTheme="minorBidi" w:hAnsiTheme="minorBidi"/>
          <w:sz w:val="20"/>
          <w:szCs w:val="20"/>
        </w:rPr>
        <w:t xml:space="preserve">stessa marca di interfono senza il solito fastidio di </w:t>
      </w:r>
      <w:r w:rsidR="00124E68" w:rsidRPr="00B8149D">
        <w:rPr>
          <w:rFonts w:asciiTheme="minorBidi" w:hAnsiTheme="minorBidi"/>
          <w:sz w:val="20"/>
          <w:szCs w:val="20"/>
        </w:rPr>
        <w:t>ricerche</w:t>
      </w:r>
      <w:r w:rsidRPr="00B8149D">
        <w:rPr>
          <w:rFonts w:asciiTheme="minorBidi" w:hAnsiTheme="minorBidi"/>
          <w:sz w:val="20"/>
          <w:szCs w:val="20"/>
        </w:rPr>
        <w:t xml:space="preserve"> compless</w:t>
      </w:r>
      <w:r w:rsidR="00124E68" w:rsidRPr="00B8149D">
        <w:rPr>
          <w:rFonts w:asciiTheme="minorBidi" w:hAnsiTheme="minorBidi"/>
          <w:sz w:val="20"/>
          <w:szCs w:val="20"/>
        </w:rPr>
        <w:t>e</w:t>
      </w:r>
      <w:r w:rsidR="00382006" w:rsidRPr="00B8149D">
        <w:rPr>
          <w:rFonts w:asciiTheme="minorBidi" w:hAnsiTheme="minorBidi"/>
          <w:sz w:val="20"/>
          <w:szCs w:val="20"/>
        </w:rPr>
        <w:t xml:space="preserve">, </w:t>
      </w:r>
      <w:r w:rsidRPr="00B8149D">
        <w:rPr>
          <w:rFonts w:asciiTheme="minorBidi" w:hAnsiTheme="minorBidi"/>
          <w:sz w:val="20"/>
          <w:szCs w:val="20"/>
        </w:rPr>
        <w:t>l</w:t>
      </w:r>
      <w:r w:rsidR="00124E68" w:rsidRPr="00B8149D">
        <w:rPr>
          <w:rFonts w:asciiTheme="minorBidi" w:hAnsiTheme="minorBidi"/>
          <w:sz w:val="20"/>
          <w:szCs w:val="20"/>
        </w:rPr>
        <w:t>a</w:t>
      </w:r>
      <w:r w:rsidRPr="00B8149D">
        <w:rPr>
          <w:rFonts w:asciiTheme="minorBidi" w:hAnsiTheme="minorBidi"/>
          <w:sz w:val="20"/>
          <w:szCs w:val="20"/>
        </w:rPr>
        <w:t xml:space="preserve"> frustrazion</w:t>
      </w:r>
      <w:r w:rsidR="00124E68" w:rsidRPr="00B8149D">
        <w:rPr>
          <w:rFonts w:asciiTheme="minorBidi" w:hAnsiTheme="minorBidi"/>
          <w:sz w:val="20"/>
          <w:szCs w:val="20"/>
        </w:rPr>
        <w:t>e di perdere la</w:t>
      </w:r>
      <w:r w:rsidRPr="00B8149D">
        <w:rPr>
          <w:rFonts w:asciiTheme="minorBidi" w:hAnsiTheme="minorBidi"/>
          <w:sz w:val="20"/>
          <w:szCs w:val="20"/>
        </w:rPr>
        <w:t xml:space="preserve"> connessione telefonica o </w:t>
      </w:r>
      <w:r w:rsidR="00124E68" w:rsidRPr="00B8149D">
        <w:rPr>
          <w:rFonts w:asciiTheme="minorBidi" w:hAnsiTheme="minorBidi"/>
          <w:sz w:val="20"/>
          <w:szCs w:val="20"/>
        </w:rPr>
        <w:t>la necessità di sacrificare la</w:t>
      </w:r>
      <w:r w:rsidRPr="00B8149D">
        <w:rPr>
          <w:rFonts w:asciiTheme="minorBidi" w:hAnsiTheme="minorBidi"/>
          <w:sz w:val="20"/>
          <w:szCs w:val="20"/>
        </w:rPr>
        <w:t xml:space="preserve"> possibilità di ricevere telefonate e </w:t>
      </w:r>
      <w:r w:rsidR="00124E68" w:rsidRPr="00B8149D">
        <w:rPr>
          <w:rFonts w:asciiTheme="minorBidi" w:hAnsiTheme="minorBidi"/>
          <w:sz w:val="20"/>
          <w:szCs w:val="20"/>
        </w:rPr>
        <w:t>le indicazioni del navigatore</w:t>
      </w:r>
      <w:r w:rsidRPr="00B8149D">
        <w:rPr>
          <w:rFonts w:asciiTheme="minorBidi" w:hAnsiTheme="minorBidi"/>
          <w:sz w:val="20"/>
          <w:szCs w:val="20"/>
        </w:rPr>
        <w:t xml:space="preserve">. </w:t>
      </w:r>
    </w:p>
    <w:p w14:paraId="1E9DE916" w14:textId="5AC3E7BF" w:rsidR="000968BC" w:rsidRPr="00B8149D" w:rsidRDefault="000968BC" w:rsidP="001512E3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 xml:space="preserve">L'unica </w:t>
      </w:r>
      <w:r w:rsidR="00124E68" w:rsidRPr="00B8149D">
        <w:rPr>
          <w:rFonts w:asciiTheme="minorBidi" w:hAnsiTheme="minorBidi"/>
          <w:sz w:val="20"/>
          <w:szCs w:val="20"/>
        </w:rPr>
        <w:t>funzione</w:t>
      </w:r>
      <w:r w:rsidRPr="00B8149D">
        <w:rPr>
          <w:rFonts w:asciiTheme="minorBidi" w:hAnsiTheme="minorBidi"/>
          <w:sz w:val="20"/>
          <w:szCs w:val="20"/>
        </w:rPr>
        <w:t xml:space="preserve"> che non è supportata in questa connessione cross-brand è la condivisione della musica, cos</w:t>
      </w:r>
      <w:r w:rsidR="00382006" w:rsidRPr="00B8149D">
        <w:rPr>
          <w:rFonts w:asciiTheme="minorBidi" w:hAnsiTheme="minorBidi"/>
          <w:sz w:val="20"/>
          <w:szCs w:val="20"/>
        </w:rPr>
        <w:t xml:space="preserve">a che accade anche </w:t>
      </w:r>
      <w:r w:rsidRPr="00B8149D">
        <w:rPr>
          <w:rFonts w:asciiTheme="minorBidi" w:hAnsiTheme="minorBidi"/>
          <w:sz w:val="20"/>
          <w:szCs w:val="20"/>
        </w:rPr>
        <w:t>tra due diverse generazioni di prodotti Cardo.</w:t>
      </w:r>
    </w:p>
    <w:p w14:paraId="4BC2B7C2" w14:textId="77777777" w:rsidR="00124E68" w:rsidRPr="00B8149D" w:rsidRDefault="00124E68" w:rsidP="001512E3">
      <w:pPr>
        <w:rPr>
          <w:rFonts w:asciiTheme="minorBidi" w:hAnsiTheme="minorBidi"/>
          <w:sz w:val="20"/>
          <w:szCs w:val="20"/>
        </w:rPr>
      </w:pPr>
    </w:p>
    <w:p w14:paraId="383C1D3E" w14:textId="5222A1EB" w:rsidR="00E62D73" w:rsidRPr="00B8149D" w:rsidRDefault="00E62D73" w:rsidP="00E62D73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>Gli utenti Cardo possono semplicemente scaricare l'ultima versione del software dalla loro app Cardo Connect Over-The-Air</w:t>
      </w:r>
      <w:r w:rsidR="00A265D5" w:rsidRPr="00B8149D">
        <w:rPr>
          <w:rFonts w:asciiTheme="minorBidi" w:hAnsiTheme="minorBidi"/>
          <w:sz w:val="20"/>
          <w:szCs w:val="20"/>
        </w:rPr>
        <w:t xml:space="preserve">. </w:t>
      </w:r>
      <w:r w:rsidRPr="00B8149D">
        <w:rPr>
          <w:rFonts w:asciiTheme="minorBidi" w:hAnsiTheme="minorBidi"/>
          <w:sz w:val="20"/>
          <w:szCs w:val="20"/>
        </w:rPr>
        <w:t xml:space="preserve"> </w:t>
      </w:r>
      <w:r w:rsidR="00A265D5" w:rsidRPr="00B8149D">
        <w:rPr>
          <w:rFonts w:asciiTheme="minorBidi" w:hAnsiTheme="minorBidi"/>
          <w:sz w:val="20"/>
          <w:szCs w:val="20"/>
        </w:rPr>
        <w:t>P</w:t>
      </w:r>
      <w:r w:rsidRPr="00B8149D">
        <w:rPr>
          <w:rFonts w:asciiTheme="minorBidi" w:hAnsiTheme="minorBidi"/>
          <w:sz w:val="20"/>
          <w:szCs w:val="20"/>
        </w:rPr>
        <w:t>er attivare la funzionalità</w:t>
      </w:r>
      <w:r w:rsidR="00A265D5" w:rsidRPr="00B8149D">
        <w:rPr>
          <w:rFonts w:asciiTheme="minorBidi" w:hAnsiTheme="minorBidi"/>
          <w:sz w:val="20"/>
          <w:szCs w:val="20"/>
        </w:rPr>
        <w:t xml:space="preserve"> non ci sarà bisogno di un cavo, così come non sarà</w:t>
      </w:r>
      <w:r w:rsidRPr="00B8149D">
        <w:rPr>
          <w:rFonts w:asciiTheme="minorBidi" w:hAnsiTheme="minorBidi"/>
          <w:sz w:val="20"/>
          <w:szCs w:val="20"/>
        </w:rPr>
        <w:t xml:space="preserve"> necessario premere alcuna combinazione di pulsanti specifica per </w:t>
      </w:r>
      <w:r w:rsidR="00A265D5" w:rsidRPr="00B8149D">
        <w:rPr>
          <w:rFonts w:asciiTheme="minorBidi" w:hAnsiTheme="minorBidi"/>
          <w:sz w:val="20"/>
          <w:szCs w:val="20"/>
        </w:rPr>
        <w:t>effettuare il match</w:t>
      </w:r>
      <w:r w:rsidRPr="00B8149D">
        <w:rPr>
          <w:rFonts w:asciiTheme="minorBidi" w:hAnsiTheme="minorBidi"/>
          <w:sz w:val="20"/>
          <w:szCs w:val="20"/>
        </w:rPr>
        <w:t xml:space="preserve"> o connettersi. Man mano che ve</w:t>
      </w:r>
      <w:r w:rsidR="00382006" w:rsidRPr="00B8149D">
        <w:rPr>
          <w:rFonts w:asciiTheme="minorBidi" w:hAnsiTheme="minorBidi"/>
          <w:sz w:val="20"/>
          <w:szCs w:val="20"/>
        </w:rPr>
        <w:t>rran</w:t>
      </w:r>
      <w:r w:rsidRPr="00B8149D">
        <w:rPr>
          <w:rFonts w:asciiTheme="minorBidi" w:hAnsiTheme="minorBidi"/>
          <w:sz w:val="20"/>
          <w:szCs w:val="20"/>
        </w:rPr>
        <w:t>no rese disponibili nuove versioni e aggiornamenti, apparirà automaticamente un pop-up nell'app Cardo Connect.</w:t>
      </w:r>
    </w:p>
    <w:p w14:paraId="753AAE09" w14:textId="77777777" w:rsidR="00E62D73" w:rsidRPr="00B8149D" w:rsidRDefault="00E62D73" w:rsidP="00E62D73">
      <w:pPr>
        <w:rPr>
          <w:rFonts w:asciiTheme="minorBidi" w:hAnsiTheme="minorBidi"/>
          <w:sz w:val="20"/>
          <w:szCs w:val="20"/>
        </w:rPr>
      </w:pPr>
    </w:p>
    <w:p w14:paraId="569FADDC" w14:textId="340395CA" w:rsidR="00B8149D" w:rsidRPr="00B8149D" w:rsidRDefault="00B8149D" w:rsidP="00E62D73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>*Ricerca tra i consumatori distribuita il 23.04.2023 con 2400 intervistati</w:t>
      </w:r>
    </w:p>
    <w:p w14:paraId="5F3A60C3" w14:textId="77777777" w:rsidR="00382006" w:rsidRPr="00B8149D" w:rsidRDefault="00382006" w:rsidP="00E62D73">
      <w:pPr>
        <w:rPr>
          <w:rFonts w:asciiTheme="minorBidi" w:hAnsiTheme="minorBidi"/>
          <w:sz w:val="20"/>
          <w:szCs w:val="20"/>
        </w:rPr>
      </w:pPr>
    </w:p>
    <w:p w14:paraId="0967F14C" w14:textId="77777777" w:rsidR="00382006" w:rsidRPr="00B8149D" w:rsidRDefault="00382006" w:rsidP="00382006">
      <w:pPr>
        <w:rPr>
          <w:rFonts w:asciiTheme="minorBidi" w:hAnsiTheme="minorBidi"/>
          <w:sz w:val="20"/>
          <w:szCs w:val="20"/>
        </w:rPr>
      </w:pPr>
    </w:p>
    <w:p w14:paraId="73A0A43B" w14:textId="77777777" w:rsidR="00382006" w:rsidRPr="00B8149D" w:rsidRDefault="00382006" w:rsidP="00382006">
      <w:pPr>
        <w:rPr>
          <w:rFonts w:asciiTheme="minorBidi" w:hAnsiTheme="minorBidi"/>
          <w:b/>
          <w:bCs/>
          <w:sz w:val="20"/>
          <w:szCs w:val="20"/>
        </w:rPr>
      </w:pPr>
      <w:r w:rsidRPr="00B8149D">
        <w:rPr>
          <w:rFonts w:asciiTheme="minorBidi" w:hAnsiTheme="minorBidi"/>
          <w:b/>
          <w:bCs/>
          <w:sz w:val="20"/>
          <w:szCs w:val="20"/>
        </w:rPr>
        <w:t>Cardo Systems</w:t>
      </w:r>
    </w:p>
    <w:p w14:paraId="74C97167" w14:textId="77777777" w:rsidR="00382006" w:rsidRPr="00B8149D" w:rsidRDefault="00382006" w:rsidP="00382006">
      <w:pPr>
        <w:rPr>
          <w:rFonts w:asciiTheme="minorBidi" w:hAnsiTheme="minorBidi"/>
          <w:sz w:val="20"/>
          <w:szCs w:val="20"/>
        </w:rPr>
      </w:pPr>
      <w:r w:rsidRPr="00B8149D">
        <w:rPr>
          <w:rFonts w:asciiTheme="minorBidi" w:hAnsiTheme="minorBidi"/>
          <w:sz w:val="20"/>
          <w:szCs w:val="20"/>
        </w:rPr>
        <w:t xml:space="preserve">Cardo è specializzata nella progettazione, sviluppo, produzione e vendita di sistemi di comunicazione e intrattenimento wireless all'avanguardia per motociclisti. Fin dall'inizio nel 2004, Cardo ha aperto la strada alla stragrande maggioranza delle innovazioni relative ai sistemi di comunicazione Bluetooth per moto e nel 2015 ha anche introdotto il primo protocollo di comunicazione mesh </w:t>
      </w:r>
      <w:proofErr w:type="spellStart"/>
      <w:r w:rsidRPr="00B8149D">
        <w:rPr>
          <w:rFonts w:asciiTheme="minorBidi" w:hAnsiTheme="minorBidi"/>
          <w:sz w:val="20"/>
          <w:szCs w:val="20"/>
        </w:rPr>
        <w:t>powered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 al mondo nel mercato motociclistico. I prodotti dell'azienda, ora disponibili in oltre </w:t>
      </w:r>
      <w:proofErr w:type="gramStart"/>
      <w:r w:rsidRPr="00B8149D">
        <w:rPr>
          <w:rFonts w:asciiTheme="minorBidi" w:hAnsiTheme="minorBidi"/>
          <w:sz w:val="20"/>
          <w:szCs w:val="20"/>
        </w:rPr>
        <w:t>100</w:t>
      </w:r>
      <w:proofErr w:type="gramEnd"/>
      <w:r w:rsidRPr="00B8149D">
        <w:rPr>
          <w:rFonts w:asciiTheme="minorBidi" w:hAnsiTheme="minorBidi"/>
          <w:sz w:val="20"/>
          <w:szCs w:val="20"/>
        </w:rPr>
        <w:t xml:space="preserve"> paesi, sono i dispositivi di comunicazione leader a livello mondiale per l'industria motociclistica.</w:t>
      </w:r>
    </w:p>
    <w:p w14:paraId="16541520" w14:textId="77777777" w:rsidR="00B8149D" w:rsidRPr="00B8149D" w:rsidRDefault="00B8149D" w:rsidP="00382006">
      <w:pPr>
        <w:rPr>
          <w:rFonts w:asciiTheme="minorBidi" w:hAnsiTheme="minorBidi"/>
          <w:sz w:val="20"/>
          <w:szCs w:val="20"/>
        </w:rPr>
      </w:pPr>
    </w:p>
    <w:p w14:paraId="2B181390" w14:textId="74D912D1" w:rsidR="00B8149D" w:rsidRPr="00B8149D" w:rsidRDefault="00B8149D" w:rsidP="00B8149D">
      <w:pPr>
        <w:rPr>
          <w:rFonts w:asciiTheme="minorBidi" w:hAnsiTheme="minorBidi"/>
          <w:b/>
          <w:bCs/>
          <w:sz w:val="20"/>
          <w:szCs w:val="20"/>
        </w:rPr>
      </w:pPr>
      <w:r w:rsidRPr="00B8149D">
        <w:rPr>
          <w:rFonts w:asciiTheme="minorBidi" w:hAnsiTheme="minorBidi"/>
          <w:b/>
          <w:bCs/>
          <w:sz w:val="20"/>
          <w:szCs w:val="20"/>
        </w:rPr>
        <w:t>Nota per i redattori:</w:t>
      </w:r>
    </w:p>
    <w:p w14:paraId="52075D61" w14:textId="1E2F106A" w:rsidR="00B8149D" w:rsidRPr="00B8149D" w:rsidRDefault="00B8149D" w:rsidP="00B8149D">
      <w:pPr>
        <w:rPr>
          <w:rFonts w:asciiTheme="minorBidi" w:hAnsiTheme="minorBidi"/>
          <w:sz w:val="20"/>
          <w:szCs w:val="20"/>
        </w:rPr>
      </w:pPr>
      <w:proofErr w:type="gramStart"/>
      <w:r w:rsidRPr="00B8149D">
        <w:rPr>
          <w:rFonts w:asciiTheme="minorBidi" w:hAnsiTheme="minorBidi"/>
          <w:sz w:val="20"/>
          <w:szCs w:val="20"/>
        </w:rPr>
        <w:lastRenderedPageBreak/>
        <w:t>E’</w:t>
      </w:r>
      <w:proofErr w:type="gramEnd"/>
      <w:r w:rsidRPr="00B8149D">
        <w:rPr>
          <w:rFonts w:asciiTheme="minorBidi" w:hAnsiTheme="minorBidi"/>
          <w:sz w:val="20"/>
          <w:szCs w:val="20"/>
        </w:rPr>
        <w:t xml:space="preserve"> possibile organizzare interviste con Dan </w:t>
      </w:r>
      <w:proofErr w:type="spellStart"/>
      <w:r w:rsidRPr="00B8149D">
        <w:rPr>
          <w:rFonts w:asciiTheme="minorBidi" w:hAnsiTheme="minorBidi"/>
          <w:sz w:val="20"/>
          <w:szCs w:val="20"/>
        </w:rPr>
        <w:t>Emodi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B8149D">
        <w:rPr>
          <w:rFonts w:asciiTheme="minorBidi" w:hAnsiTheme="minorBidi"/>
          <w:sz w:val="20"/>
          <w:szCs w:val="20"/>
        </w:rPr>
        <w:t>Chief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 Marketing </w:t>
      </w:r>
      <w:proofErr w:type="spellStart"/>
      <w:r w:rsidRPr="00B8149D">
        <w:rPr>
          <w:rFonts w:asciiTheme="minorBidi" w:hAnsiTheme="minorBidi"/>
          <w:sz w:val="20"/>
          <w:szCs w:val="20"/>
        </w:rPr>
        <w:t>Officer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 di Cardo Systems. Si prega di contattare </w:t>
      </w:r>
      <w:proofErr w:type="spellStart"/>
      <w:r w:rsidRPr="00B8149D">
        <w:rPr>
          <w:rFonts w:asciiTheme="minorBidi" w:hAnsiTheme="minorBidi"/>
          <w:sz w:val="20"/>
          <w:szCs w:val="20"/>
        </w:rPr>
        <w:t>press@cardosystems.media</w:t>
      </w:r>
      <w:proofErr w:type="spellEnd"/>
      <w:r w:rsidRPr="00B8149D">
        <w:rPr>
          <w:rFonts w:asciiTheme="minorBidi" w:hAnsiTheme="minorBidi"/>
          <w:sz w:val="20"/>
          <w:szCs w:val="20"/>
        </w:rPr>
        <w:t xml:space="preserve"> per prenotare uno slot.</w:t>
      </w:r>
    </w:p>
    <w:p w14:paraId="0655B8E9" w14:textId="77777777" w:rsidR="00382006" w:rsidRPr="00B8149D" w:rsidRDefault="00382006" w:rsidP="00E62D73">
      <w:pPr>
        <w:rPr>
          <w:rFonts w:asciiTheme="minorBidi" w:hAnsiTheme="minorBidi"/>
          <w:sz w:val="20"/>
          <w:szCs w:val="20"/>
        </w:rPr>
      </w:pPr>
    </w:p>
    <w:sectPr w:rsidR="00382006" w:rsidRPr="00B8149D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3"/>
    <w:rsid w:val="000968BC"/>
    <w:rsid w:val="00097D18"/>
    <w:rsid w:val="00124E68"/>
    <w:rsid w:val="001512E3"/>
    <w:rsid w:val="00193513"/>
    <w:rsid w:val="002B6987"/>
    <w:rsid w:val="00382006"/>
    <w:rsid w:val="006573F2"/>
    <w:rsid w:val="00685A9E"/>
    <w:rsid w:val="00A048C1"/>
    <w:rsid w:val="00A265D5"/>
    <w:rsid w:val="00A45C60"/>
    <w:rsid w:val="00B8149D"/>
    <w:rsid w:val="00E62D73"/>
    <w:rsid w:val="00F4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B2CD2"/>
  <w15:chartTrackingRefBased/>
  <w15:docId w15:val="{0160D9D6-FC2D-0E43-A9BB-B4783B2E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0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2023-07-10T08:52:00Z</dcterms:created>
  <dcterms:modified xsi:type="dcterms:W3CDTF">2023-07-10T08:52:00Z</dcterms:modified>
</cp:coreProperties>
</file>