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87DF" w14:textId="1585297F" w:rsidR="00BD5DB8" w:rsidRDefault="00BD5DB8" w:rsidP="00B5452A">
      <w:pPr>
        <w:spacing w:before="240" w:after="240"/>
        <w:rPr>
          <w:rFonts w:ascii="Proxima Nova Rg" w:eastAsia="Proxima Nova Rg" w:hAnsi="Proxima Nova Rg" w:cs="Proxima Nova Rg"/>
          <w:b/>
          <w:color w:val="333333"/>
          <w:sz w:val="24"/>
          <w:szCs w:val="24"/>
        </w:rPr>
      </w:pPr>
      <w:r>
        <w:rPr>
          <w:rFonts w:ascii="Proxima Nova Rg" w:eastAsia="Proxima Nova Rg" w:hAnsi="Proxima Nova Rg" w:cs="Proxima Nova Rg"/>
          <w:b/>
          <w:noProof/>
          <w:color w:val="333333"/>
          <w:sz w:val="24"/>
          <w:szCs w:val="24"/>
        </w:rPr>
        <w:drawing>
          <wp:inline distT="0" distB="0" distL="0" distR="0" wp14:anchorId="3095B48B" wp14:editId="6E30980F">
            <wp:extent cx="1371600" cy="1130300"/>
            <wp:effectExtent l="0" t="0" r="0" b="0"/>
            <wp:docPr id="415026004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26004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9885" w14:textId="6B31821D" w:rsidR="00B5452A" w:rsidRPr="00BD5DB8" w:rsidRDefault="00B5452A" w:rsidP="00B5452A">
      <w:pPr>
        <w:spacing w:before="240" w:after="240"/>
        <w:rPr>
          <w:rFonts w:ascii="Arial" w:eastAsia="Proxima Nova Rg" w:hAnsi="Arial" w:cs="Arial"/>
          <w:b/>
          <w:color w:val="333333"/>
        </w:rPr>
      </w:pPr>
      <w:r w:rsidRPr="00BD5DB8">
        <w:rPr>
          <w:rFonts w:ascii="Arial" w:eastAsia="Proxima Nova Rg" w:hAnsi="Arial" w:cs="Arial"/>
          <w:b/>
          <w:color w:val="333333"/>
        </w:rPr>
        <w:t xml:space="preserve">A Cardo </w:t>
      </w:r>
      <w:proofErr w:type="spellStart"/>
      <w:r w:rsidRPr="00BD5DB8">
        <w:rPr>
          <w:rFonts w:ascii="Arial" w:eastAsia="Proxima Nova Rg" w:hAnsi="Arial" w:cs="Arial"/>
          <w:b/>
          <w:color w:val="333333"/>
        </w:rPr>
        <w:t>Systems</w:t>
      </w:r>
      <w:proofErr w:type="spellEnd"/>
      <w:r w:rsidRPr="00BD5DB8">
        <w:rPr>
          <w:rFonts w:ascii="Arial" w:eastAsia="Proxima Nova Rg" w:hAnsi="Arial" w:cs="Arial"/>
          <w:b/>
          <w:color w:val="333333"/>
        </w:rPr>
        <w:t xml:space="preserve"> anuncia uma nova funcionalidade de gravação disponível nos seus intercomunicadores, que permite aos condutores a captação das suas viagens cheias de adrenalina, sem restrições, ao carregar num botão. </w:t>
      </w:r>
    </w:p>
    <w:p w14:paraId="01F0497B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 xml:space="preserve">A Cardo </w:t>
      </w:r>
      <w:proofErr w:type="spellStart"/>
      <w:r w:rsidRPr="00BD5DB8">
        <w:rPr>
          <w:rFonts w:ascii="Arial" w:eastAsia="Proxima Nova Rg" w:hAnsi="Arial" w:cs="Arial"/>
          <w:color w:val="333333"/>
        </w:rPr>
        <w:t>Systems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, líder de mercado mundial em sistemas de comunicação sem fios para motociclistas, introduziu hoje uma nova funcionalidade de gravação de voz nos seus intercomunicadores PACKTALK EDGE, NEO e CUSTOM (com um Pacote </w:t>
      </w:r>
      <w:proofErr w:type="spellStart"/>
      <w:r w:rsidRPr="00BD5DB8">
        <w:rPr>
          <w:rFonts w:ascii="Arial" w:eastAsia="Proxima Nova Rg" w:hAnsi="Arial" w:cs="Arial"/>
          <w:color w:val="333333"/>
        </w:rPr>
        <w:t>Platinum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), permitindo utilizadores gravar e armazenar facilmente o áudio do intercomunicador no seu telemóvel. A funcionalidade é disponibilizada com o pressionar de um botão, através da aplicação móvel Cardo </w:t>
      </w:r>
      <w:proofErr w:type="spellStart"/>
      <w:r w:rsidRPr="00BD5DB8">
        <w:rPr>
          <w:rFonts w:ascii="Arial" w:eastAsia="Proxima Nova Rg" w:hAnsi="Arial" w:cs="Arial"/>
          <w:color w:val="333333"/>
        </w:rPr>
        <w:t>Connect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 desde que instalada a sua mais recente atualização de software 7.0. </w:t>
      </w:r>
    </w:p>
    <w:p w14:paraId="5E54DA61" w14:textId="27E0C37C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 xml:space="preserve">A capacidade de gravar dentro de um grupo de comunicação em rede dinâmica (DMC - </w:t>
      </w:r>
      <w:proofErr w:type="spellStart"/>
      <w:r w:rsidRPr="00BD5DB8">
        <w:rPr>
          <w:rFonts w:ascii="Arial" w:eastAsia="Proxima Nova Rg" w:hAnsi="Arial" w:cs="Arial"/>
          <w:color w:val="333333"/>
        </w:rPr>
        <w:t>Dynamic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 </w:t>
      </w:r>
      <w:proofErr w:type="spellStart"/>
      <w:r w:rsidRPr="00BD5DB8">
        <w:rPr>
          <w:rFonts w:ascii="Arial" w:eastAsia="Proxima Nova Rg" w:hAnsi="Arial" w:cs="Arial"/>
          <w:color w:val="333333"/>
        </w:rPr>
        <w:t>Mesh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 </w:t>
      </w:r>
      <w:proofErr w:type="spellStart"/>
      <w:r w:rsidRPr="00BD5DB8">
        <w:rPr>
          <w:rFonts w:ascii="Arial" w:eastAsia="Proxima Nova Rg" w:hAnsi="Arial" w:cs="Arial"/>
          <w:color w:val="333333"/>
        </w:rPr>
        <w:t>Communication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), a partilha de histórias e de conversas emocionantes, sem restrições, é mais uma atualização revolucionária da Cardo, que continua a elevar a fasquia e a unir os condutores através de experiências de condução partilhadas. A nova atualização está disponível, exclusivamente, para a segunda geração do DMC, que abrange os modelos PACKTALK EDGE, NEO e CUSTOM (com Pacote </w:t>
      </w:r>
      <w:proofErr w:type="spellStart"/>
      <w:r w:rsidRPr="00BD5DB8">
        <w:rPr>
          <w:rFonts w:ascii="Arial" w:eastAsia="Proxima Nova Rg" w:hAnsi="Arial" w:cs="Arial"/>
          <w:color w:val="333333"/>
        </w:rPr>
        <w:t>Platinum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). Através destes mais recentes modelos, os motociclistas podem gravar qualquer conversa DMC, mesmo quando conectados com dispositivos PACKTALK de primeira geração (como os modelos Bold e </w:t>
      </w:r>
      <w:proofErr w:type="spellStart"/>
      <w:r w:rsidRPr="00BD5DB8">
        <w:rPr>
          <w:rFonts w:ascii="Arial" w:eastAsia="Proxima Nova Rg" w:hAnsi="Arial" w:cs="Arial"/>
          <w:color w:val="333333"/>
        </w:rPr>
        <w:t>Black</w:t>
      </w:r>
      <w:proofErr w:type="spellEnd"/>
      <w:r w:rsidRPr="00BD5DB8">
        <w:rPr>
          <w:rFonts w:ascii="Arial" w:eastAsia="Proxima Nova Rg" w:hAnsi="Arial" w:cs="Arial"/>
          <w:color w:val="333333"/>
        </w:rPr>
        <w:t>), bem como as ligações telefónicas em ponte. Os condutores podem simplesmente ativar a gravação de voz, premindo o botão '</w:t>
      </w:r>
      <w:proofErr w:type="spellStart"/>
      <w:r w:rsidRPr="00BD5DB8">
        <w:rPr>
          <w:rFonts w:ascii="Arial" w:eastAsia="Proxima Nova Rg" w:hAnsi="Arial" w:cs="Arial"/>
          <w:color w:val="333333"/>
        </w:rPr>
        <w:t>mic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' no ecrã inicial do Cardo </w:t>
      </w:r>
      <w:proofErr w:type="spellStart"/>
      <w:r w:rsidRPr="00BD5DB8">
        <w:rPr>
          <w:rFonts w:ascii="Arial" w:eastAsia="Proxima Nova Rg" w:hAnsi="Arial" w:cs="Arial"/>
          <w:color w:val="333333"/>
        </w:rPr>
        <w:t>Connect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 e receber automaticamente a gravação que é guardada diretamente nos seus telemóveis.</w:t>
      </w:r>
    </w:p>
    <w:p w14:paraId="784A9107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 xml:space="preserve">"Oferecer soluções para melhorar a experiência de condução é o objetivo número um na Cardo", disse </w:t>
      </w:r>
      <w:proofErr w:type="spellStart"/>
      <w:r w:rsidRPr="00BD5DB8">
        <w:rPr>
          <w:rFonts w:ascii="Arial" w:eastAsia="Proxima Nova Rg" w:hAnsi="Arial" w:cs="Arial"/>
          <w:color w:val="333333"/>
        </w:rPr>
        <w:t>Dan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 </w:t>
      </w:r>
      <w:proofErr w:type="spellStart"/>
      <w:r w:rsidRPr="00BD5DB8">
        <w:rPr>
          <w:rFonts w:ascii="Arial" w:eastAsia="Proxima Nova Rg" w:hAnsi="Arial" w:cs="Arial"/>
          <w:color w:val="333333"/>
        </w:rPr>
        <w:t>Emodi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, Diretor de Marketing, da Cardo </w:t>
      </w:r>
      <w:proofErr w:type="spellStart"/>
      <w:r w:rsidRPr="00BD5DB8">
        <w:rPr>
          <w:rFonts w:ascii="Arial" w:eastAsia="Proxima Nova Rg" w:hAnsi="Arial" w:cs="Arial"/>
          <w:color w:val="333333"/>
        </w:rPr>
        <w:t>Systems</w:t>
      </w:r>
      <w:proofErr w:type="spellEnd"/>
      <w:r w:rsidRPr="00BD5DB8">
        <w:rPr>
          <w:rFonts w:ascii="Arial" w:eastAsia="Proxima Nova Rg" w:hAnsi="Arial" w:cs="Arial"/>
          <w:color w:val="333333"/>
        </w:rPr>
        <w:t>. "Com esta atualização, estamos na vanguarda da tecnologia avançada, oferecendo uma plataforma simples e perfeita para gravar e armazenar áudio diretamente no telemóvel do motociclista. Tudo com o simples premir de um botão."</w:t>
      </w:r>
    </w:p>
    <w:p w14:paraId="58B4D14C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</w:p>
    <w:p w14:paraId="7DC5A219" w14:textId="74B82D75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>Como utilizar a funcionalidade de gravação de voz:</w:t>
      </w:r>
    </w:p>
    <w:p w14:paraId="21E88B93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 xml:space="preserve">Descarregar a aplicação Cardo </w:t>
      </w:r>
      <w:proofErr w:type="spellStart"/>
      <w:r w:rsidRPr="00BD5DB8">
        <w:rPr>
          <w:rFonts w:ascii="Arial" w:eastAsia="Proxima Nova Rg" w:hAnsi="Arial" w:cs="Arial"/>
          <w:color w:val="333333"/>
        </w:rPr>
        <w:t>Connect</w:t>
      </w:r>
      <w:proofErr w:type="spellEnd"/>
      <w:r w:rsidRPr="00BD5DB8">
        <w:rPr>
          <w:rFonts w:ascii="Arial" w:eastAsia="Proxima Nova Rg" w:hAnsi="Arial" w:cs="Arial"/>
          <w:color w:val="333333"/>
        </w:rPr>
        <w:t>.</w:t>
      </w:r>
    </w:p>
    <w:p w14:paraId="713F4EDB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</w:p>
    <w:p w14:paraId="18FDC071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>No ecrã inicial, toque no "botão de gravação de voz".</w:t>
      </w:r>
    </w:p>
    <w:p w14:paraId="59CC5DA8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>Conceda permissões à aplicação para gravar áudio.</w:t>
      </w:r>
    </w:p>
    <w:p w14:paraId="1031CF20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>Toque no ícone do microfone para iniciar a gravação.</w:t>
      </w:r>
    </w:p>
    <w:p w14:paraId="61E3B0FA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lastRenderedPageBreak/>
        <w:t>É possível fazer uma pausa e retomar a gravação.</w:t>
      </w:r>
    </w:p>
    <w:p w14:paraId="7709430E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>Para parar a gravação, toque no botão "Guardar".</w:t>
      </w:r>
    </w:p>
    <w:p w14:paraId="395E60EE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>A gravação será guardada no armazenamento do telemóvel com um nome predefinido.</w:t>
      </w:r>
    </w:p>
    <w:p w14:paraId="74B95337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>Quer iniciar uma nova gravação? Toque novamente no ícone do microfone e comece a gravar.</w:t>
      </w:r>
    </w:p>
    <w:p w14:paraId="04BA4D22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 xml:space="preserve">Para mais informações ou para ver a gama completa de modelos da Cardo </w:t>
      </w:r>
      <w:proofErr w:type="spellStart"/>
      <w:r w:rsidRPr="00BD5DB8">
        <w:rPr>
          <w:rFonts w:ascii="Arial" w:eastAsia="Proxima Nova Rg" w:hAnsi="Arial" w:cs="Arial"/>
          <w:color w:val="333333"/>
        </w:rPr>
        <w:t>Systems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, visite </w:t>
      </w:r>
      <w:hyperlink r:id="rId5" w:history="1">
        <w:r w:rsidRPr="00BD5DB8">
          <w:rPr>
            <w:rStyle w:val="Hyperlink"/>
            <w:rFonts w:ascii="Arial" w:eastAsia="Proxima Nova Rg" w:hAnsi="Arial" w:cs="Arial"/>
          </w:rPr>
          <w:t>www.cardosystems.com</w:t>
        </w:r>
      </w:hyperlink>
      <w:r w:rsidRPr="00BD5DB8">
        <w:rPr>
          <w:rFonts w:ascii="Arial" w:eastAsia="Proxima Nova Rg" w:hAnsi="Arial" w:cs="Arial"/>
          <w:color w:val="333333"/>
        </w:rPr>
        <w:t xml:space="preserve">.  </w:t>
      </w:r>
    </w:p>
    <w:p w14:paraId="7A2DD768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color w:val="333333"/>
        </w:rPr>
      </w:pPr>
    </w:p>
    <w:p w14:paraId="4BADAA9D" w14:textId="77777777" w:rsidR="00B5452A" w:rsidRPr="00BD5DB8" w:rsidRDefault="00B5452A" w:rsidP="00B5452A">
      <w:pPr>
        <w:spacing w:before="240" w:after="240"/>
        <w:rPr>
          <w:rFonts w:ascii="Arial" w:eastAsia="Proxima Nova Rg" w:hAnsi="Arial" w:cs="Arial"/>
          <w:b/>
          <w:color w:val="333333"/>
        </w:rPr>
      </w:pPr>
      <w:r w:rsidRPr="00BD5DB8">
        <w:rPr>
          <w:rFonts w:ascii="Arial" w:eastAsia="Proxima Nova Rg" w:hAnsi="Arial" w:cs="Arial"/>
          <w:b/>
          <w:color w:val="333333"/>
        </w:rPr>
        <w:t>Sobre a Cardo</w:t>
      </w:r>
    </w:p>
    <w:p w14:paraId="61A0F3F2" w14:textId="77777777" w:rsidR="00DD4A2C" w:rsidRPr="00BD5DB8" w:rsidRDefault="00DD4A2C" w:rsidP="00DD4A2C">
      <w:pPr>
        <w:spacing w:before="240" w:after="240"/>
        <w:rPr>
          <w:rFonts w:ascii="Arial" w:eastAsia="Proxima Nova Rg" w:hAnsi="Arial" w:cs="Arial"/>
          <w:color w:val="333333"/>
        </w:rPr>
      </w:pPr>
      <w:r w:rsidRPr="00BD5DB8">
        <w:rPr>
          <w:rFonts w:ascii="Arial" w:eastAsia="Proxima Nova Rg" w:hAnsi="Arial" w:cs="Arial"/>
          <w:color w:val="333333"/>
        </w:rPr>
        <w:t xml:space="preserve">A Cardo </w:t>
      </w:r>
      <w:proofErr w:type="spellStart"/>
      <w:r w:rsidRPr="00BD5DB8">
        <w:rPr>
          <w:rFonts w:ascii="Arial" w:eastAsia="Proxima Nova Rg" w:hAnsi="Arial" w:cs="Arial"/>
          <w:color w:val="333333"/>
        </w:rPr>
        <w:t>Systems</w:t>
      </w:r>
      <w:proofErr w:type="spellEnd"/>
      <w:r w:rsidRPr="00BD5DB8">
        <w:rPr>
          <w:rFonts w:ascii="Arial" w:eastAsia="Proxima Nova Rg" w:hAnsi="Arial" w:cs="Arial"/>
          <w:color w:val="333333"/>
        </w:rPr>
        <w:t xml:space="preserve"> fornece os mais avançados dispositivos de comunicação e aplicações aos entusiastas dos desportos motorizados e de atividades ao ar livre. Os dispositivos e serviços da Cardo promovem a segurança dos condutores e permitem aos motociclistas que estejam ligados ao seu telemóvel, à sua música e uns aos outros, dentro ou fora de estrada, na cidade ou nas suas viagens de aventura. Em 2004, a Cardo lançou o primeiro auricular intercomunicador do mundo, sem fios, baseado em Bluetooth, para motociclistas e foi responsável pela maioria das inovações na indústria desde então. Isto inclui a introdução do primeiro intercomunicador com tecnologia </w:t>
      </w:r>
      <w:proofErr w:type="spellStart"/>
      <w:r w:rsidRPr="00BD5DB8">
        <w:rPr>
          <w:rFonts w:ascii="Arial" w:eastAsia="Proxima Nova Rg" w:hAnsi="Arial" w:cs="Arial"/>
          <w:color w:val="333333"/>
        </w:rPr>
        <w:t>mesh</w:t>
      </w:r>
      <w:proofErr w:type="spellEnd"/>
      <w:r w:rsidRPr="00BD5DB8">
        <w:rPr>
          <w:rFonts w:ascii="Arial" w:eastAsia="Proxima Nova Rg" w:hAnsi="Arial" w:cs="Arial"/>
          <w:color w:val="333333"/>
        </w:rPr>
        <w:t>, o primeiro sistema de som premium da JBL e o primeiro dispositivo operado por voz, só a título de exemplo. Os produtos da Cardo são vendidos em mais de 100 países e são os dispositivos de comunicação líderes mundiais para grupos em movimento.</w:t>
      </w:r>
    </w:p>
    <w:p w14:paraId="06E8D28A" w14:textId="3EBB367C" w:rsidR="00F82D43" w:rsidRPr="00DD4A2C" w:rsidRDefault="00F82D43" w:rsidP="00F82D43"/>
    <w:sectPr w:rsidR="00F82D43" w:rsidRPr="00DD4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2A"/>
    <w:rsid w:val="0019242A"/>
    <w:rsid w:val="00607FC6"/>
    <w:rsid w:val="009B7B65"/>
    <w:rsid w:val="00A37A1C"/>
    <w:rsid w:val="00B5452A"/>
    <w:rsid w:val="00BD5DB8"/>
    <w:rsid w:val="00DD4A2C"/>
    <w:rsid w:val="00F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933B"/>
  <w15:chartTrackingRefBased/>
  <w15:docId w15:val="{93B94226-9DB6-44C9-8687-7DCBE716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 Golden Bat</dc:creator>
  <cp:keywords/>
  <dc:description/>
  <cp:lastModifiedBy>Chris Barton</cp:lastModifiedBy>
  <cp:revision>4</cp:revision>
  <dcterms:created xsi:type="dcterms:W3CDTF">2023-07-20T13:53:00Z</dcterms:created>
  <dcterms:modified xsi:type="dcterms:W3CDTF">2023-07-26T11:09:00Z</dcterms:modified>
</cp:coreProperties>
</file>