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E225" w14:textId="4D78FA4A" w:rsidR="00CD70BD" w:rsidRPr="00854E09" w:rsidRDefault="006619A2" w:rsidP="00CD70BD">
      <w:pPr>
        <w:pStyle w:val="Pa0"/>
        <w:jc w:val="right"/>
        <w:rPr>
          <w:rStyle w:val="A3"/>
          <w:rFonts w:ascii="Century Gothic" w:hAnsi="Century Gothic"/>
          <w:sz w:val="20"/>
          <w:szCs w:val="20"/>
        </w:rPr>
      </w:pPr>
      <w:bookmarkStart w:id="0" w:name="_Hlk117255078"/>
      <w:bookmarkEnd w:id="0"/>
      <w:r w:rsidRPr="002C1B6D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 xml:space="preserve">PRESSEMITTEILUNG </w:t>
      </w:r>
      <w:r w:rsidR="001C3237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10</w:t>
      </w:r>
      <w:r w:rsidRPr="002C1B6D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/202</w:t>
      </w:r>
      <w:r w:rsidR="005525E3" w:rsidRPr="002C1B6D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2</w:t>
      </w:r>
      <w:r w:rsidRPr="002C1B6D">
        <w:rPr>
          <w:rStyle w:val="A3"/>
          <w:rFonts w:ascii="Century Gothic" w:hAnsi="Century Gothic"/>
          <w:sz w:val="20"/>
          <w:szCs w:val="20"/>
        </w:rPr>
        <w:t xml:space="preserve"> – </w:t>
      </w:r>
      <w:r w:rsidR="001C3237">
        <w:rPr>
          <w:rStyle w:val="A3"/>
          <w:rFonts w:ascii="Century Gothic" w:hAnsi="Century Gothic"/>
          <w:sz w:val="20"/>
          <w:szCs w:val="20"/>
        </w:rPr>
        <w:t>0</w:t>
      </w:r>
      <w:r w:rsidR="001B3FE5">
        <w:rPr>
          <w:rStyle w:val="A3"/>
          <w:rFonts w:ascii="Century Gothic" w:hAnsi="Century Gothic"/>
          <w:sz w:val="20"/>
          <w:szCs w:val="20"/>
        </w:rPr>
        <w:t>2</w:t>
      </w:r>
      <w:r w:rsidR="001C5A82" w:rsidRPr="002C1B6D">
        <w:rPr>
          <w:rStyle w:val="A3"/>
          <w:rFonts w:ascii="Century Gothic" w:hAnsi="Century Gothic"/>
          <w:sz w:val="20"/>
          <w:szCs w:val="20"/>
        </w:rPr>
        <w:t xml:space="preserve">. </w:t>
      </w:r>
      <w:r w:rsidR="001C3237">
        <w:rPr>
          <w:rStyle w:val="A3"/>
          <w:rFonts w:ascii="Century Gothic" w:hAnsi="Century Gothic"/>
          <w:sz w:val="20"/>
          <w:szCs w:val="20"/>
        </w:rPr>
        <w:t>November</w:t>
      </w:r>
      <w:r w:rsidR="00CD70BD" w:rsidRPr="002C1B6D">
        <w:rPr>
          <w:rStyle w:val="A3"/>
          <w:rFonts w:ascii="Century Gothic" w:hAnsi="Century Gothic"/>
          <w:sz w:val="20"/>
          <w:szCs w:val="20"/>
        </w:rPr>
        <w:t xml:space="preserve"> 202</w:t>
      </w:r>
      <w:r w:rsidR="005525E3" w:rsidRPr="002C1B6D">
        <w:rPr>
          <w:rStyle w:val="A3"/>
          <w:rFonts w:ascii="Century Gothic" w:hAnsi="Century Gothic"/>
          <w:sz w:val="20"/>
          <w:szCs w:val="20"/>
        </w:rPr>
        <w:t>2</w:t>
      </w:r>
    </w:p>
    <w:p w14:paraId="70E07D30" w14:textId="32661866" w:rsidR="007E3472" w:rsidRPr="007E3472" w:rsidRDefault="007E3472" w:rsidP="007E3472">
      <w:pPr>
        <w:spacing w:before="240" w:line="241" w:lineRule="atLeast"/>
        <w:ind w:right="283"/>
        <w:rPr>
          <w:rFonts w:ascii="Century Gothic" w:eastAsia="MS Mincho" w:hAnsi="Century Gothic" w:cs="Arial"/>
          <w:b/>
          <w:lang w:eastAsia="ja-JP" w:bidi="th-TH"/>
        </w:rPr>
      </w:pPr>
      <w:r>
        <w:rPr>
          <w:rFonts w:ascii="Century Gothic" w:eastAsia="MS Mincho" w:hAnsi="Century Gothic" w:cs="Arial"/>
          <w:b/>
          <w:lang w:eastAsia="ja-JP" w:bidi="th-TH"/>
        </w:rPr>
        <w:t>Beste Kommunikation</w:t>
      </w:r>
      <w:r w:rsidRPr="007E3472">
        <w:rPr>
          <w:rFonts w:ascii="Century Gothic" w:eastAsia="MS Mincho" w:hAnsi="Century Gothic" w:cs="Arial"/>
          <w:b/>
          <w:lang w:eastAsia="ja-JP" w:bidi="th-TH"/>
        </w:rPr>
        <w:t xml:space="preserve"> zum kleinen Preis </w:t>
      </w:r>
    </w:p>
    <w:p w14:paraId="0EC10F53" w14:textId="32B4BC3E" w:rsidR="00431DFE" w:rsidRPr="007E3472" w:rsidRDefault="00431DFE" w:rsidP="007E3472">
      <w:pPr>
        <w:spacing w:before="120" w:line="241" w:lineRule="atLeast"/>
        <w:ind w:right="284"/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</w:pPr>
      <w:r w:rsidRPr="007E3472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Ausbau der PACKTALK Produktfamilie: Cardo präsentiert das PACKTALK NEO mit </w:t>
      </w:r>
      <w:r w:rsidR="007E3472" w:rsidRPr="007E3472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topmoderner</w:t>
      </w:r>
      <w:r w:rsidRPr="007E3472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 Mesh</w:t>
      </w:r>
      <w:r w:rsidR="007E3472" w:rsidRPr="007E3472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-2.0</w:t>
      </w:r>
      <w:r w:rsidRPr="007E3472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-Performa</w:t>
      </w:r>
      <w:r w:rsidR="007E3472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n</w:t>
      </w:r>
      <w:r w:rsidRPr="007E3472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ce</w:t>
      </w:r>
    </w:p>
    <w:p w14:paraId="57113B65" w14:textId="3052D93B" w:rsidR="00DB0491" w:rsidRDefault="003D320A" w:rsidP="00F63A22">
      <w:pPr>
        <w:spacing w:before="240" w:after="120"/>
        <w:ind w:right="283"/>
        <w:rPr>
          <w:rStyle w:val="A3"/>
          <w:rFonts w:ascii="Century Gothic" w:hAnsi="Century Gothic" w:cs="Arial"/>
          <w:b/>
          <w:bCs/>
          <w:sz w:val="22"/>
          <w:szCs w:val="22"/>
        </w:rPr>
      </w:pPr>
      <w:r>
        <w:rPr>
          <w:rStyle w:val="A3"/>
          <w:rFonts w:ascii="Century Gothic" w:hAnsi="Century Gothic" w:cs="Arial"/>
          <w:b/>
          <w:bCs/>
          <w:sz w:val="22"/>
          <w:szCs w:val="22"/>
        </w:rPr>
        <w:t>Das neue</w:t>
      </w:r>
      <w:r w:rsidR="001C3237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 w:rsidR="00233A48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PACKTALK </w:t>
      </w:r>
      <w:r w:rsidR="001C3237">
        <w:rPr>
          <w:rStyle w:val="A3"/>
          <w:rFonts w:ascii="Century Gothic" w:hAnsi="Century Gothic" w:cs="Arial"/>
          <w:b/>
          <w:bCs/>
          <w:sz w:val="22"/>
          <w:szCs w:val="22"/>
        </w:rPr>
        <w:t>NEO</w:t>
      </w:r>
      <w:r w:rsidR="00431DFE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ergänzt die</w:t>
      </w:r>
      <w:r w:rsidR="00233A48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Produktpalette von Cardo </w:t>
      </w:r>
      <w:r w:rsidR="00431DFE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und ist 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unterhalb des Spitzenmodells </w:t>
      </w:r>
      <w:r w:rsidRPr="003D320A">
        <w:rPr>
          <w:rStyle w:val="A3"/>
          <w:rFonts w:ascii="Century Gothic" w:hAnsi="Century Gothic" w:cs="Arial"/>
          <w:b/>
          <w:bCs/>
          <w:sz w:val="22"/>
          <w:szCs w:val="22"/>
        </w:rPr>
        <w:t>PACKTALK EDGE positioniert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. Genau wie dieser Bestseller ist auch das neue System </w:t>
      </w:r>
      <w:r w:rsidRPr="003D320A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vollgepackt mit 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>High-End Kommunikationst</w:t>
      </w:r>
      <w:r w:rsidRPr="003D320A">
        <w:rPr>
          <w:rStyle w:val="A3"/>
          <w:rFonts w:ascii="Century Gothic" w:hAnsi="Century Gothic" w:cs="Arial"/>
          <w:b/>
          <w:bCs/>
          <w:sz w:val="22"/>
          <w:szCs w:val="22"/>
        </w:rPr>
        <w:t>echnologie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, </w:t>
      </w:r>
      <w:r w:rsidRPr="003D320A">
        <w:rPr>
          <w:rStyle w:val="A3"/>
          <w:rFonts w:ascii="Century Gothic" w:hAnsi="Century Gothic" w:cs="Arial"/>
          <w:b/>
          <w:bCs/>
          <w:sz w:val="22"/>
          <w:szCs w:val="22"/>
        </w:rPr>
        <w:t>einschließlich der zweiten Generation der Dynamic Mesh Communication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(DMC) </w:t>
      </w:r>
      <w:r w:rsidRPr="003D320A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mit einer Reichweite von bis zu 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1.600 Metern, der </w:t>
      </w:r>
      <w:r w:rsidRPr="003D320A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„Natural Voice“ Sprachsteuerung und Sound </w:t>
      </w:r>
      <w:proofErr w:type="spellStart"/>
      <w:r w:rsidRPr="003D320A">
        <w:rPr>
          <w:rStyle w:val="A3"/>
          <w:rFonts w:ascii="Century Gothic" w:hAnsi="Century Gothic" w:cs="Arial"/>
          <w:b/>
          <w:bCs/>
          <w:sz w:val="22"/>
          <w:szCs w:val="22"/>
        </w:rPr>
        <w:t>by</w:t>
      </w:r>
      <w:proofErr w:type="spellEnd"/>
      <w:r w:rsidRPr="003D320A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JBL</w:t>
      </w:r>
      <w:r w:rsidR="00FB4705">
        <w:rPr>
          <w:rStyle w:val="A3"/>
          <w:rFonts w:ascii="Century Gothic" w:hAnsi="Century Gothic" w:cs="Arial"/>
          <w:b/>
          <w:bCs/>
          <w:sz w:val="22"/>
          <w:szCs w:val="22"/>
        </w:rPr>
        <w:t>.</w:t>
      </w:r>
    </w:p>
    <w:p w14:paraId="0B604CBE" w14:textId="65D042A2" w:rsidR="00C27393" w:rsidRDefault="003D320A" w:rsidP="00C27393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 w:rsidRPr="003D320A">
        <w:rPr>
          <w:rStyle w:val="A3"/>
          <w:rFonts w:ascii="Century Gothic" w:hAnsi="Century Gothic" w:cs="Arial"/>
          <w:sz w:val="22"/>
          <w:szCs w:val="22"/>
        </w:rPr>
        <w:t xml:space="preserve">Cardo Systems, </w:t>
      </w:r>
      <w:r>
        <w:rPr>
          <w:rStyle w:val="A3"/>
          <w:rFonts w:ascii="Century Gothic" w:hAnsi="Century Gothic" w:cs="Arial"/>
          <w:sz w:val="22"/>
          <w:szCs w:val="22"/>
        </w:rPr>
        <w:t xml:space="preserve">der </w:t>
      </w:r>
      <w:r w:rsidRPr="003D320A">
        <w:rPr>
          <w:rStyle w:val="A3"/>
          <w:rFonts w:ascii="Century Gothic" w:hAnsi="Century Gothic" w:cs="Arial"/>
          <w:sz w:val="22"/>
          <w:szCs w:val="22"/>
        </w:rPr>
        <w:t xml:space="preserve">weltweite Marktführer bei Kommunikationssystemen </w:t>
      </w:r>
      <w:r>
        <w:rPr>
          <w:rStyle w:val="A3"/>
          <w:rFonts w:ascii="Century Gothic" w:hAnsi="Century Gothic" w:cs="Arial"/>
          <w:sz w:val="22"/>
          <w:szCs w:val="22"/>
        </w:rPr>
        <w:t xml:space="preserve">im </w:t>
      </w:r>
      <w:r w:rsidRPr="003D320A">
        <w:rPr>
          <w:rStyle w:val="A3"/>
          <w:rFonts w:ascii="Century Gothic" w:hAnsi="Century Gothic" w:cs="Arial"/>
          <w:sz w:val="22"/>
          <w:szCs w:val="22"/>
        </w:rPr>
        <w:t>Powersports</w:t>
      </w:r>
      <w:r>
        <w:rPr>
          <w:rStyle w:val="A3"/>
          <w:rFonts w:ascii="Century Gothic" w:hAnsi="Century Gothic" w:cs="Arial"/>
          <w:sz w:val="22"/>
          <w:szCs w:val="22"/>
        </w:rPr>
        <w:t xml:space="preserve">-Bereich, </w:t>
      </w:r>
      <w:r w:rsidR="007E3472">
        <w:rPr>
          <w:rStyle w:val="A3"/>
          <w:rFonts w:ascii="Century Gothic" w:hAnsi="Century Gothic" w:cs="Arial"/>
          <w:sz w:val="22"/>
          <w:szCs w:val="22"/>
        </w:rPr>
        <w:t xml:space="preserve">baut </w:t>
      </w:r>
      <w:r>
        <w:rPr>
          <w:rStyle w:val="A3"/>
          <w:rFonts w:ascii="Century Gothic" w:hAnsi="Century Gothic" w:cs="Arial"/>
          <w:sz w:val="22"/>
          <w:szCs w:val="22"/>
        </w:rPr>
        <w:t xml:space="preserve">sein Angebot von </w:t>
      </w:r>
      <w:r w:rsidR="007E3472">
        <w:rPr>
          <w:rStyle w:val="A3"/>
          <w:rFonts w:ascii="Century Gothic" w:hAnsi="Century Gothic" w:cs="Arial"/>
          <w:sz w:val="22"/>
          <w:szCs w:val="22"/>
        </w:rPr>
        <w:t xml:space="preserve">Produkten </w:t>
      </w:r>
      <w:r>
        <w:rPr>
          <w:rStyle w:val="A3"/>
          <w:rFonts w:ascii="Century Gothic" w:hAnsi="Century Gothic" w:cs="Arial"/>
          <w:sz w:val="22"/>
          <w:szCs w:val="22"/>
        </w:rPr>
        <w:t>im oberen Leistungssegment</w:t>
      </w:r>
      <w:r w:rsidR="007E3472">
        <w:rPr>
          <w:rStyle w:val="A3"/>
          <w:rFonts w:ascii="Century Gothic" w:hAnsi="Century Gothic" w:cs="Arial"/>
          <w:sz w:val="22"/>
          <w:szCs w:val="22"/>
        </w:rPr>
        <w:t xml:space="preserve"> weiter aus</w:t>
      </w:r>
      <w:r>
        <w:rPr>
          <w:rStyle w:val="A3"/>
          <w:rFonts w:ascii="Century Gothic" w:hAnsi="Century Gothic" w:cs="Arial"/>
          <w:sz w:val="22"/>
          <w:szCs w:val="22"/>
        </w:rPr>
        <w:t>. Das NEO kommt mit einem attraktiven Preis auf den Markt und ersetzt das beliebte Mesh-System PACKTALK BOLD. Gegenüber diesem bietet es zahlreiche Upgrades, denn d</w:t>
      </w:r>
      <w:r w:rsidRPr="003D320A">
        <w:rPr>
          <w:rStyle w:val="A3"/>
          <w:rFonts w:ascii="Century Gothic" w:hAnsi="Century Gothic" w:cs="Arial"/>
          <w:sz w:val="22"/>
          <w:szCs w:val="22"/>
        </w:rPr>
        <w:t xml:space="preserve">as </w:t>
      </w:r>
      <w:r w:rsidR="001C1A60">
        <w:rPr>
          <w:rStyle w:val="A3"/>
          <w:rFonts w:ascii="Century Gothic" w:hAnsi="Century Gothic" w:cs="Arial"/>
          <w:sz w:val="22"/>
          <w:szCs w:val="22"/>
        </w:rPr>
        <w:t>neue Modell</w:t>
      </w:r>
      <w:r w:rsidRPr="003D320A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7E3472">
        <w:rPr>
          <w:rStyle w:val="A3"/>
          <w:rFonts w:ascii="Century Gothic" w:hAnsi="Century Gothic" w:cs="Arial"/>
          <w:sz w:val="22"/>
          <w:szCs w:val="22"/>
        </w:rPr>
        <w:t xml:space="preserve">basiert auf dem Bestseller </w:t>
      </w:r>
      <w:r w:rsidR="007E3472" w:rsidRPr="003D320A">
        <w:rPr>
          <w:rStyle w:val="A3"/>
          <w:rFonts w:ascii="Century Gothic" w:hAnsi="Century Gothic" w:cs="Arial"/>
          <w:sz w:val="22"/>
          <w:szCs w:val="22"/>
        </w:rPr>
        <w:t xml:space="preserve">PACKTALK EDGE </w:t>
      </w:r>
      <w:r w:rsidR="007E3472">
        <w:rPr>
          <w:rStyle w:val="A3"/>
          <w:rFonts w:ascii="Century Gothic" w:hAnsi="Century Gothic" w:cs="Arial"/>
          <w:sz w:val="22"/>
          <w:szCs w:val="22"/>
        </w:rPr>
        <w:t xml:space="preserve">und verfügt </w:t>
      </w:r>
      <w:r w:rsidRPr="003D320A">
        <w:rPr>
          <w:rStyle w:val="A3"/>
          <w:rFonts w:ascii="Century Gothic" w:hAnsi="Century Gothic" w:cs="Arial"/>
          <w:sz w:val="22"/>
          <w:szCs w:val="22"/>
        </w:rPr>
        <w:t xml:space="preserve">über die gleiche erstklassige </w:t>
      </w:r>
      <w:r w:rsidR="007E3472">
        <w:rPr>
          <w:rStyle w:val="A3"/>
          <w:rFonts w:ascii="Century Gothic" w:hAnsi="Century Gothic" w:cs="Arial"/>
          <w:sz w:val="22"/>
          <w:szCs w:val="22"/>
        </w:rPr>
        <w:t>Kommunikationst</w:t>
      </w:r>
      <w:r w:rsidRPr="003D320A">
        <w:rPr>
          <w:rStyle w:val="A3"/>
          <w:rFonts w:ascii="Century Gothic" w:hAnsi="Century Gothic" w:cs="Arial"/>
          <w:sz w:val="22"/>
          <w:szCs w:val="22"/>
        </w:rPr>
        <w:t xml:space="preserve">echnologie </w:t>
      </w:r>
      <w:r w:rsidR="007E3472">
        <w:rPr>
          <w:rStyle w:val="A3"/>
          <w:rFonts w:ascii="Century Gothic" w:hAnsi="Century Gothic" w:cs="Arial"/>
          <w:sz w:val="22"/>
          <w:szCs w:val="22"/>
        </w:rPr>
        <w:t xml:space="preserve">sowie das intuitiv-komfortable Handling inklusive leistungsfähiger Sprachsteuerung </w:t>
      </w:r>
      <w:r w:rsidRPr="003D320A">
        <w:rPr>
          <w:rStyle w:val="A3"/>
          <w:rFonts w:ascii="Century Gothic" w:hAnsi="Century Gothic" w:cs="Arial"/>
          <w:sz w:val="22"/>
          <w:szCs w:val="22"/>
        </w:rPr>
        <w:t>wie das</w:t>
      </w:r>
      <w:r w:rsidR="007E3472">
        <w:rPr>
          <w:rStyle w:val="A3"/>
          <w:rFonts w:ascii="Century Gothic" w:hAnsi="Century Gothic" w:cs="Arial"/>
          <w:sz w:val="22"/>
          <w:szCs w:val="22"/>
        </w:rPr>
        <w:t xml:space="preserve"> Spitzenmodell der Marke</w:t>
      </w:r>
      <w:r w:rsidR="001C1A60">
        <w:rPr>
          <w:rStyle w:val="A3"/>
          <w:rFonts w:ascii="Century Gothic" w:hAnsi="Century Gothic" w:cs="Arial"/>
          <w:sz w:val="22"/>
          <w:szCs w:val="22"/>
        </w:rPr>
        <w:t xml:space="preserve">. </w:t>
      </w:r>
    </w:p>
    <w:p w14:paraId="11ABEA4D" w14:textId="0802872C" w:rsidR="00B9396F" w:rsidRDefault="00B9396F" w:rsidP="00D378AF">
      <w:pPr>
        <w:rPr>
          <w:rStyle w:val="A3"/>
          <w:rFonts w:ascii="Century Gothic" w:hAnsi="Century Gothic" w:cs="Arial"/>
          <w:sz w:val="20"/>
          <w:szCs w:val="20"/>
          <w:highlight w:val="yellow"/>
        </w:rPr>
      </w:pPr>
      <w:r>
        <w:rPr>
          <w:noProof/>
        </w:rPr>
        <w:drawing>
          <wp:inline distT="0" distB="0" distL="0" distR="0" wp14:anchorId="2242ED15" wp14:editId="1A37E4E3">
            <wp:extent cx="5772150" cy="2966019"/>
            <wp:effectExtent l="0" t="0" r="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833" cy="29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66946" w14:textId="72F3D8A9" w:rsidR="00D378AF" w:rsidRPr="00854E09" w:rsidRDefault="00D378AF" w:rsidP="00D378AF">
      <w:pPr>
        <w:rPr>
          <w:rStyle w:val="A3"/>
          <w:rFonts w:ascii="Century Gothic" w:hAnsi="Century Gothic" w:cs="Arial"/>
          <w:sz w:val="20"/>
          <w:szCs w:val="20"/>
        </w:rPr>
      </w:pPr>
      <w:r w:rsidRPr="00B9396F">
        <w:rPr>
          <w:rStyle w:val="A3"/>
          <w:rFonts w:ascii="Century Gothic" w:hAnsi="Century Gothic" w:cs="Arial"/>
          <w:sz w:val="20"/>
          <w:szCs w:val="20"/>
        </w:rPr>
        <w:t xml:space="preserve">Cardo PACKTALK NEO: </w:t>
      </w:r>
      <w:r w:rsidR="007E3472">
        <w:rPr>
          <w:rStyle w:val="A3"/>
          <w:rFonts w:ascii="Century Gothic" w:hAnsi="Century Gothic" w:cs="Arial"/>
          <w:sz w:val="20"/>
          <w:szCs w:val="20"/>
        </w:rPr>
        <w:t>D</w:t>
      </w:r>
      <w:r w:rsidRPr="00B9396F">
        <w:rPr>
          <w:rStyle w:val="A3"/>
          <w:rFonts w:ascii="Century Gothic" w:hAnsi="Century Gothic" w:cs="Arial"/>
          <w:sz w:val="20"/>
          <w:szCs w:val="20"/>
        </w:rPr>
        <w:t>as neue System kommt im gleichen, eleganten Design wie das Erfolgsmodell PACKTALK EDGE, allerdings</w:t>
      </w:r>
      <w:r>
        <w:rPr>
          <w:rStyle w:val="A3"/>
          <w:rFonts w:ascii="Century Gothic" w:hAnsi="Century Gothic" w:cs="Arial"/>
          <w:sz w:val="20"/>
          <w:szCs w:val="20"/>
        </w:rPr>
        <w:t xml:space="preserve"> mit einem leicht veränderten Farbschema</w:t>
      </w:r>
    </w:p>
    <w:p w14:paraId="4D2650FE" w14:textId="75EE794C" w:rsidR="003D320A" w:rsidRDefault="001C1A60" w:rsidP="007E3472">
      <w:pPr>
        <w:spacing w:before="240" w:after="120"/>
        <w:ind w:right="141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Im </w:t>
      </w:r>
      <w:r w:rsidR="00C27393">
        <w:rPr>
          <w:rStyle w:val="A3"/>
          <w:rFonts w:ascii="Century Gothic" w:hAnsi="Century Gothic" w:cs="Arial"/>
          <w:sz w:val="22"/>
          <w:szCs w:val="22"/>
        </w:rPr>
        <w:t>Vergleich</w:t>
      </w:r>
      <w:r>
        <w:rPr>
          <w:rStyle w:val="A3"/>
          <w:rFonts w:ascii="Century Gothic" w:hAnsi="Century Gothic" w:cs="Arial"/>
          <w:sz w:val="22"/>
          <w:szCs w:val="22"/>
        </w:rPr>
        <w:t xml:space="preserve"> zum </w:t>
      </w:r>
      <w:r w:rsidR="007E3472">
        <w:rPr>
          <w:rStyle w:val="A3"/>
          <w:rFonts w:ascii="Century Gothic" w:hAnsi="Century Gothic" w:cs="Arial"/>
          <w:sz w:val="22"/>
          <w:szCs w:val="22"/>
        </w:rPr>
        <w:t xml:space="preserve">PACKTALK </w:t>
      </w:r>
      <w:r w:rsidR="003C5FD4">
        <w:rPr>
          <w:rStyle w:val="A3"/>
          <w:rFonts w:ascii="Century Gothic" w:hAnsi="Century Gothic" w:cs="Arial"/>
          <w:sz w:val="22"/>
          <w:szCs w:val="22"/>
        </w:rPr>
        <w:t xml:space="preserve">EDGE </w:t>
      </w:r>
      <w:r>
        <w:rPr>
          <w:rStyle w:val="A3"/>
          <w:rFonts w:ascii="Century Gothic" w:hAnsi="Century Gothic" w:cs="Arial"/>
          <w:sz w:val="22"/>
          <w:szCs w:val="22"/>
        </w:rPr>
        <w:t xml:space="preserve">sind beim PACKTALK NEO nur einige Komfortfeatures </w:t>
      </w:r>
      <w:r w:rsidR="00D378AF">
        <w:rPr>
          <w:rStyle w:val="A3"/>
          <w:rFonts w:ascii="Century Gothic" w:hAnsi="Century Gothic" w:cs="Arial"/>
          <w:sz w:val="22"/>
          <w:szCs w:val="22"/>
        </w:rPr>
        <w:t>– wie beispielsweise die „Air</w:t>
      </w:r>
      <w:r w:rsidR="000E4F5D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D378AF">
        <w:rPr>
          <w:rStyle w:val="A3"/>
          <w:rFonts w:ascii="Century Gothic" w:hAnsi="Century Gothic" w:cs="Arial"/>
          <w:sz w:val="22"/>
          <w:szCs w:val="22"/>
        </w:rPr>
        <w:t>Mount</w:t>
      </w:r>
      <w:r w:rsidR="000E4F5D">
        <w:rPr>
          <w:rStyle w:val="A3"/>
          <w:rFonts w:ascii="Century Gothic" w:hAnsi="Century Gothic" w:cs="Arial"/>
          <w:sz w:val="22"/>
          <w:szCs w:val="22"/>
        </w:rPr>
        <w:t>“</w:t>
      </w:r>
      <w:r w:rsidR="00D378AF">
        <w:rPr>
          <w:rStyle w:val="A3"/>
          <w:rFonts w:ascii="Century Gothic" w:hAnsi="Century Gothic" w:cs="Arial"/>
          <w:sz w:val="22"/>
          <w:szCs w:val="22"/>
        </w:rPr>
        <w:t xml:space="preserve">-Halterung – </w:t>
      </w:r>
      <w:r>
        <w:rPr>
          <w:rStyle w:val="A3"/>
          <w:rFonts w:ascii="Century Gothic" w:hAnsi="Century Gothic" w:cs="Arial"/>
          <w:sz w:val="22"/>
          <w:szCs w:val="22"/>
        </w:rPr>
        <w:t xml:space="preserve">nicht mit an Bord. </w:t>
      </w:r>
      <w:r w:rsidR="000E4F5D">
        <w:rPr>
          <w:rStyle w:val="A3"/>
          <w:rFonts w:ascii="Century Gothic" w:hAnsi="Century Gothic" w:cs="Arial"/>
          <w:sz w:val="22"/>
          <w:szCs w:val="22"/>
        </w:rPr>
        <w:t>So</w:t>
      </w:r>
      <w:r>
        <w:rPr>
          <w:rStyle w:val="A3"/>
          <w:rFonts w:ascii="Century Gothic" w:hAnsi="Century Gothic" w:cs="Arial"/>
          <w:sz w:val="22"/>
          <w:szCs w:val="22"/>
        </w:rPr>
        <w:t xml:space="preserve">mit </w:t>
      </w:r>
      <w:r w:rsidR="00C27393">
        <w:rPr>
          <w:rStyle w:val="A3"/>
          <w:rFonts w:ascii="Century Gothic" w:hAnsi="Century Gothic" w:cs="Arial"/>
          <w:sz w:val="22"/>
          <w:szCs w:val="22"/>
        </w:rPr>
        <w:t xml:space="preserve">wird das neue System zum heißen Tipp für alle preisbewussten Motorradfahrerinnen und Motorradfahrer, die </w:t>
      </w:r>
      <w:r w:rsidR="007E3472">
        <w:rPr>
          <w:rStyle w:val="A3"/>
          <w:rFonts w:ascii="Century Gothic" w:hAnsi="Century Gothic" w:cs="Arial"/>
          <w:sz w:val="22"/>
          <w:szCs w:val="22"/>
        </w:rPr>
        <w:t xml:space="preserve">trotz geringerem Budget </w:t>
      </w:r>
      <w:r w:rsidR="000E4F5D">
        <w:rPr>
          <w:rStyle w:val="A3"/>
          <w:rFonts w:ascii="Century Gothic" w:hAnsi="Century Gothic" w:cs="Arial"/>
          <w:sz w:val="22"/>
          <w:szCs w:val="22"/>
        </w:rPr>
        <w:t xml:space="preserve">keine Kompromisse </w:t>
      </w:r>
      <w:r w:rsidR="00C27393">
        <w:rPr>
          <w:rStyle w:val="A3"/>
          <w:rFonts w:ascii="Century Gothic" w:hAnsi="Century Gothic" w:cs="Arial"/>
          <w:sz w:val="22"/>
          <w:szCs w:val="22"/>
        </w:rPr>
        <w:t>bei</w:t>
      </w:r>
      <w:r w:rsidR="000E4F5D">
        <w:rPr>
          <w:rStyle w:val="A3"/>
          <w:rFonts w:ascii="Century Gothic" w:hAnsi="Century Gothic" w:cs="Arial"/>
          <w:sz w:val="22"/>
          <w:szCs w:val="22"/>
        </w:rPr>
        <w:t xml:space="preserve">m Einsatz </w:t>
      </w:r>
      <w:r w:rsidR="00C27393">
        <w:rPr>
          <w:rStyle w:val="A3"/>
          <w:rFonts w:ascii="Century Gothic" w:hAnsi="Century Gothic" w:cs="Arial"/>
          <w:sz w:val="22"/>
          <w:szCs w:val="22"/>
        </w:rPr>
        <w:t>der wegweisenden Cardo-Technologie machen wollen</w:t>
      </w:r>
      <w:r w:rsidR="003D320A" w:rsidRPr="003D320A">
        <w:rPr>
          <w:rStyle w:val="A3"/>
          <w:rFonts w:ascii="Century Gothic" w:hAnsi="Century Gothic" w:cs="Arial"/>
          <w:sz w:val="22"/>
          <w:szCs w:val="22"/>
        </w:rPr>
        <w:t>.</w:t>
      </w:r>
      <w:r w:rsidR="00D378AF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D378AF" w:rsidRPr="00D378AF">
        <w:rPr>
          <w:rStyle w:val="A3"/>
          <w:rFonts w:ascii="Century Gothic" w:hAnsi="Century Gothic" w:cs="Arial"/>
          <w:sz w:val="22"/>
          <w:szCs w:val="22"/>
        </w:rPr>
        <w:t xml:space="preserve">Das </w:t>
      </w:r>
      <w:r w:rsidR="00B9396F">
        <w:rPr>
          <w:rStyle w:val="A3"/>
          <w:rFonts w:ascii="Century Gothic" w:hAnsi="Century Gothic" w:cs="Arial"/>
          <w:sz w:val="22"/>
          <w:szCs w:val="22"/>
        </w:rPr>
        <w:t xml:space="preserve">neue </w:t>
      </w:r>
      <w:r w:rsidR="00D378AF" w:rsidRPr="00D378AF">
        <w:rPr>
          <w:rStyle w:val="A3"/>
          <w:rFonts w:ascii="Century Gothic" w:hAnsi="Century Gothic" w:cs="Arial"/>
          <w:sz w:val="22"/>
          <w:szCs w:val="22"/>
        </w:rPr>
        <w:t>PACKTALK NEO zeichnet sich durch ein schlankes, antennenloses Design mit mattschwarzer Oberfläche</w:t>
      </w:r>
      <w:r w:rsidR="00D378AF">
        <w:rPr>
          <w:rStyle w:val="A3"/>
          <w:rFonts w:ascii="Century Gothic" w:hAnsi="Century Gothic" w:cs="Arial"/>
          <w:sz w:val="22"/>
          <w:szCs w:val="22"/>
        </w:rPr>
        <w:t xml:space="preserve"> aus</w:t>
      </w:r>
      <w:r w:rsidR="00D378AF" w:rsidRPr="00D378AF">
        <w:rPr>
          <w:rStyle w:val="A3"/>
          <w:rFonts w:ascii="Century Gothic" w:hAnsi="Century Gothic" w:cs="Arial"/>
          <w:sz w:val="22"/>
          <w:szCs w:val="22"/>
        </w:rPr>
        <w:t xml:space="preserve">, </w:t>
      </w:r>
      <w:r w:rsidR="00D378AF">
        <w:rPr>
          <w:rStyle w:val="A3"/>
          <w:rFonts w:ascii="Century Gothic" w:hAnsi="Century Gothic" w:cs="Arial"/>
          <w:sz w:val="22"/>
          <w:szCs w:val="22"/>
        </w:rPr>
        <w:t xml:space="preserve">es besitzt </w:t>
      </w:r>
      <w:r w:rsidR="00D378AF" w:rsidRPr="00D378AF">
        <w:rPr>
          <w:rStyle w:val="A3"/>
          <w:rFonts w:ascii="Century Gothic" w:hAnsi="Century Gothic" w:cs="Arial"/>
          <w:sz w:val="22"/>
          <w:szCs w:val="22"/>
        </w:rPr>
        <w:t xml:space="preserve">eine Reichweite von bis zu </w:t>
      </w:r>
      <w:r w:rsidR="00D378AF">
        <w:rPr>
          <w:rStyle w:val="A3"/>
          <w:rFonts w:ascii="Century Gothic" w:hAnsi="Century Gothic" w:cs="Arial"/>
          <w:sz w:val="22"/>
          <w:szCs w:val="22"/>
        </w:rPr>
        <w:t xml:space="preserve">1,6 km und kommt mit </w:t>
      </w:r>
      <w:r w:rsidR="00D378AF" w:rsidRPr="00D378AF">
        <w:rPr>
          <w:rStyle w:val="A3"/>
          <w:rFonts w:ascii="Century Gothic" w:hAnsi="Century Gothic" w:cs="Arial"/>
          <w:sz w:val="22"/>
          <w:szCs w:val="22"/>
        </w:rPr>
        <w:t>eine</w:t>
      </w:r>
      <w:r w:rsidR="00D378AF">
        <w:rPr>
          <w:rStyle w:val="A3"/>
          <w:rFonts w:ascii="Century Gothic" w:hAnsi="Century Gothic" w:cs="Arial"/>
          <w:sz w:val="22"/>
          <w:szCs w:val="22"/>
        </w:rPr>
        <w:t>r</w:t>
      </w:r>
      <w:r w:rsidR="00D378AF" w:rsidRPr="00D378AF">
        <w:rPr>
          <w:rStyle w:val="A3"/>
          <w:rFonts w:ascii="Century Gothic" w:hAnsi="Century Gothic" w:cs="Arial"/>
          <w:sz w:val="22"/>
          <w:szCs w:val="22"/>
        </w:rPr>
        <w:t xml:space="preserve"> zweijährige</w:t>
      </w:r>
      <w:r w:rsidR="00D378AF">
        <w:rPr>
          <w:rStyle w:val="A3"/>
          <w:rFonts w:ascii="Century Gothic" w:hAnsi="Century Gothic" w:cs="Arial"/>
          <w:sz w:val="22"/>
          <w:szCs w:val="22"/>
        </w:rPr>
        <w:t>n</w:t>
      </w:r>
      <w:r w:rsidR="00D378AF" w:rsidRPr="00D378AF">
        <w:rPr>
          <w:rStyle w:val="A3"/>
          <w:rFonts w:ascii="Century Gothic" w:hAnsi="Century Gothic" w:cs="Arial"/>
          <w:sz w:val="22"/>
          <w:szCs w:val="22"/>
        </w:rPr>
        <w:t xml:space="preserve"> Garantie</w:t>
      </w:r>
      <w:r w:rsidR="00D378AF">
        <w:rPr>
          <w:rStyle w:val="A3"/>
          <w:rFonts w:ascii="Century Gothic" w:hAnsi="Century Gothic" w:cs="Arial"/>
          <w:sz w:val="22"/>
          <w:szCs w:val="22"/>
        </w:rPr>
        <w:t xml:space="preserve">. </w:t>
      </w:r>
    </w:p>
    <w:p w14:paraId="4B206F34" w14:textId="6D28D193" w:rsidR="0042579A" w:rsidRPr="00E5234F" w:rsidRDefault="0042579A" w:rsidP="0042579A">
      <w:pPr>
        <w:spacing w:before="240" w:after="120"/>
        <w:ind w:right="283"/>
        <w:rPr>
          <w:rStyle w:val="A3"/>
          <w:rFonts w:ascii="Century Gothic" w:hAnsi="Century Gothic" w:cs="Arial"/>
          <w:b/>
          <w:sz w:val="22"/>
          <w:szCs w:val="22"/>
        </w:rPr>
      </w:pPr>
      <w:r w:rsidRPr="00E5234F">
        <w:rPr>
          <w:rStyle w:val="A3"/>
          <w:rFonts w:ascii="Century Gothic" w:hAnsi="Century Gothic" w:cs="Arial"/>
          <w:b/>
          <w:sz w:val="22"/>
          <w:szCs w:val="22"/>
        </w:rPr>
        <w:lastRenderedPageBreak/>
        <w:t xml:space="preserve">Die wichtigsten Highlights des </w:t>
      </w:r>
      <w:r w:rsidR="00E00122" w:rsidRPr="00E5234F">
        <w:rPr>
          <w:rStyle w:val="A3"/>
          <w:rFonts w:ascii="Century Gothic" w:hAnsi="Century Gothic" w:cs="Arial"/>
          <w:b/>
          <w:sz w:val="22"/>
          <w:szCs w:val="22"/>
        </w:rPr>
        <w:t xml:space="preserve">neuen </w:t>
      </w:r>
      <w:r w:rsidR="00FC11C7" w:rsidRPr="00E5234F">
        <w:rPr>
          <w:rStyle w:val="A3"/>
          <w:rFonts w:ascii="Century Gothic" w:hAnsi="Century Gothic" w:cs="Arial"/>
          <w:b/>
          <w:sz w:val="22"/>
          <w:szCs w:val="22"/>
        </w:rPr>
        <w:t xml:space="preserve">PACKTALK </w:t>
      </w:r>
      <w:r w:rsidR="001C3237" w:rsidRPr="00E5234F">
        <w:rPr>
          <w:rStyle w:val="A3"/>
          <w:rFonts w:ascii="Century Gothic" w:hAnsi="Century Gothic" w:cs="Arial"/>
          <w:b/>
          <w:sz w:val="22"/>
          <w:szCs w:val="22"/>
        </w:rPr>
        <w:t>NEO</w:t>
      </w:r>
      <w:r w:rsidRPr="00E5234F">
        <w:rPr>
          <w:rStyle w:val="A3"/>
          <w:rFonts w:ascii="Century Gothic" w:hAnsi="Century Gothic" w:cs="Arial"/>
          <w:b/>
          <w:sz w:val="22"/>
          <w:szCs w:val="22"/>
        </w:rPr>
        <w:t>:</w:t>
      </w:r>
    </w:p>
    <w:p w14:paraId="3656EBBE" w14:textId="09F93A0F" w:rsidR="0042579A" w:rsidRPr="00B9396F" w:rsidRDefault="0042579A" w:rsidP="000E4F5D">
      <w:pPr>
        <w:spacing w:before="120" w:after="120"/>
        <w:ind w:left="425" w:right="284" w:hanging="141"/>
        <w:rPr>
          <w:rStyle w:val="A3"/>
          <w:rFonts w:ascii="Century Gothic" w:hAnsi="Century Gothic" w:cs="Arial"/>
          <w:sz w:val="22"/>
          <w:szCs w:val="22"/>
        </w:rPr>
      </w:pPr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- schlankes, modernes Design </w:t>
      </w:r>
      <w:r w:rsidR="00EA5DBE" w:rsidRPr="00B9396F">
        <w:rPr>
          <w:rStyle w:val="A3"/>
          <w:rFonts w:ascii="Century Gothic" w:hAnsi="Century Gothic" w:cs="Arial"/>
          <w:sz w:val="22"/>
          <w:szCs w:val="22"/>
        </w:rPr>
        <w:t>mit integrierter</w:t>
      </w:r>
      <w:r w:rsidR="00AB11FB" w:rsidRPr="00B9396F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Pr="00B9396F">
        <w:rPr>
          <w:rStyle w:val="A3"/>
          <w:rFonts w:ascii="Century Gothic" w:hAnsi="Century Gothic" w:cs="Arial"/>
          <w:sz w:val="22"/>
          <w:szCs w:val="22"/>
        </w:rPr>
        <w:t>Antenne</w:t>
      </w:r>
    </w:p>
    <w:p w14:paraId="4484EF31" w14:textId="7E583DF9" w:rsidR="0042579A" w:rsidRPr="00B9396F" w:rsidRDefault="0042579A" w:rsidP="000E4F5D">
      <w:pPr>
        <w:spacing w:before="120" w:after="120"/>
        <w:ind w:left="425" w:right="284" w:hanging="141"/>
        <w:rPr>
          <w:rStyle w:val="A3"/>
          <w:rFonts w:ascii="Century Gothic" w:hAnsi="Century Gothic" w:cs="Arial"/>
          <w:sz w:val="22"/>
          <w:szCs w:val="22"/>
        </w:rPr>
      </w:pPr>
      <w:r w:rsidRPr="00B9396F">
        <w:rPr>
          <w:rStyle w:val="A3"/>
          <w:rFonts w:ascii="Century Gothic" w:hAnsi="Century Gothic" w:cs="Arial"/>
          <w:sz w:val="22"/>
          <w:szCs w:val="22"/>
        </w:rPr>
        <w:t>- Dynamic Mesh Communication (DMC) der zweiten Generation mit schnellerem und einfacherem Pairing-Prozess und Breitband-</w:t>
      </w:r>
      <w:proofErr w:type="spellStart"/>
      <w:r w:rsidRPr="00B9396F">
        <w:rPr>
          <w:rStyle w:val="A3"/>
          <w:rFonts w:ascii="Century Gothic" w:hAnsi="Century Gothic" w:cs="Arial"/>
          <w:sz w:val="22"/>
          <w:szCs w:val="22"/>
        </w:rPr>
        <w:t>Intercom</w:t>
      </w:r>
      <w:proofErr w:type="spellEnd"/>
      <w:r w:rsidR="00183B32" w:rsidRPr="00B9396F">
        <w:rPr>
          <w:rStyle w:val="A3"/>
          <w:rFonts w:ascii="Century Gothic" w:hAnsi="Century Gothic" w:cs="Arial"/>
          <w:sz w:val="22"/>
          <w:szCs w:val="22"/>
        </w:rPr>
        <w:t xml:space="preserve"> für ein noch besseres Klangerlebnis</w:t>
      </w:r>
    </w:p>
    <w:p w14:paraId="3AD909CF" w14:textId="0DD7F627" w:rsidR="0042579A" w:rsidRPr="00B9396F" w:rsidRDefault="0042579A" w:rsidP="000E4F5D">
      <w:pPr>
        <w:spacing w:before="120" w:after="120"/>
        <w:ind w:left="425" w:right="284" w:hanging="141"/>
        <w:rPr>
          <w:rStyle w:val="A3"/>
          <w:rFonts w:ascii="Century Gothic" w:hAnsi="Century Gothic" w:cs="Arial"/>
          <w:sz w:val="22"/>
          <w:szCs w:val="22"/>
        </w:rPr>
      </w:pPr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- modernste Bluetooth 5.2 Technologie mit </w:t>
      </w:r>
      <w:r w:rsidR="00456E17" w:rsidRPr="00B9396F">
        <w:rPr>
          <w:rStyle w:val="A3"/>
          <w:rFonts w:ascii="Century Gothic" w:hAnsi="Century Gothic" w:cs="Arial"/>
          <w:sz w:val="22"/>
          <w:szCs w:val="22"/>
        </w:rPr>
        <w:t>„</w:t>
      </w:r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Live </w:t>
      </w:r>
      <w:proofErr w:type="spellStart"/>
      <w:r w:rsidRPr="00B9396F">
        <w:rPr>
          <w:rStyle w:val="A3"/>
          <w:rFonts w:ascii="Century Gothic" w:hAnsi="Century Gothic" w:cs="Arial"/>
          <w:sz w:val="22"/>
          <w:szCs w:val="22"/>
        </w:rPr>
        <w:t>Intercom</w:t>
      </w:r>
      <w:proofErr w:type="spellEnd"/>
      <w:r w:rsidR="00456E17" w:rsidRPr="00B9396F">
        <w:rPr>
          <w:rStyle w:val="A3"/>
          <w:rFonts w:ascii="Century Gothic" w:hAnsi="Century Gothic" w:cs="Arial"/>
          <w:sz w:val="22"/>
          <w:szCs w:val="22"/>
        </w:rPr>
        <w:t xml:space="preserve">“ </w:t>
      </w:r>
      <w:r w:rsidRPr="00B9396F">
        <w:rPr>
          <w:rStyle w:val="A3"/>
          <w:rFonts w:ascii="Century Gothic" w:hAnsi="Century Gothic" w:cs="Arial"/>
          <w:sz w:val="22"/>
          <w:szCs w:val="22"/>
        </w:rPr>
        <w:t>Unterstützung und verbesserter universeller Konnektivität</w:t>
      </w:r>
    </w:p>
    <w:p w14:paraId="335A3054" w14:textId="661C9A75" w:rsidR="0042579A" w:rsidRPr="00B9396F" w:rsidRDefault="0042579A" w:rsidP="000E4F5D">
      <w:pPr>
        <w:spacing w:before="120" w:after="120"/>
        <w:ind w:left="425" w:right="567" w:hanging="141"/>
        <w:rPr>
          <w:rStyle w:val="A3"/>
          <w:rFonts w:ascii="Century Gothic" w:hAnsi="Century Gothic" w:cs="Arial"/>
          <w:sz w:val="22"/>
          <w:szCs w:val="22"/>
        </w:rPr>
      </w:pPr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- </w:t>
      </w:r>
      <w:r w:rsidR="004C757D" w:rsidRPr="00B9396F">
        <w:rPr>
          <w:rStyle w:val="A3"/>
          <w:rFonts w:ascii="Century Gothic" w:hAnsi="Century Gothic" w:cs="Arial"/>
          <w:sz w:val="22"/>
          <w:szCs w:val="22"/>
        </w:rPr>
        <w:t xml:space="preserve">optimierte </w:t>
      </w:r>
      <w:r w:rsidRPr="00B9396F">
        <w:rPr>
          <w:rStyle w:val="A3"/>
          <w:rFonts w:ascii="Century Gothic" w:hAnsi="Century Gothic" w:cs="Arial"/>
          <w:sz w:val="22"/>
          <w:szCs w:val="22"/>
        </w:rPr>
        <w:t>„Natural Voice“ Sprachsteuerung, verbesserter JBL Sound</w:t>
      </w:r>
      <w:r w:rsidR="00B32620" w:rsidRPr="00B9396F">
        <w:rPr>
          <w:rStyle w:val="A3"/>
          <w:rFonts w:ascii="Century Gothic" w:hAnsi="Century Gothic" w:cs="Arial"/>
          <w:sz w:val="22"/>
          <w:szCs w:val="22"/>
        </w:rPr>
        <w:t xml:space="preserve"> und</w:t>
      </w:r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 Mikrofon mit erstklassiger Geräuschunterdrückung</w:t>
      </w:r>
    </w:p>
    <w:p w14:paraId="725E783B" w14:textId="42787EE8" w:rsidR="00C27393" w:rsidRPr="00B9396F" w:rsidRDefault="00C27393" w:rsidP="000E4F5D">
      <w:pPr>
        <w:spacing w:before="120" w:after="120"/>
        <w:ind w:left="425" w:right="567" w:hanging="141"/>
        <w:rPr>
          <w:rStyle w:val="A3"/>
          <w:rFonts w:ascii="Century Gothic" w:hAnsi="Century Gothic" w:cs="Arial"/>
          <w:sz w:val="22"/>
          <w:szCs w:val="22"/>
        </w:rPr>
      </w:pPr>
      <w:r w:rsidRPr="00B9396F">
        <w:rPr>
          <w:rStyle w:val="A3"/>
          <w:rFonts w:ascii="Century Gothic" w:hAnsi="Century Gothic" w:cs="Arial"/>
          <w:sz w:val="22"/>
          <w:szCs w:val="22"/>
        </w:rPr>
        <w:t>- Akkulaufzeit von bis zu 13 Stunden sowie Schnellladung über USB-C</w:t>
      </w:r>
    </w:p>
    <w:p w14:paraId="25FCD019" w14:textId="0D4E2A74" w:rsidR="00BC6AF7" w:rsidRDefault="0042579A" w:rsidP="000E4F5D">
      <w:pPr>
        <w:spacing w:before="120" w:after="120"/>
        <w:ind w:left="425" w:right="284" w:hanging="141"/>
        <w:rPr>
          <w:rStyle w:val="A3"/>
          <w:rFonts w:ascii="Century Gothic" w:hAnsi="Century Gothic" w:cs="Arial"/>
          <w:sz w:val="22"/>
          <w:szCs w:val="22"/>
        </w:rPr>
      </w:pPr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- </w:t>
      </w:r>
      <w:r w:rsidR="00C27393" w:rsidRPr="00B9396F">
        <w:rPr>
          <w:rStyle w:val="A3"/>
          <w:rFonts w:ascii="Century Gothic" w:hAnsi="Century Gothic" w:cs="Arial"/>
          <w:sz w:val="22"/>
          <w:szCs w:val="22"/>
        </w:rPr>
        <w:t>„Over-</w:t>
      </w:r>
      <w:proofErr w:type="spellStart"/>
      <w:r w:rsidR="00C27393" w:rsidRPr="00B9396F">
        <w:rPr>
          <w:rStyle w:val="A3"/>
          <w:rFonts w:ascii="Century Gothic" w:hAnsi="Century Gothic" w:cs="Arial"/>
          <w:sz w:val="22"/>
          <w:szCs w:val="22"/>
        </w:rPr>
        <w:t>the</w:t>
      </w:r>
      <w:proofErr w:type="spellEnd"/>
      <w:r w:rsidR="00C27393" w:rsidRPr="00B9396F">
        <w:rPr>
          <w:rStyle w:val="A3"/>
          <w:rFonts w:ascii="Century Gothic" w:hAnsi="Century Gothic" w:cs="Arial"/>
          <w:sz w:val="22"/>
          <w:szCs w:val="22"/>
        </w:rPr>
        <w:t>-Air“ Software-Updates machen Kabel oder WiFi-Adapter überflüssig</w:t>
      </w:r>
    </w:p>
    <w:p w14:paraId="0ABF5705" w14:textId="4889B1E6" w:rsidR="00C27393" w:rsidRDefault="00C27393" w:rsidP="000E4F5D">
      <w:pPr>
        <w:spacing w:before="120" w:after="120"/>
        <w:ind w:left="425" w:right="284" w:hanging="141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- bewährte Clip-Halterung für die Befestigung am Helm </w:t>
      </w:r>
    </w:p>
    <w:p w14:paraId="64CCF7EB" w14:textId="2B3CBDE3" w:rsidR="00C27393" w:rsidRDefault="00C27393" w:rsidP="000E4F5D">
      <w:pPr>
        <w:spacing w:before="120" w:after="120"/>
        <w:ind w:left="425" w:right="284" w:hanging="141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>- 2 Jahre Garantie</w:t>
      </w:r>
    </w:p>
    <w:p w14:paraId="5307E1FD" w14:textId="69BA238A" w:rsidR="00B9396F" w:rsidRPr="00B9396F" w:rsidRDefault="00B9396F" w:rsidP="00B9396F">
      <w:pPr>
        <w:spacing w:before="240" w:after="120"/>
        <w:ind w:right="284"/>
        <w:rPr>
          <w:rStyle w:val="A3"/>
          <w:rFonts w:ascii="Century Gothic" w:hAnsi="Century Gothic" w:cs="Arial"/>
          <w:sz w:val="22"/>
          <w:szCs w:val="22"/>
        </w:rPr>
      </w:pPr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Alon </w:t>
      </w:r>
      <w:proofErr w:type="spellStart"/>
      <w:r w:rsidRPr="00B9396F">
        <w:rPr>
          <w:rStyle w:val="A3"/>
          <w:rFonts w:ascii="Century Gothic" w:hAnsi="Century Gothic" w:cs="Arial"/>
          <w:sz w:val="22"/>
          <w:szCs w:val="22"/>
        </w:rPr>
        <w:t>Lumbroso</w:t>
      </w:r>
      <w:proofErr w:type="spellEnd"/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, Vorstandsvorsitzender von Cardo Systems, sagt: </w:t>
      </w:r>
      <w:r w:rsidR="00E5234F" w:rsidRPr="00E5234F">
        <w:rPr>
          <w:rStyle w:val="A3"/>
          <w:rFonts w:ascii="Century Gothic" w:hAnsi="Century Gothic" w:cs="Arial"/>
          <w:i/>
          <w:sz w:val="22"/>
          <w:szCs w:val="22"/>
        </w:rPr>
        <w:t>„</w:t>
      </w:r>
      <w:r w:rsidRPr="00E5234F">
        <w:rPr>
          <w:rStyle w:val="A3"/>
          <w:rFonts w:ascii="Century Gothic" w:hAnsi="Century Gothic" w:cs="Arial"/>
          <w:i/>
          <w:sz w:val="22"/>
          <w:szCs w:val="22"/>
        </w:rPr>
        <w:t xml:space="preserve">Mit dem PACKTALK NEO </w:t>
      </w:r>
      <w:r w:rsidR="00E5234F">
        <w:rPr>
          <w:rStyle w:val="A3"/>
          <w:rFonts w:ascii="Century Gothic" w:hAnsi="Century Gothic" w:cs="Arial"/>
          <w:i/>
          <w:sz w:val="22"/>
          <w:szCs w:val="22"/>
        </w:rPr>
        <w:t xml:space="preserve">bringen </w:t>
      </w:r>
      <w:r w:rsidRPr="00E5234F">
        <w:rPr>
          <w:rStyle w:val="A3"/>
          <w:rFonts w:ascii="Century Gothic" w:hAnsi="Century Gothic" w:cs="Arial"/>
          <w:i/>
          <w:sz w:val="22"/>
          <w:szCs w:val="22"/>
        </w:rPr>
        <w:t>wir ein</w:t>
      </w:r>
      <w:r w:rsidR="00E5234F">
        <w:rPr>
          <w:rStyle w:val="A3"/>
          <w:rFonts w:ascii="Century Gothic" w:hAnsi="Century Gothic" w:cs="Arial"/>
          <w:i/>
          <w:sz w:val="22"/>
          <w:szCs w:val="22"/>
        </w:rPr>
        <w:t xml:space="preserve"> System auf dem Markt, dass all </w:t>
      </w:r>
      <w:r w:rsidRPr="00E5234F">
        <w:rPr>
          <w:rStyle w:val="A3"/>
          <w:rFonts w:ascii="Century Gothic" w:hAnsi="Century Gothic" w:cs="Arial"/>
          <w:i/>
          <w:sz w:val="22"/>
          <w:szCs w:val="22"/>
        </w:rPr>
        <w:t xml:space="preserve">unsere </w:t>
      </w:r>
      <w:r w:rsidR="00E5234F">
        <w:rPr>
          <w:rStyle w:val="A3"/>
          <w:rFonts w:ascii="Century Gothic" w:hAnsi="Century Gothic" w:cs="Arial"/>
          <w:i/>
          <w:sz w:val="22"/>
          <w:szCs w:val="22"/>
        </w:rPr>
        <w:t xml:space="preserve">innovativen </w:t>
      </w:r>
      <w:r w:rsidRPr="00E5234F">
        <w:rPr>
          <w:rStyle w:val="A3"/>
          <w:rFonts w:ascii="Century Gothic" w:hAnsi="Century Gothic" w:cs="Arial"/>
          <w:i/>
          <w:sz w:val="22"/>
          <w:szCs w:val="22"/>
        </w:rPr>
        <w:t xml:space="preserve">technologischen Funktionen </w:t>
      </w:r>
      <w:r w:rsidR="00E5234F">
        <w:rPr>
          <w:rStyle w:val="A3"/>
          <w:rFonts w:ascii="Century Gothic" w:hAnsi="Century Gothic" w:cs="Arial"/>
          <w:i/>
          <w:sz w:val="22"/>
          <w:szCs w:val="22"/>
        </w:rPr>
        <w:t xml:space="preserve">mit </w:t>
      </w:r>
      <w:r w:rsidRPr="00E5234F">
        <w:rPr>
          <w:rStyle w:val="A3"/>
          <w:rFonts w:ascii="Century Gothic" w:hAnsi="Century Gothic" w:cs="Arial"/>
          <w:i/>
          <w:sz w:val="22"/>
          <w:szCs w:val="22"/>
        </w:rPr>
        <w:t>einem erschwinglicheren Preis</w:t>
      </w:r>
      <w:r w:rsidR="00E5234F">
        <w:rPr>
          <w:rStyle w:val="A3"/>
          <w:rFonts w:ascii="Century Gothic" w:hAnsi="Century Gothic" w:cs="Arial"/>
          <w:i/>
          <w:sz w:val="22"/>
          <w:szCs w:val="22"/>
        </w:rPr>
        <w:t xml:space="preserve"> </w:t>
      </w:r>
      <w:proofErr w:type="gramStart"/>
      <w:r w:rsidR="00E5234F">
        <w:rPr>
          <w:rStyle w:val="A3"/>
          <w:rFonts w:ascii="Century Gothic" w:hAnsi="Century Gothic" w:cs="Arial"/>
          <w:i/>
          <w:sz w:val="22"/>
          <w:szCs w:val="22"/>
        </w:rPr>
        <w:t>verbindet</w:t>
      </w:r>
      <w:proofErr w:type="gramEnd"/>
      <w:r w:rsidR="00E5234F">
        <w:rPr>
          <w:rStyle w:val="A3"/>
          <w:rFonts w:ascii="Century Gothic" w:hAnsi="Century Gothic" w:cs="Arial"/>
          <w:i/>
          <w:sz w:val="22"/>
          <w:szCs w:val="22"/>
        </w:rPr>
        <w:t xml:space="preserve">. Das </w:t>
      </w:r>
      <w:r w:rsidRPr="00E5234F">
        <w:rPr>
          <w:rStyle w:val="A3"/>
          <w:rFonts w:ascii="Century Gothic" w:hAnsi="Century Gothic" w:cs="Arial"/>
          <w:i/>
          <w:sz w:val="22"/>
          <w:szCs w:val="22"/>
        </w:rPr>
        <w:t>Ziel</w:t>
      </w:r>
      <w:r w:rsidR="00E5234F">
        <w:rPr>
          <w:rStyle w:val="A3"/>
          <w:rFonts w:ascii="Century Gothic" w:hAnsi="Century Gothic" w:cs="Arial"/>
          <w:i/>
          <w:sz w:val="22"/>
          <w:szCs w:val="22"/>
        </w:rPr>
        <w:t xml:space="preserve"> ist </w:t>
      </w:r>
      <w:proofErr w:type="gramStart"/>
      <w:r w:rsidR="00E5234F">
        <w:rPr>
          <w:rStyle w:val="A3"/>
          <w:rFonts w:ascii="Century Gothic" w:hAnsi="Century Gothic" w:cs="Arial"/>
          <w:i/>
          <w:sz w:val="22"/>
          <w:szCs w:val="22"/>
        </w:rPr>
        <w:t>es letztendlich</w:t>
      </w:r>
      <w:proofErr w:type="gramEnd"/>
      <w:r w:rsidRPr="00E5234F">
        <w:rPr>
          <w:rStyle w:val="A3"/>
          <w:rFonts w:ascii="Century Gothic" w:hAnsi="Century Gothic" w:cs="Arial"/>
          <w:i/>
          <w:sz w:val="22"/>
          <w:szCs w:val="22"/>
        </w:rPr>
        <w:t xml:space="preserve">, mehr Fahrer in unsere Cardo-Community zu bringen. Das PACKTALK NEO hat ein </w:t>
      </w:r>
      <w:r w:rsidR="000E4F5D">
        <w:rPr>
          <w:rStyle w:val="A3"/>
          <w:rFonts w:ascii="Century Gothic" w:hAnsi="Century Gothic" w:cs="Arial"/>
          <w:i/>
          <w:sz w:val="22"/>
          <w:szCs w:val="22"/>
        </w:rPr>
        <w:t>ansprechendes</w:t>
      </w:r>
      <w:r w:rsidRPr="00E5234F">
        <w:rPr>
          <w:rStyle w:val="A3"/>
          <w:rFonts w:ascii="Century Gothic" w:hAnsi="Century Gothic" w:cs="Arial"/>
          <w:i/>
          <w:sz w:val="22"/>
          <w:szCs w:val="22"/>
        </w:rPr>
        <w:t>, schlankes und klares Design</w:t>
      </w:r>
      <w:r w:rsidR="00E5234F">
        <w:rPr>
          <w:rStyle w:val="A3"/>
          <w:rFonts w:ascii="Century Gothic" w:hAnsi="Century Gothic" w:cs="Arial"/>
          <w:i/>
          <w:sz w:val="22"/>
          <w:szCs w:val="22"/>
        </w:rPr>
        <w:t>. Es</w:t>
      </w:r>
      <w:r w:rsidRPr="00E5234F">
        <w:rPr>
          <w:rStyle w:val="A3"/>
          <w:rFonts w:ascii="Century Gothic" w:hAnsi="Century Gothic" w:cs="Arial"/>
          <w:i/>
          <w:sz w:val="22"/>
          <w:szCs w:val="22"/>
        </w:rPr>
        <w:t xml:space="preserve"> ist die perfekte Ergänzung zu unserem umfangreichen Angebot an Kommunikat</w:t>
      </w:r>
      <w:r w:rsidR="00E5234F">
        <w:rPr>
          <w:rStyle w:val="A3"/>
          <w:rFonts w:ascii="Century Gothic" w:hAnsi="Century Gothic" w:cs="Arial"/>
          <w:i/>
          <w:sz w:val="22"/>
          <w:szCs w:val="22"/>
        </w:rPr>
        <w:t>ionssystemen</w:t>
      </w:r>
      <w:r w:rsidRPr="00E5234F">
        <w:rPr>
          <w:rStyle w:val="A3"/>
          <w:rFonts w:ascii="Century Gothic" w:hAnsi="Century Gothic" w:cs="Arial"/>
          <w:i/>
          <w:sz w:val="22"/>
          <w:szCs w:val="22"/>
        </w:rPr>
        <w:t xml:space="preserve"> </w:t>
      </w:r>
      <w:r w:rsidR="00E5234F">
        <w:rPr>
          <w:rStyle w:val="A3"/>
          <w:rFonts w:ascii="Century Gothic" w:hAnsi="Century Gothic" w:cs="Arial"/>
          <w:i/>
          <w:sz w:val="22"/>
          <w:szCs w:val="22"/>
        </w:rPr>
        <w:t xml:space="preserve">und bietet Motorradfans </w:t>
      </w:r>
      <w:r w:rsidRPr="00E5234F">
        <w:rPr>
          <w:rStyle w:val="A3"/>
          <w:rFonts w:ascii="Century Gothic" w:hAnsi="Century Gothic" w:cs="Arial"/>
          <w:i/>
          <w:sz w:val="22"/>
          <w:szCs w:val="22"/>
        </w:rPr>
        <w:t xml:space="preserve">eine weitere Möglichkeit, </w:t>
      </w:r>
      <w:r w:rsidR="00E5234F">
        <w:rPr>
          <w:rStyle w:val="A3"/>
          <w:rFonts w:ascii="Century Gothic" w:hAnsi="Century Gothic" w:cs="Arial"/>
          <w:i/>
          <w:sz w:val="22"/>
          <w:szCs w:val="22"/>
        </w:rPr>
        <w:t xml:space="preserve">ihre Touren </w:t>
      </w:r>
      <w:r w:rsidRPr="00E5234F">
        <w:rPr>
          <w:rStyle w:val="A3"/>
          <w:rFonts w:ascii="Century Gothic" w:hAnsi="Century Gothic" w:cs="Arial"/>
          <w:i/>
          <w:sz w:val="22"/>
          <w:szCs w:val="22"/>
        </w:rPr>
        <w:t>zu genießen, ohne auf die beste Technologie verzichten</w:t>
      </w:r>
      <w:r w:rsidR="00E5234F">
        <w:rPr>
          <w:rStyle w:val="A3"/>
          <w:rFonts w:ascii="Century Gothic" w:hAnsi="Century Gothic" w:cs="Arial"/>
          <w:i/>
          <w:sz w:val="22"/>
          <w:szCs w:val="22"/>
        </w:rPr>
        <w:t xml:space="preserve"> zu müssen</w:t>
      </w:r>
      <w:r w:rsidRPr="00E5234F">
        <w:rPr>
          <w:rStyle w:val="A3"/>
          <w:rFonts w:ascii="Century Gothic" w:hAnsi="Century Gothic" w:cs="Arial"/>
          <w:i/>
          <w:sz w:val="22"/>
          <w:szCs w:val="22"/>
        </w:rPr>
        <w:t>."</w:t>
      </w:r>
    </w:p>
    <w:p w14:paraId="707581A5" w14:textId="451F7E00" w:rsidR="00B9396F" w:rsidRPr="00B9396F" w:rsidRDefault="00B9396F" w:rsidP="00B9396F">
      <w:pPr>
        <w:spacing w:before="240" w:after="120"/>
        <w:ind w:right="284"/>
        <w:rPr>
          <w:rStyle w:val="A3"/>
          <w:rFonts w:ascii="Century Gothic" w:hAnsi="Century Gothic" w:cs="Arial"/>
          <w:sz w:val="22"/>
          <w:szCs w:val="22"/>
        </w:rPr>
      </w:pPr>
      <w:r w:rsidRPr="00B9396F">
        <w:rPr>
          <w:rStyle w:val="A3"/>
          <w:rFonts w:ascii="Century Gothic" w:hAnsi="Century Gothic" w:cs="Arial"/>
          <w:sz w:val="22"/>
          <w:szCs w:val="22"/>
        </w:rPr>
        <w:t>Das PACKTALK NEO bietet alles, was ein Fahrer von einem Kommunikations</w:t>
      </w:r>
      <w:r w:rsidR="00E5234F">
        <w:rPr>
          <w:rStyle w:val="A3"/>
          <w:rFonts w:ascii="Century Gothic" w:hAnsi="Century Gothic" w:cs="Arial"/>
          <w:sz w:val="22"/>
          <w:szCs w:val="22"/>
        </w:rPr>
        <w:t>system</w:t>
      </w:r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E5234F">
        <w:rPr>
          <w:rStyle w:val="A3"/>
          <w:rFonts w:ascii="Century Gothic" w:hAnsi="Century Gothic" w:cs="Arial"/>
          <w:sz w:val="22"/>
          <w:szCs w:val="22"/>
        </w:rPr>
        <w:t xml:space="preserve">der Oberklasse </w:t>
      </w:r>
      <w:r w:rsidRPr="00B9396F">
        <w:rPr>
          <w:rStyle w:val="A3"/>
          <w:rFonts w:ascii="Century Gothic" w:hAnsi="Century Gothic" w:cs="Arial"/>
          <w:sz w:val="22"/>
          <w:szCs w:val="22"/>
        </w:rPr>
        <w:t>erwartet</w:t>
      </w:r>
      <w:r w:rsidR="00E5234F">
        <w:rPr>
          <w:rStyle w:val="A3"/>
          <w:rFonts w:ascii="Century Gothic" w:hAnsi="Century Gothic" w:cs="Arial"/>
          <w:sz w:val="22"/>
          <w:szCs w:val="22"/>
        </w:rPr>
        <w:t>:</w:t>
      </w:r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 Es verfügt über </w:t>
      </w:r>
      <w:r w:rsidR="00E5234F">
        <w:rPr>
          <w:rStyle w:val="A3"/>
          <w:rFonts w:ascii="Century Gothic" w:hAnsi="Century Gothic" w:cs="Arial"/>
          <w:sz w:val="22"/>
          <w:szCs w:val="22"/>
        </w:rPr>
        <w:t xml:space="preserve">fortschrittliche </w:t>
      </w:r>
      <w:r w:rsidRPr="00B9396F">
        <w:rPr>
          <w:rStyle w:val="A3"/>
          <w:rFonts w:ascii="Century Gothic" w:hAnsi="Century Gothic" w:cs="Arial"/>
          <w:sz w:val="22"/>
          <w:szCs w:val="22"/>
        </w:rPr>
        <w:t>DMC-</w:t>
      </w:r>
      <w:r w:rsidR="00E5234F">
        <w:rPr>
          <w:rStyle w:val="A3"/>
          <w:rFonts w:ascii="Century Gothic" w:hAnsi="Century Gothic" w:cs="Arial"/>
          <w:sz w:val="22"/>
          <w:szCs w:val="22"/>
        </w:rPr>
        <w:t xml:space="preserve">Technologie </w:t>
      </w:r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der zweiten Generation </w:t>
      </w:r>
      <w:r w:rsidR="003173D7">
        <w:rPr>
          <w:rStyle w:val="A3"/>
          <w:rFonts w:ascii="Century Gothic" w:hAnsi="Century Gothic" w:cs="Arial"/>
          <w:sz w:val="22"/>
          <w:szCs w:val="22"/>
        </w:rPr>
        <w:t xml:space="preserve">– inklusive </w:t>
      </w:r>
      <w:r w:rsidRPr="00B9396F">
        <w:rPr>
          <w:rStyle w:val="A3"/>
          <w:rFonts w:ascii="Century Gothic" w:hAnsi="Century Gothic" w:cs="Arial"/>
          <w:sz w:val="22"/>
          <w:szCs w:val="22"/>
        </w:rPr>
        <w:t>eine</w:t>
      </w:r>
      <w:r w:rsidR="003173D7">
        <w:rPr>
          <w:rStyle w:val="A3"/>
          <w:rFonts w:ascii="Century Gothic" w:hAnsi="Century Gothic" w:cs="Arial"/>
          <w:sz w:val="22"/>
          <w:szCs w:val="22"/>
        </w:rPr>
        <w:t xml:space="preserve">m exzellenten </w:t>
      </w:r>
      <w:r w:rsidRPr="00B9396F">
        <w:rPr>
          <w:rStyle w:val="A3"/>
          <w:rFonts w:ascii="Century Gothic" w:hAnsi="Century Gothic" w:cs="Arial"/>
          <w:sz w:val="22"/>
          <w:szCs w:val="22"/>
        </w:rPr>
        <w:t>Breitband-</w:t>
      </w:r>
      <w:r w:rsidR="003173D7">
        <w:rPr>
          <w:rStyle w:val="A3"/>
          <w:rFonts w:ascii="Century Gothic" w:hAnsi="Century Gothic" w:cs="Arial"/>
          <w:sz w:val="22"/>
          <w:szCs w:val="22"/>
        </w:rPr>
        <w:t>Sound in Topqualität</w:t>
      </w:r>
      <w:r w:rsidRPr="00B9396F">
        <w:rPr>
          <w:rStyle w:val="A3"/>
          <w:rFonts w:ascii="Century Gothic" w:hAnsi="Century Gothic" w:cs="Arial"/>
          <w:sz w:val="22"/>
          <w:szCs w:val="22"/>
        </w:rPr>
        <w:t>, eine</w:t>
      </w:r>
      <w:r w:rsidR="003173D7">
        <w:rPr>
          <w:rStyle w:val="A3"/>
          <w:rFonts w:ascii="Century Gothic" w:hAnsi="Century Gothic" w:cs="Arial"/>
          <w:sz w:val="22"/>
          <w:szCs w:val="22"/>
        </w:rPr>
        <w:t>m</w:t>
      </w:r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3173D7">
        <w:rPr>
          <w:rStyle w:val="A3"/>
          <w:rFonts w:ascii="Century Gothic" w:hAnsi="Century Gothic" w:cs="Arial"/>
          <w:sz w:val="22"/>
          <w:szCs w:val="22"/>
        </w:rPr>
        <w:t xml:space="preserve">sehr </w:t>
      </w:r>
      <w:r w:rsidRPr="00B9396F">
        <w:rPr>
          <w:rStyle w:val="A3"/>
          <w:rFonts w:ascii="Century Gothic" w:hAnsi="Century Gothic" w:cs="Arial"/>
          <w:sz w:val="22"/>
          <w:szCs w:val="22"/>
        </w:rPr>
        <w:t>einfachen</w:t>
      </w:r>
      <w:r w:rsidR="007E3472">
        <w:rPr>
          <w:rStyle w:val="A3"/>
          <w:rFonts w:ascii="Century Gothic" w:hAnsi="Century Gothic" w:cs="Arial"/>
          <w:sz w:val="22"/>
          <w:szCs w:val="22"/>
        </w:rPr>
        <w:t xml:space="preserve"> und sehr </w:t>
      </w:r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schnellen </w:t>
      </w:r>
      <w:r w:rsidR="003173D7">
        <w:rPr>
          <w:rStyle w:val="A3"/>
          <w:rFonts w:ascii="Century Gothic" w:hAnsi="Century Gothic" w:cs="Arial"/>
          <w:sz w:val="22"/>
          <w:szCs w:val="22"/>
        </w:rPr>
        <w:t xml:space="preserve">Pairing </w:t>
      </w:r>
      <w:r w:rsidR="003674B8">
        <w:rPr>
          <w:rStyle w:val="A3"/>
          <w:rFonts w:ascii="Century Gothic" w:hAnsi="Century Gothic" w:cs="Arial"/>
          <w:sz w:val="22"/>
          <w:szCs w:val="22"/>
        </w:rPr>
        <w:t>(</w:t>
      </w:r>
      <w:r w:rsidR="003173D7">
        <w:rPr>
          <w:rStyle w:val="A3"/>
          <w:rFonts w:ascii="Century Gothic" w:hAnsi="Century Gothic" w:cs="Arial"/>
          <w:sz w:val="22"/>
          <w:szCs w:val="22"/>
        </w:rPr>
        <w:t>sowohl in der DMC-Gruppe als auch im</w:t>
      </w:r>
      <w:r w:rsidRPr="00B9396F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Pr="003674B8">
        <w:rPr>
          <w:rStyle w:val="A3"/>
          <w:rFonts w:ascii="Century Gothic" w:hAnsi="Century Gothic" w:cs="Arial"/>
          <w:sz w:val="22"/>
          <w:szCs w:val="22"/>
        </w:rPr>
        <w:t>Bluetooth-Modus</w:t>
      </w:r>
      <w:r w:rsidR="003674B8" w:rsidRPr="003674B8">
        <w:rPr>
          <w:rStyle w:val="A3"/>
          <w:rFonts w:ascii="Century Gothic" w:hAnsi="Century Gothic" w:cs="Arial"/>
          <w:sz w:val="22"/>
          <w:szCs w:val="22"/>
        </w:rPr>
        <w:t>)</w:t>
      </w:r>
      <w:r w:rsidRPr="003674B8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3173D7" w:rsidRPr="003674B8">
        <w:rPr>
          <w:rStyle w:val="A3"/>
          <w:rFonts w:ascii="Century Gothic" w:hAnsi="Century Gothic" w:cs="Arial"/>
          <w:sz w:val="22"/>
          <w:szCs w:val="22"/>
        </w:rPr>
        <w:t xml:space="preserve">sowie die Unterstützung der </w:t>
      </w:r>
      <w:r w:rsidR="003674B8" w:rsidRPr="003674B8">
        <w:rPr>
          <w:rStyle w:val="A3"/>
          <w:rFonts w:ascii="Century Gothic" w:hAnsi="Century Gothic" w:cs="Arial"/>
          <w:sz w:val="22"/>
          <w:szCs w:val="22"/>
        </w:rPr>
        <w:t>„</w:t>
      </w:r>
      <w:r w:rsidRPr="003674B8">
        <w:rPr>
          <w:rStyle w:val="A3"/>
          <w:rFonts w:ascii="Century Gothic" w:hAnsi="Century Gothic" w:cs="Arial"/>
          <w:sz w:val="22"/>
          <w:szCs w:val="22"/>
        </w:rPr>
        <w:t>Live-</w:t>
      </w:r>
      <w:proofErr w:type="spellStart"/>
      <w:r w:rsidRPr="003674B8">
        <w:rPr>
          <w:rStyle w:val="A3"/>
          <w:rFonts w:ascii="Century Gothic" w:hAnsi="Century Gothic" w:cs="Arial"/>
          <w:sz w:val="22"/>
          <w:szCs w:val="22"/>
        </w:rPr>
        <w:t>Intercom</w:t>
      </w:r>
      <w:proofErr w:type="spellEnd"/>
      <w:r w:rsidR="003674B8" w:rsidRPr="003674B8">
        <w:rPr>
          <w:rStyle w:val="A3"/>
          <w:rFonts w:ascii="Century Gothic" w:hAnsi="Century Gothic" w:cs="Arial"/>
          <w:sz w:val="22"/>
          <w:szCs w:val="22"/>
        </w:rPr>
        <w:t>“</w:t>
      </w:r>
      <w:r w:rsidR="003173D7">
        <w:rPr>
          <w:rStyle w:val="A3"/>
          <w:rFonts w:ascii="Century Gothic" w:hAnsi="Century Gothic" w:cs="Arial"/>
          <w:sz w:val="22"/>
          <w:szCs w:val="22"/>
        </w:rPr>
        <w:t>-Komfort</w:t>
      </w:r>
      <w:r w:rsidR="007E3472">
        <w:rPr>
          <w:rStyle w:val="A3"/>
          <w:rFonts w:ascii="Century Gothic" w:hAnsi="Century Gothic" w:cs="Arial"/>
          <w:sz w:val="22"/>
          <w:szCs w:val="22"/>
        </w:rPr>
        <w:t>f</w:t>
      </w:r>
      <w:r w:rsidR="003173D7">
        <w:rPr>
          <w:rStyle w:val="A3"/>
          <w:rFonts w:ascii="Century Gothic" w:hAnsi="Century Gothic" w:cs="Arial"/>
          <w:sz w:val="22"/>
          <w:szCs w:val="22"/>
        </w:rPr>
        <w:t>unktionen</w:t>
      </w:r>
      <w:r w:rsidRPr="00B9396F">
        <w:rPr>
          <w:rStyle w:val="A3"/>
          <w:rFonts w:ascii="Century Gothic" w:hAnsi="Century Gothic" w:cs="Arial"/>
          <w:sz w:val="22"/>
          <w:szCs w:val="22"/>
        </w:rPr>
        <w:t>.</w:t>
      </w:r>
    </w:p>
    <w:p w14:paraId="66FB95DE" w14:textId="5895A0BD" w:rsidR="00B9396F" w:rsidRPr="00B9396F" w:rsidRDefault="003173D7" w:rsidP="003173D7">
      <w:pPr>
        <w:spacing w:before="240" w:after="120"/>
        <w:ind w:right="141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Mit dem 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 xml:space="preserve">PACKTALK NEO schließt </w:t>
      </w:r>
      <w:r>
        <w:rPr>
          <w:rStyle w:val="A3"/>
          <w:rFonts w:ascii="Century Gothic" w:hAnsi="Century Gothic" w:cs="Arial"/>
          <w:sz w:val="22"/>
          <w:szCs w:val="22"/>
        </w:rPr>
        <w:t xml:space="preserve">Cardo 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 xml:space="preserve">die Lücke zwischen dem </w:t>
      </w:r>
      <w:r>
        <w:rPr>
          <w:rStyle w:val="A3"/>
          <w:rFonts w:ascii="Century Gothic" w:hAnsi="Century Gothic" w:cs="Arial"/>
          <w:sz w:val="22"/>
          <w:szCs w:val="22"/>
        </w:rPr>
        <w:t xml:space="preserve">Top-Bluetooth-Modell 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 xml:space="preserve">FREECOM 4X und dem </w:t>
      </w:r>
      <w:r>
        <w:rPr>
          <w:rStyle w:val="A3"/>
          <w:rFonts w:ascii="Century Gothic" w:hAnsi="Century Gothic" w:cs="Arial"/>
          <w:sz w:val="22"/>
          <w:szCs w:val="22"/>
        </w:rPr>
        <w:t xml:space="preserve">Oberklasse-System 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>PACKTALK EDGE</w:t>
      </w:r>
      <w:r>
        <w:rPr>
          <w:rStyle w:val="A3"/>
          <w:rFonts w:ascii="Century Gothic" w:hAnsi="Century Gothic" w:cs="Arial"/>
          <w:sz w:val="22"/>
          <w:szCs w:val="22"/>
        </w:rPr>
        <w:t xml:space="preserve">. Ebenso wie dieses besitzt das </w:t>
      </w:r>
      <w:r w:rsidR="007B6D19" w:rsidRPr="00B33AB9">
        <w:rPr>
          <w:rStyle w:val="A3"/>
          <w:rFonts w:ascii="Century Gothic" w:hAnsi="Century Gothic" w:cs="Arial"/>
          <w:sz w:val="22"/>
          <w:szCs w:val="22"/>
        </w:rPr>
        <w:t xml:space="preserve">PACKTALK </w:t>
      </w:r>
      <w:r w:rsidRPr="00B33AB9">
        <w:rPr>
          <w:rStyle w:val="A3"/>
          <w:rFonts w:ascii="Century Gothic" w:hAnsi="Century Gothic" w:cs="Arial"/>
          <w:sz w:val="22"/>
          <w:szCs w:val="22"/>
        </w:rPr>
        <w:t xml:space="preserve">NEO </w:t>
      </w:r>
      <w:r w:rsidR="003674B8" w:rsidRPr="00B33AB9">
        <w:rPr>
          <w:rStyle w:val="A3"/>
          <w:rFonts w:ascii="Century Gothic" w:hAnsi="Century Gothic" w:cs="Arial"/>
          <w:sz w:val="22"/>
          <w:szCs w:val="22"/>
        </w:rPr>
        <w:t>durch</w:t>
      </w:r>
      <w:r w:rsidRPr="00B33AB9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B9396F" w:rsidRPr="00B33AB9">
        <w:rPr>
          <w:rStyle w:val="A3"/>
          <w:rFonts w:ascii="Century Gothic" w:hAnsi="Century Gothic" w:cs="Arial"/>
          <w:sz w:val="22"/>
          <w:szCs w:val="22"/>
        </w:rPr>
        <w:t>neu gestaltete JBL-Lautsprecher und drei neue Klangprofile einen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 xml:space="preserve"> </w:t>
      </w:r>
      <w:r>
        <w:rPr>
          <w:rStyle w:val="A3"/>
          <w:rFonts w:ascii="Century Gothic" w:hAnsi="Century Gothic" w:cs="Arial"/>
          <w:sz w:val="22"/>
          <w:szCs w:val="22"/>
        </w:rPr>
        <w:t>erstklassigen</w:t>
      </w:r>
      <w:r w:rsidR="00D561D3">
        <w:rPr>
          <w:rStyle w:val="A3"/>
          <w:rFonts w:ascii="Century Gothic" w:hAnsi="Century Gothic" w:cs="Arial"/>
          <w:sz w:val="22"/>
          <w:szCs w:val="22"/>
        </w:rPr>
        <w:t xml:space="preserve"> Sound</w:t>
      </w:r>
      <w:r>
        <w:rPr>
          <w:rStyle w:val="A3"/>
          <w:rFonts w:ascii="Century Gothic" w:hAnsi="Century Gothic" w:cs="Arial"/>
          <w:sz w:val="22"/>
          <w:szCs w:val="22"/>
        </w:rPr>
        <w:t xml:space="preserve"> im Helm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 xml:space="preserve">. </w:t>
      </w:r>
      <w:r>
        <w:rPr>
          <w:rStyle w:val="A3"/>
          <w:rFonts w:ascii="Century Gothic" w:hAnsi="Century Gothic" w:cs="Arial"/>
          <w:sz w:val="22"/>
          <w:szCs w:val="22"/>
        </w:rPr>
        <w:t xml:space="preserve">Die Befestigung </w:t>
      </w:r>
      <w:r w:rsidR="007B6D19">
        <w:rPr>
          <w:rStyle w:val="A3"/>
          <w:rFonts w:ascii="Century Gothic" w:hAnsi="Century Gothic" w:cs="Arial"/>
          <w:sz w:val="22"/>
          <w:szCs w:val="22"/>
        </w:rPr>
        <w:t xml:space="preserve">des Systems an der </w:t>
      </w:r>
      <w:r>
        <w:rPr>
          <w:rStyle w:val="A3"/>
          <w:rFonts w:ascii="Century Gothic" w:hAnsi="Century Gothic" w:cs="Arial"/>
          <w:sz w:val="22"/>
          <w:szCs w:val="22"/>
        </w:rPr>
        <w:t>Helm</w:t>
      </w:r>
      <w:r w:rsidR="007B6D19">
        <w:rPr>
          <w:rStyle w:val="A3"/>
          <w:rFonts w:ascii="Century Gothic" w:hAnsi="Century Gothic" w:cs="Arial"/>
          <w:sz w:val="22"/>
          <w:szCs w:val="22"/>
        </w:rPr>
        <w:t>seite</w:t>
      </w:r>
      <w:r>
        <w:rPr>
          <w:rStyle w:val="A3"/>
          <w:rFonts w:ascii="Century Gothic" w:hAnsi="Century Gothic" w:cs="Arial"/>
          <w:sz w:val="22"/>
          <w:szCs w:val="22"/>
        </w:rPr>
        <w:t xml:space="preserve"> läuft über eine bewährte „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>Clip-in</w:t>
      </w:r>
      <w:r>
        <w:rPr>
          <w:rStyle w:val="A3"/>
          <w:rFonts w:ascii="Century Gothic" w:hAnsi="Century Gothic" w:cs="Arial"/>
          <w:sz w:val="22"/>
          <w:szCs w:val="22"/>
        </w:rPr>
        <w:t>“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>-Halterung</w:t>
      </w:r>
      <w:r>
        <w:rPr>
          <w:rStyle w:val="A3"/>
          <w:rFonts w:ascii="Century Gothic" w:hAnsi="Century Gothic" w:cs="Arial"/>
          <w:sz w:val="22"/>
          <w:szCs w:val="22"/>
        </w:rPr>
        <w:t xml:space="preserve">. Es besitzt ein 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>verbessertes Mikrofon mit</w:t>
      </w:r>
      <w:r w:rsidR="00D561D3">
        <w:rPr>
          <w:rStyle w:val="A3"/>
          <w:rFonts w:ascii="Century Gothic" w:hAnsi="Century Gothic" w:cs="Arial"/>
          <w:sz w:val="22"/>
          <w:szCs w:val="22"/>
        </w:rPr>
        <w:t xml:space="preserve"> hervorragender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 xml:space="preserve"> Geräuschunterdrückung</w:t>
      </w:r>
      <w:r w:rsidR="007B6D19">
        <w:rPr>
          <w:rStyle w:val="A3"/>
          <w:rFonts w:ascii="Century Gothic" w:hAnsi="Century Gothic" w:cs="Arial"/>
          <w:sz w:val="22"/>
          <w:szCs w:val="22"/>
        </w:rPr>
        <w:t xml:space="preserve"> und kann a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 xml:space="preserve">ußerdem </w:t>
      </w:r>
      <w:r w:rsidR="007B6D19">
        <w:rPr>
          <w:rStyle w:val="A3"/>
          <w:rFonts w:ascii="Century Gothic" w:hAnsi="Century Gothic" w:cs="Arial"/>
          <w:sz w:val="22"/>
          <w:szCs w:val="22"/>
        </w:rPr>
        <w:t xml:space="preserve">mit dem 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 xml:space="preserve">modernsten Bluetooth 5.2-Chip auf dem Markt </w:t>
      </w:r>
      <w:r w:rsidR="007B6D19">
        <w:rPr>
          <w:rStyle w:val="A3"/>
          <w:rFonts w:ascii="Century Gothic" w:hAnsi="Century Gothic" w:cs="Arial"/>
          <w:sz w:val="22"/>
          <w:szCs w:val="22"/>
        </w:rPr>
        <w:t>aufwarten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>. Die verbesserte Natural Voice Operation-Engine bedeutet auch, dass Fahrer weiterhin ihre Augen auf der Straße und die Hände am Lenker lassen können</w:t>
      </w:r>
      <w:r w:rsidR="000E4F5D">
        <w:rPr>
          <w:rStyle w:val="A3"/>
          <w:rFonts w:ascii="Century Gothic" w:hAnsi="Century Gothic" w:cs="Arial"/>
          <w:sz w:val="22"/>
          <w:szCs w:val="22"/>
        </w:rPr>
        <w:t xml:space="preserve">. Ihr Kommunikationssystem wird dadurch 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>aktivier</w:t>
      </w:r>
      <w:r w:rsidR="000E4F5D">
        <w:rPr>
          <w:rStyle w:val="A3"/>
          <w:rFonts w:ascii="Century Gothic" w:hAnsi="Century Gothic" w:cs="Arial"/>
          <w:sz w:val="22"/>
          <w:szCs w:val="22"/>
        </w:rPr>
        <w:t>t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 xml:space="preserve">, indem sie einfach </w:t>
      </w:r>
      <w:r w:rsidR="005313F5">
        <w:rPr>
          <w:rStyle w:val="A3"/>
          <w:rFonts w:ascii="Century Gothic" w:hAnsi="Century Gothic" w:cs="Arial"/>
          <w:sz w:val="22"/>
          <w:szCs w:val="22"/>
        </w:rPr>
        <w:t>„</w:t>
      </w:r>
      <w:r w:rsidR="00B9396F" w:rsidRPr="00B9396F">
        <w:rPr>
          <w:rStyle w:val="A3"/>
          <w:rFonts w:ascii="Century Gothic" w:hAnsi="Century Gothic" w:cs="Arial"/>
          <w:sz w:val="22"/>
          <w:szCs w:val="22"/>
        </w:rPr>
        <w:t xml:space="preserve">Hey, Cardo" sagen. </w:t>
      </w:r>
    </w:p>
    <w:p w14:paraId="2DF5A507" w14:textId="49468D11" w:rsidR="00C27393" w:rsidRDefault="00E5234F" w:rsidP="00C27393">
      <w:pPr>
        <w:spacing w:before="240" w:after="120"/>
        <w:ind w:right="284"/>
        <w:rPr>
          <w:rStyle w:val="A3"/>
          <w:rFonts w:ascii="Century Gothic" w:hAnsi="Century Gothic" w:cs="Arial"/>
          <w:sz w:val="22"/>
          <w:szCs w:val="22"/>
        </w:rPr>
      </w:pPr>
      <w:r w:rsidRPr="00E5234F">
        <w:rPr>
          <w:rStyle w:val="A3"/>
          <w:rFonts w:ascii="Century Gothic" w:hAnsi="Century Gothic" w:cs="Arial"/>
          <w:sz w:val="22"/>
          <w:szCs w:val="22"/>
        </w:rPr>
        <w:t xml:space="preserve">Das neue PACKTALK NEO wird auf der </w:t>
      </w:r>
      <w:r w:rsidR="007B6D19" w:rsidRPr="007B6D19">
        <w:rPr>
          <w:rStyle w:val="A3"/>
          <w:rFonts w:ascii="Century Gothic" w:hAnsi="Century Gothic" w:cs="Arial"/>
          <w:b/>
          <w:sz w:val="22"/>
          <w:szCs w:val="22"/>
        </w:rPr>
        <w:t xml:space="preserve">Mailänder Messe EICMA </w:t>
      </w:r>
      <w:r w:rsidRPr="007B6D19">
        <w:rPr>
          <w:rStyle w:val="A3"/>
          <w:rFonts w:ascii="Century Gothic" w:hAnsi="Century Gothic" w:cs="Arial"/>
          <w:b/>
          <w:sz w:val="22"/>
          <w:szCs w:val="22"/>
        </w:rPr>
        <w:t>am Stand von Cardo Systems [Halle 13 M77]</w:t>
      </w:r>
      <w:r w:rsidRPr="00E5234F">
        <w:rPr>
          <w:rStyle w:val="A3"/>
          <w:rFonts w:ascii="Century Gothic" w:hAnsi="Century Gothic" w:cs="Arial"/>
          <w:sz w:val="22"/>
          <w:szCs w:val="22"/>
        </w:rPr>
        <w:t xml:space="preserve"> zum ersten Mal der Öffentlichkeit vorgestellt. Es hat einen UVP von 369,95 </w:t>
      </w:r>
      <w:r w:rsidR="007B6D19">
        <w:rPr>
          <w:rStyle w:val="A3"/>
          <w:rFonts w:ascii="Century Gothic" w:hAnsi="Century Gothic" w:cs="Arial"/>
          <w:sz w:val="22"/>
          <w:szCs w:val="22"/>
        </w:rPr>
        <w:t xml:space="preserve">Euro </w:t>
      </w:r>
      <w:r w:rsidRPr="00E5234F">
        <w:rPr>
          <w:rStyle w:val="A3"/>
          <w:rFonts w:ascii="Century Gothic" w:hAnsi="Century Gothic" w:cs="Arial"/>
          <w:sz w:val="22"/>
          <w:szCs w:val="22"/>
        </w:rPr>
        <w:t>(</w:t>
      </w:r>
      <w:r w:rsidR="007B6D19">
        <w:rPr>
          <w:rStyle w:val="A3"/>
          <w:rFonts w:ascii="Century Gothic" w:hAnsi="Century Gothic" w:cs="Arial"/>
          <w:sz w:val="22"/>
          <w:szCs w:val="22"/>
        </w:rPr>
        <w:t>E</w:t>
      </w:r>
      <w:r w:rsidRPr="00E5234F">
        <w:rPr>
          <w:rStyle w:val="A3"/>
          <w:rFonts w:ascii="Century Gothic" w:hAnsi="Century Gothic" w:cs="Arial"/>
          <w:sz w:val="22"/>
          <w:szCs w:val="22"/>
        </w:rPr>
        <w:t>inzel</w:t>
      </w:r>
      <w:r w:rsidR="007B6D19">
        <w:rPr>
          <w:rStyle w:val="A3"/>
          <w:rFonts w:ascii="Century Gothic" w:hAnsi="Century Gothic" w:cs="Arial"/>
          <w:sz w:val="22"/>
          <w:szCs w:val="22"/>
        </w:rPr>
        <w:t>set</w:t>
      </w:r>
      <w:r w:rsidRPr="00E5234F">
        <w:rPr>
          <w:rStyle w:val="A3"/>
          <w:rFonts w:ascii="Century Gothic" w:hAnsi="Century Gothic" w:cs="Arial"/>
          <w:sz w:val="22"/>
          <w:szCs w:val="22"/>
        </w:rPr>
        <w:t xml:space="preserve">) </w:t>
      </w:r>
      <w:r w:rsidR="007B6D19">
        <w:rPr>
          <w:rStyle w:val="A3"/>
          <w:rFonts w:ascii="Century Gothic" w:hAnsi="Century Gothic" w:cs="Arial"/>
          <w:sz w:val="22"/>
          <w:szCs w:val="22"/>
        </w:rPr>
        <w:t>respektive</w:t>
      </w:r>
      <w:r w:rsidRPr="00E5234F">
        <w:rPr>
          <w:rStyle w:val="A3"/>
          <w:rFonts w:ascii="Century Gothic" w:hAnsi="Century Gothic" w:cs="Arial"/>
          <w:sz w:val="22"/>
          <w:szCs w:val="22"/>
        </w:rPr>
        <w:t xml:space="preserve"> 679,95 </w:t>
      </w:r>
      <w:r w:rsidR="007B6D19">
        <w:rPr>
          <w:rStyle w:val="A3"/>
          <w:rFonts w:ascii="Century Gothic" w:hAnsi="Century Gothic" w:cs="Arial"/>
          <w:sz w:val="22"/>
          <w:szCs w:val="22"/>
        </w:rPr>
        <w:t xml:space="preserve">Euro </w:t>
      </w:r>
      <w:r w:rsidRPr="00E5234F">
        <w:rPr>
          <w:rStyle w:val="A3"/>
          <w:rFonts w:ascii="Century Gothic" w:hAnsi="Century Gothic" w:cs="Arial"/>
          <w:sz w:val="22"/>
          <w:szCs w:val="22"/>
        </w:rPr>
        <w:t>(</w:t>
      </w:r>
      <w:r w:rsidR="007B6D19">
        <w:rPr>
          <w:rStyle w:val="A3"/>
          <w:rFonts w:ascii="Century Gothic" w:hAnsi="Century Gothic" w:cs="Arial"/>
          <w:sz w:val="22"/>
          <w:szCs w:val="22"/>
        </w:rPr>
        <w:t>Partnerpaket mit zwei Systemen</w:t>
      </w:r>
      <w:r w:rsidRPr="00E5234F">
        <w:rPr>
          <w:rStyle w:val="A3"/>
          <w:rFonts w:ascii="Century Gothic" w:hAnsi="Century Gothic" w:cs="Arial"/>
          <w:sz w:val="22"/>
          <w:szCs w:val="22"/>
        </w:rPr>
        <w:t>)</w:t>
      </w:r>
      <w:r w:rsidR="000F02DC">
        <w:rPr>
          <w:rStyle w:val="A3"/>
          <w:rFonts w:ascii="Century Gothic" w:hAnsi="Century Gothic" w:cs="Arial"/>
          <w:sz w:val="22"/>
          <w:szCs w:val="22"/>
        </w:rPr>
        <w:t>.</w:t>
      </w:r>
      <w:r w:rsidRPr="00E5234F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0F02DC">
        <w:rPr>
          <w:rStyle w:val="A3"/>
          <w:rFonts w:ascii="Century Gothic" w:hAnsi="Century Gothic" w:cs="Arial"/>
          <w:sz w:val="22"/>
          <w:szCs w:val="22"/>
        </w:rPr>
        <w:t>Die Verfügbarkeit im Markt wird zu einem späteren Zeitpunkt bekanntgegeben.</w:t>
      </w:r>
    </w:p>
    <w:p w14:paraId="2EC75C98" w14:textId="476407EC" w:rsidR="001634AE" w:rsidRPr="001634AE" w:rsidRDefault="001634AE" w:rsidP="001634AE">
      <w:pPr>
        <w:spacing w:before="240" w:after="240"/>
        <w:ind w:right="283"/>
        <w:rPr>
          <w:rFonts w:ascii="Century Gothic" w:hAnsi="Century Gothic"/>
          <w:b/>
          <w:i/>
          <w:sz w:val="22"/>
          <w:szCs w:val="22"/>
        </w:rPr>
      </w:pPr>
      <w:r w:rsidRPr="001634AE">
        <w:rPr>
          <w:rFonts w:ascii="Century Gothic" w:hAnsi="Century Gothic"/>
          <w:b/>
          <w:i/>
          <w:sz w:val="22"/>
          <w:szCs w:val="22"/>
        </w:rPr>
        <w:lastRenderedPageBreak/>
        <w:t xml:space="preserve">Technische Daten </w:t>
      </w:r>
      <w:r w:rsidR="007E1F3A">
        <w:rPr>
          <w:rFonts w:ascii="Century Gothic" w:hAnsi="Century Gothic"/>
          <w:b/>
          <w:i/>
          <w:sz w:val="22"/>
          <w:szCs w:val="22"/>
        </w:rPr>
        <w:t xml:space="preserve">des </w:t>
      </w:r>
      <w:r w:rsidR="005D3B64">
        <w:rPr>
          <w:rFonts w:ascii="Century Gothic" w:hAnsi="Century Gothic"/>
          <w:b/>
          <w:i/>
          <w:sz w:val="22"/>
          <w:szCs w:val="22"/>
        </w:rPr>
        <w:t xml:space="preserve">PACKTALK </w:t>
      </w:r>
      <w:r w:rsidR="001C3237">
        <w:rPr>
          <w:rFonts w:ascii="Century Gothic" w:hAnsi="Century Gothic"/>
          <w:b/>
          <w:i/>
          <w:sz w:val="22"/>
          <w:szCs w:val="22"/>
        </w:rPr>
        <w:t>NEO</w:t>
      </w:r>
      <w:r w:rsidR="005D3B64">
        <w:rPr>
          <w:rFonts w:ascii="Century Gothic" w:hAnsi="Century Gothic"/>
          <w:b/>
          <w:i/>
          <w:sz w:val="22"/>
          <w:szCs w:val="22"/>
        </w:rPr>
        <w:t xml:space="preserve"> </w:t>
      </w:r>
      <w:r w:rsidR="00346F83" w:rsidRPr="00346F83">
        <w:rPr>
          <w:rFonts w:ascii="Century Gothic" w:hAnsi="Century Gothic"/>
          <w:i/>
          <w:sz w:val="22"/>
          <w:szCs w:val="22"/>
        </w:rPr>
        <w:t xml:space="preserve">(Stand: </w:t>
      </w:r>
      <w:r w:rsidR="000F02DC">
        <w:rPr>
          <w:rFonts w:ascii="Century Gothic" w:hAnsi="Century Gothic"/>
          <w:i/>
          <w:sz w:val="22"/>
          <w:szCs w:val="22"/>
        </w:rPr>
        <w:t>Novem</w:t>
      </w:r>
      <w:r w:rsidR="007B6D19">
        <w:rPr>
          <w:rFonts w:ascii="Century Gothic" w:hAnsi="Century Gothic"/>
          <w:i/>
          <w:sz w:val="22"/>
          <w:szCs w:val="22"/>
        </w:rPr>
        <w:t>ber</w:t>
      </w:r>
      <w:r w:rsidR="005D3B64">
        <w:rPr>
          <w:rFonts w:ascii="Century Gothic" w:hAnsi="Century Gothic"/>
          <w:i/>
          <w:sz w:val="22"/>
          <w:szCs w:val="22"/>
        </w:rPr>
        <w:t xml:space="preserve"> </w:t>
      </w:r>
      <w:r w:rsidR="00346F83" w:rsidRPr="00346F83">
        <w:rPr>
          <w:rFonts w:ascii="Century Gothic" w:hAnsi="Century Gothic"/>
          <w:i/>
          <w:sz w:val="22"/>
          <w:szCs w:val="22"/>
        </w:rPr>
        <w:t>202</w:t>
      </w:r>
      <w:r w:rsidR="005D3B64">
        <w:rPr>
          <w:rFonts w:ascii="Century Gothic" w:hAnsi="Century Gothic"/>
          <w:i/>
          <w:sz w:val="22"/>
          <w:szCs w:val="22"/>
        </w:rPr>
        <w:t>2</w:t>
      </w:r>
      <w:r w:rsidR="00346F83" w:rsidRPr="00346F83">
        <w:rPr>
          <w:rFonts w:ascii="Century Gothic" w:hAnsi="Century Gothic"/>
          <w:i/>
          <w:sz w:val="22"/>
          <w:szCs w:val="22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91"/>
      </w:tblGrid>
      <w:tr w:rsidR="001634AE" w:rsidRPr="00D34724" w14:paraId="581D69FD" w14:textId="77777777" w:rsidTr="00BB14E7">
        <w:tc>
          <w:tcPr>
            <w:tcW w:w="3227" w:type="dxa"/>
            <w:shd w:val="clear" w:color="auto" w:fill="auto"/>
          </w:tcPr>
          <w:p w14:paraId="313803EB" w14:textId="77777777" w:rsidR="001634AE" w:rsidRPr="00D34724" w:rsidRDefault="001634AE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Allgemein</w:t>
            </w:r>
          </w:p>
        </w:tc>
        <w:tc>
          <w:tcPr>
            <w:tcW w:w="6691" w:type="dxa"/>
            <w:shd w:val="clear" w:color="auto" w:fill="auto"/>
          </w:tcPr>
          <w:p w14:paraId="4CFB19E6" w14:textId="77777777" w:rsidR="001634AE" w:rsidRPr="00D34724" w:rsidRDefault="001634AE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4AE" w:rsidRPr="00D34724" w14:paraId="464D2D61" w14:textId="77777777" w:rsidTr="00BB14E7">
        <w:tc>
          <w:tcPr>
            <w:tcW w:w="3227" w:type="dxa"/>
            <w:shd w:val="clear" w:color="auto" w:fill="auto"/>
          </w:tcPr>
          <w:p w14:paraId="7B77FC27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Kompatibilität:</w:t>
            </w:r>
          </w:p>
        </w:tc>
        <w:tc>
          <w:tcPr>
            <w:tcW w:w="6691" w:type="dxa"/>
            <w:shd w:val="clear" w:color="auto" w:fill="auto"/>
          </w:tcPr>
          <w:p w14:paraId="45115DED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universell / alle anderen Systeme</w:t>
            </w:r>
          </w:p>
        </w:tc>
      </w:tr>
      <w:tr w:rsidR="001634AE" w:rsidRPr="00D34724" w14:paraId="6F8D6FB9" w14:textId="77777777" w:rsidTr="00BB14E7">
        <w:tc>
          <w:tcPr>
            <w:tcW w:w="3227" w:type="dxa"/>
            <w:shd w:val="clear" w:color="auto" w:fill="auto"/>
          </w:tcPr>
          <w:p w14:paraId="19D2CBBD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Einsatztemperatur</w:t>
            </w:r>
          </w:p>
        </w:tc>
        <w:tc>
          <w:tcPr>
            <w:tcW w:w="6691" w:type="dxa"/>
            <w:shd w:val="clear" w:color="auto" w:fill="auto"/>
          </w:tcPr>
          <w:p w14:paraId="46DEE1E9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-20˚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C bis 55˚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C </w:t>
            </w:r>
          </w:p>
        </w:tc>
      </w:tr>
      <w:tr w:rsidR="001634AE" w:rsidRPr="00D34724" w14:paraId="0CAA42D7" w14:textId="77777777" w:rsidTr="00BB14E7">
        <w:tc>
          <w:tcPr>
            <w:tcW w:w="3227" w:type="dxa"/>
            <w:shd w:val="clear" w:color="auto" w:fill="auto"/>
          </w:tcPr>
          <w:p w14:paraId="2004025F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Wasserdicht</w:t>
            </w:r>
          </w:p>
        </w:tc>
        <w:tc>
          <w:tcPr>
            <w:tcW w:w="6691" w:type="dxa"/>
            <w:shd w:val="clear" w:color="auto" w:fill="auto"/>
          </w:tcPr>
          <w:p w14:paraId="54DBBB38" w14:textId="77777777" w:rsidR="001634AE" w:rsidRPr="00D34724" w:rsidRDefault="00184E49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Gemäß der IP67 Spezifikationen </w:t>
            </w:r>
          </w:p>
        </w:tc>
      </w:tr>
      <w:tr w:rsidR="001634AE" w:rsidRPr="00D34724" w14:paraId="33B06045" w14:textId="77777777" w:rsidTr="00BB14E7">
        <w:tc>
          <w:tcPr>
            <w:tcW w:w="3227" w:type="dxa"/>
            <w:shd w:val="clear" w:color="auto" w:fill="auto"/>
          </w:tcPr>
          <w:p w14:paraId="7AD2F05E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FM-Radio</w:t>
            </w:r>
          </w:p>
        </w:tc>
        <w:tc>
          <w:tcPr>
            <w:tcW w:w="6691" w:type="dxa"/>
            <w:shd w:val="clear" w:color="auto" w:fill="auto"/>
          </w:tcPr>
          <w:p w14:paraId="095C442E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Betriebsfrequenzen </w:t>
            </w:r>
            <w:r w:rsidR="007D3C64" w:rsidRPr="00D34724">
              <w:rPr>
                <w:rFonts w:ascii="Century Gothic" w:hAnsi="Century Gothic"/>
                <w:sz w:val="20"/>
                <w:szCs w:val="20"/>
              </w:rPr>
              <w:t xml:space="preserve">76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-108 MHz</w:t>
            </w:r>
          </w:p>
        </w:tc>
      </w:tr>
      <w:tr w:rsidR="001634AE" w:rsidRPr="00D34724" w14:paraId="13982EE2" w14:textId="77777777" w:rsidTr="00BB14E7">
        <w:tc>
          <w:tcPr>
            <w:tcW w:w="3227" w:type="dxa"/>
            <w:shd w:val="clear" w:color="auto" w:fill="auto"/>
          </w:tcPr>
          <w:p w14:paraId="1069FC74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RDS - Radio-Daten-System</w:t>
            </w:r>
          </w:p>
        </w:tc>
        <w:tc>
          <w:tcPr>
            <w:tcW w:w="6691" w:type="dxa"/>
            <w:shd w:val="clear" w:color="auto" w:fill="auto"/>
          </w:tcPr>
          <w:p w14:paraId="4D06A942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Speicher für 6 Sender</w:t>
            </w:r>
          </w:p>
        </w:tc>
      </w:tr>
      <w:tr w:rsidR="001634AE" w:rsidRPr="00D34724" w14:paraId="249AA254" w14:textId="77777777" w:rsidTr="00BB14E7">
        <w:tc>
          <w:tcPr>
            <w:tcW w:w="3227" w:type="dxa"/>
            <w:shd w:val="clear" w:color="auto" w:fill="auto"/>
          </w:tcPr>
          <w:p w14:paraId="504B48C7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Software-Aktualisierungen</w:t>
            </w:r>
          </w:p>
        </w:tc>
        <w:tc>
          <w:tcPr>
            <w:tcW w:w="6691" w:type="dxa"/>
            <w:shd w:val="clear" w:color="auto" w:fill="auto"/>
          </w:tcPr>
          <w:p w14:paraId="7333C85E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Over-</w:t>
            </w:r>
            <w:proofErr w:type="spellStart"/>
            <w:r w:rsidRPr="00D34724">
              <w:rPr>
                <w:rFonts w:ascii="Century Gothic" w:hAnsi="Century Gothic"/>
                <w:sz w:val="20"/>
                <w:szCs w:val="20"/>
              </w:rPr>
              <w:t>the</w:t>
            </w:r>
            <w:proofErr w:type="spellEnd"/>
            <w:r w:rsidRPr="00D34724">
              <w:rPr>
                <w:rFonts w:ascii="Century Gothic" w:hAnsi="Century Gothic"/>
                <w:sz w:val="20"/>
                <w:szCs w:val="20"/>
              </w:rPr>
              <w:t xml:space="preserve">-Air-Updates (kabellos) oder Update </w:t>
            </w:r>
            <w:r w:rsidR="007D3C64" w:rsidRPr="00D34724">
              <w:rPr>
                <w:rFonts w:ascii="Century Gothic" w:hAnsi="Century Gothic"/>
                <w:sz w:val="20"/>
                <w:szCs w:val="20"/>
              </w:rPr>
              <w:t xml:space="preserve">via Kabel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(USB-C) </w:t>
            </w:r>
          </w:p>
        </w:tc>
      </w:tr>
      <w:tr w:rsidR="001634AE" w:rsidRPr="00D34724" w14:paraId="2AE0816A" w14:textId="77777777" w:rsidTr="00BB14E7">
        <w:tc>
          <w:tcPr>
            <w:tcW w:w="3227" w:type="dxa"/>
            <w:shd w:val="clear" w:color="auto" w:fill="auto"/>
          </w:tcPr>
          <w:p w14:paraId="5B5244CF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Geräteeinstellungen</w:t>
            </w:r>
          </w:p>
        </w:tc>
        <w:tc>
          <w:tcPr>
            <w:tcW w:w="6691" w:type="dxa"/>
            <w:shd w:val="clear" w:color="auto" w:fill="auto"/>
          </w:tcPr>
          <w:p w14:paraId="7E26A04C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Cardo Connect App</w:t>
            </w:r>
          </w:p>
        </w:tc>
      </w:tr>
      <w:tr w:rsidR="001634AE" w:rsidRPr="00D34724" w14:paraId="7CB6B210" w14:textId="77777777" w:rsidTr="00BB14E7">
        <w:tc>
          <w:tcPr>
            <w:tcW w:w="3227" w:type="dxa"/>
            <w:shd w:val="clear" w:color="auto" w:fill="auto"/>
          </w:tcPr>
          <w:p w14:paraId="01D19874" w14:textId="77777777" w:rsidR="001634AE" w:rsidRPr="00D34724" w:rsidRDefault="001634AE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Abmessungen</w:t>
            </w:r>
          </w:p>
        </w:tc>
        <w:tc>
          <w:tcPr>
            <w:tcW w:w="6691" w:type="dxa"/>
            <w:shd w:val="clear" w:color="auto" w:fill="auto"/>
          </w:tcPr>
          <w:p w14:paraId="60D23E8E" w14:textId="77777777" w:rsidR="001634AE" w:rsidRPr="00D34724" w:rsidRDefault="001634AE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4AE" w:rsidRPr="00D34724" w14:paraId="262B01D4" w14:textId="77777777" w:rsidTr="00BB14E7">
        <w:tc>
          <w:tcPr>
            <w:tcW w:w="3227" w:type="dxa"/>
            <w:shd w:val="clear" w:color="auto" w:fill="auto"/>
          </w:tcPr>
          <w:p w14:paraId="07DA16E9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System </w:t>
            </w:r>
          </w:p>
        </w:tc>
        <w:tc>
          <w:tcPr>
            <w:tcW w:w="6691" w:type="dxa"/>
            <w:shd w:val="clear" w:color="auto" w:fill="auto"/>
          </w:tcPr>
          <w:p w14:paraId="54ADAF4D" w14:textId="77777777" w:rsidR="001634AE" w:rsidRPr="00D34724" w:rsidRDefault="001634AE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Höhe: 4</w:t>
            </w:r>
            <w:r w:rsidR="00184E49">
              <w:rPr>
                <w:rFonts w:ascii="Century Gothic" w:hAnsi="Century Gothic"/>
                <w:sz w:val="20"/>
                <w:szCs w:val="20"/>
              </w:rPr>
              <w:t>6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mm | Länge: </w:t>
            </w:r>
            <w:r w:rsidR="00184E49">
              <w:rPr>
                <w:rFonts w:ascii="Century Gothic" w:hAnsi="Century Gothic"/>
                <w:sz w:val="20"/>
                <w:szCs w:val="20"/>
              </w:rPr>
              <w:t>84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mm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|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Tiefe: 2</w:t>
            </w:r>
            <w:r w:rsidR="00184E49">
              <w:rPr>
                <w:rFonts w:ascii="Century Gothic" w:hAnsi="Century Gothic"/>
                <w:sz w:val="20"/>
                <w:szCs w:val="20"/>
              </w:rPr>
              <w:t>3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mm | Gewicht: </w:t>
            </w:r>
            <w:r w:rsidR="00184E49">
              <w:rPr>
                <w:rFonts w:ascii="Century Gothic" w:hAnsi="Century Gothic"/>
                <w:sz w:val="20"/>
                <w:szCs w:val="20"/>
              </w:rPr>
              <w:t>4</w:t>
            </w:r>
            <w:r w:rsidRPr="00D34724">
              <w:rPr>
                <w:rFonts w:ascii="Century Gothic" w:hAnsi="Century Gothic"/>
                <w:sz w:val="20"/>
                <w:szCs w:val="20"/>
              </w:rPr>
              <w:t>7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g</w:t>
            </w:r>
          </w:p>
        </w:tc>
      </w:tr>
      <w:tr w:rsidR="001634AE" w:rsidRPr="00D34724" w14:paraId="38189B78" w14:textId="77777777" w:rsidTr="00BB14E7">
        <w:tc>
          <w:tcPr>
            <w:tcW w:w="3227" w:type="dxa"/>
            <w:shd w:val="clear" w:color="auto" w:fill="auto"/>
          </w:tcPr>
          <w:p w14:paraId="5AF1E839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Lautsprecher</w:t>
            </w:r>
          </w:p>
        </w:tc>
        <w:tc>
          <w:tcPr>
            <w:tcW w:w="6691" w:type="dxa"/>
            <w:shd w:val="clear" w:color="auto" w:fill="auto"/>
          </w:tcPr>
          <w:p w14:paraId="0D66B41E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Durchmesser: 40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mm, Tiefe: 10 mm</w:t>
            </w:r>
          </w:p>
        </w:tc>
      </w:tr>
      <w:tr w:rsidR="001634AE" w:rsidRPr="00D34724" w14:paraId="75887943" w14:textId="77777777" w:rsidTr="00BB14E7">
        <w:tc>
          <w:tcPr>
            <w:tcW w:w="3227" w:type="dxa"/>
            <w:shd w:val="clear" w:color="auto" w:fill="auto"/>
          </w:tcPr>
          <w:p w14:paraId="231129C1" w14:textId="77777777" w:rsidR="001634AE" w:rsidRPr="008F7DD9" w:rsidRDefault="001634AE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D34724">
              <w:rPr>
                <w:rFonts w:ascii="Century Gothic" w:hAnsi="Century Gothic"/>
                <w:b/>
                <w:sz w:val="20"/>
                <w:szCs w:val="20"/>
              </w:rPr>
              <w:t>Intercom</w:t>
            </w:r>
            <w:proofErr w:type="spellEnd"/>
            <w:r w:rsidR="00014240">
              <w:rPr>
                <w:rFonts w:ascii="Century Gothic" w:hAnsi="Century Gothic"/>
                <w:b/>
                <w:sz w:val="20"/>
                <w:szCs w:val="20"/>
              </w:rPr>
              <w:t xml:space="preserve"> &amp; </w:t>
            </w:r>
            <w:r w:rsidR="00014240" w:rsidRPr="00014240">
              <w:rPr>
                <w:rFonts w:ascii="Century Gothic" w:hAnsi="Century Gothic"/>
                <w:b/>
                <w:sz w:val="20"/>
                <w:szCs w:val="20"/>
              </w:rPr>
              <w:t>Konnektivität</w:t>
            </w:r>
          </w:p>
        </w:tc>
        <w:tc>
          <w:tcPr>
            <w:tcW w:w="6691" w:type="dxa"/>
            <w:shd w:val="clear" w:color="auto" w:fill="auto"/>
          </w:tcPr>
          <w:p w14:paraId="647B9ED0" w14:textId="77777777" w:rsidR="001634AE" w:rsidRPr="00D34724" w:rsidRDefault="001634AE" w:rsidP="008F7DD9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7DD9" w:rsidRPr="00D34724" w14:paraId="57BBB154" w14:textId="77777777" w:rsidTr="00BB14E7">
        <w:tc>
          <w:tcPr>
            <w:tcW w:w="3227" w:type="dxa"/>
            <w:shd w:val="clear" w:color="auto" w:fill="auto"/>
          </w:tcPr>
          <w:p w14:paraId="0FA0E82B" w14:textId="77777777" w:rsidR="008F7DD9" w:rsidRPr="008F7DD9" w:rsidRDefault="008F7DD9" w:rsidP="008F7DD9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8F7DD9">
              <w:rPr>
                <w:rFonts w:ascii="Century Gothic" w:hAnsi="Century Gothic"/>
                <w:sz w:val="20"/>
                <w:szCs w:val="20"/>
              </w:rPr>
              <w:t>Dynamic Mesh Communication (DMC)</w:t>
            </w:r>
          </w:p>
        </w:tc>
        <w:tc>
          <w:tcPr>
            <w:tcW w:w="6691" w:type="dxa"/>
            <w:shd w:val="clear" w:color="auto" w:fill="auto"/>
          </w:tcPr>
          <w:p w14:paraId="2AF77198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DMC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Intercom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der 2. Generation</w:t>
            </w:r>
          </w:p>
          <w:p w14:paraId="71CDA1FE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Gruppengröße: bis zu 15 Teilnehmer</w:t>
            </w:r>
          </w:p>
          <w:p w14:paraId="78CC7BF0" w14:textId="77777777" w:rsidR="008F7DD9" w:rsidRPr="00D34724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Reichweite: bis zu 8 km (für die gesamte Gruppe</w:t>
            </w:r>
          </w:p>
        </w:tc>
      </w:tr>
      <w:tr w:rsidR="008F7DD9" w:rsidRPr="00D34724" w14:paraId="50876178" w14:textId="77777777" w:rsidTr="00BB14E7">
        <w:tc>
          <w:tcPr>
            <w:tcW w:w="3227" w:type="dxa"/>
            <w:shd w:val="clear" w:color="auto" w:fill="auto"/>
          </w:tcPr>
          <w:p w14:paraId="568EC931" w14:textId="77777777" w:rsidR="008F7DD9" w:rsidRPr="008F7DD9" w:rsidRDefault="008F7DD9" w:rsidP="008F7DD9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8F7DD9">
              <w:rPr>
                <w:rFonts w:ascii="Century Gothic" w:hAnsi="Century Gothic"/>
                <w:sz w:val="20"/>
                <w:szCs w:val="20"/>
              </w:rPr>
              <w:t xml:space="preserve">Bluetooth 5.2 </w:t>
            </w:r>
            <w:proofErr w:type="spellStart"/>
            <w:r w:rsidRPr="008F7DD9">
              <w:rPr>
                <w:rFonts w:ascii="Century Gothic" w:hAnsi="Century Gothic"/>
                <w:sz w:val="20"/>
                <w:szCs w:val="20"/>
              </w:rPr>
              <w:t>Intercom</w:t>
            </w:r>
            <w:proofErr w:type="spellEnd"/>
          </w:p>
        </w:tc>
        <w:tc>
          <w:tcPr>
            <w:tcW w:w="6691" w:type="dxa"/>
            <w:shd w:val="clear" w:color="auto" w:fill="auto"/>
          </w:tcPr>
          <w:p w14:paraId="3EC9494C" w14:textId="17DE110E" w:rsidR="008F7DD9" w:rsidRPr="006C1822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6C1822">
              <w:rPr>
                <w:rFonts w:ascii="Century Gothic" w:hAnsi="Century Gothic"/>
                <w:sz w:val="20"/>
                <w:szCs w:val="20"/>
              </w:rPr>
              <w:t xml:space="preserve">Live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Bluetooth </w:t>
            </w:r>
            <w:proofErr w:type="spellStart"/>
            <w:r w:rsidRPr="006C1822">
              <w:rPr>
                <w:rFonts w:ascii="Century Gothic" w:hAnsi="Century Gothic"/>
                <w:sz w:val="20"/>
                <w:szCs w:val="20"/>
              </w:rPr>
              <w:t>Intercom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, inkl.</w:t>
            </w:r>
            <w:r w:rsidRPr="006C1822">
              <w:rPr>
                <w:rFonts w:ascii="Century Gothic" w:hAnsi="Century Gothic"/>
                <w:sz w:val="20"/>
                <w:szCs w:val="20"/>
              </w:rPr>
              <w:t xml:space="preserve"> Funktionen wie z.B. „Auto </w:t>
            </w:r>
            <w:proofErr w:type="spellStart"/>
            <w:r w:rsidRPr="006C1822">
              <w:rPr>
                <w:rFonts w:ascii="Century Gothic" w:hAnsi="Century Gothic"/>
                <w:sz w:val="20"/>
                <w:szCs w:val="20"/>
              </w:rPr>
              <w:t>Reconnect</w:t>
            </w:r>
            <w:proofErr w:type="spellEnd"/>
            <w:r w:rsidRPr="006C1822">
              <w:rPr>
                <w:rFonts w:ascii="Century Gothic" w:hAnsi="Century Gothic"/>
                <w:sz w:val="20"/>
                <w:szCs w:val="20"/>
              </w:rPr>
              <w:t xml:space="preserve">”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6C1822">
              <w:rPr>
                <w:rFonts w:ascii="Century Gothic" w:hAnsi="Century Gothic"/>
                <w:sz w:val="20"/>
                <w:szCs w:val="20"/>
              </w:rPr>
              <w:t>mit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eren </w:t>
            </w:r>
            <w:r w:rsidR="00456E17">
              <w:rPr>
                <w:rFonts w:ascii="Century Gothic" w:hAnsi="Century Gothic"/>
                <w:sz w:val="20"/>
                <w:szCs w:val="20"/>
              </w:rPr>
              <w:t>„</w:t>
            </w:r>
            <w:r>
              <w:rPr>
                <w:rFonts w:ascii="Century Gothic" w:hAnsi="Century Gothic"/>
                <w:sz w:val="20"/>
                <w:szCs w:val="20"/>
              </w:rPr>
              <w:t xml:space="preserve">Live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Intercom</w:t>
            </w:r>
            <w:proofErr w:type="spellEnd"/>
            <w:r w:rsidR="00456E17">
              <w:rPr>
                <w:rFonts w:ascii="Century Gothic" w:hAnsi="Century Gothic"/>
                <w:sz w:val="20"/>
                <w:szCs w:val="20"/>
              </w:rPr>
              <w:t>“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Systemen)</w:t>
            </w:r>
          </w:p>
          <w:p w14:paraId="4B0DC30C" w14:textId="38768446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universelle Konnektivität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mit allen anderen </w:t>
            </w:r>
            <w:r w:rsidRPr="001900DD">
              <w:rPr>
                <w:rFonts w:ascii="Century Gothic" w:hAnsi="Century Gothic"/>
                <w:sz w:val="20"/>
                <w:szCs w:val="20"/>
              </w:rPr>
              <w:t>Bluetooth-</w:t>
            </w:r>
            <w:proofErr w:type="spellStart"/>
            <w:r w:rsidRPr="001900DD">
              <w:rPr>
                <w:rFonts w:ascii="Century Gothic" w:hAnsi="Century Gothic"/>
                <w:sz w:val="20"/>
                <w:szCs w:val="20"/>
              </w:rPr>
              <w:t>Intercom</w:t>
            </w:r>
            <w:proofErr w:type="spellEnd"/>
            <w:r w:rsidR="001900DD" w:rsidRPr="001900DD">
              <w:rPr>
                <w:rFonts w:ascii="Century Gothic" w:hAnsi="Century Gothic"/>
                <w:sz w:val="20"/>
                <w:szCs w:val="20"/>
              </w:rPr>
              <w:t>-S</w:t>
            </w:r>
            <w:r w:rsidRPr="001900DD">
              <w:rPr>
                <w:rFonts w:ascii="Century Gothic" w:hAnsi="Century Gothic"/>
                <w:sz w:val="20"/>
                <w:szCs w:val="20"/>
              </w:rPr>
              <w:t>ystemen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auf dem Markt (Funktionsumfang abhängig von Spezifikationen der Partnersysteme)</w:t>
            </w:r>
          </w:p>
          <w:p w14:paraId="6A00866A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0B43A1">
              <w:rPr>
                <w:rFonts w:ascii="Century Gothic" w:hAnsi="Century Gothic"/>
                <w:sz w:val="20"/>
                <w:szCs w:val="20"/>
              </w:rPr>
              <w:t>Gruppengröße: bis zu 4 Teilnehmer</w:t>
            </w:r>
          </w:p>
          <w:p w14:paraId="31316F4B" w14:textId="31268973" w:rsidR="008F7DD9" w:rsidRPr="00D34724" w:rsidRDefault="008F7DD9" w:rsidP="00BB14E7">
            <w:pPr>
              <w:spacing w:before="60" w:after="80"/>
              <w:ind w:right="-2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Reichweite: bis zu 1,6 km (Fahrer-zu-Fahrer)</w:t>
            </w:r>
            <w:r w:rsidR="00BB14E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B14E7" w:rsidRPr="00BB14E7">
              <w:rPr>
                <w:rFonts w:ascii="Century Gothic" w:hAnsi="Century Gothic"/>
                <w:sz w:val="20"/>
                <w:szCs w:val="20"/>
              </w:rPr>
              <w:t>bzw. 8 km (Gruppe)</w:t>
            </w:r>
          </w:p>
        </w:tc>
      </w:tr>
      <w:tr w:rsidR="008F7DD9" w:rsidRPr="00D34724" w14:paraId="3E15C4F7" w14:textId="77777777" w:rsidTr="00BB14E7">
        <w:tc>
          <w:tcPr>
            <w:tcW w:w="3227" w:type="dxa"/>
            <w:shd w:val="clear" w:color="auto" w:fill="auto"/>
          </w:tcPr>
          <w:p w14:paraId="74B30E89" w14:textId="77777777" w:rsidR="008F7DD9" w:rsidRPr="008F7DD9" w:rsidRDefault="008F7DD9" w:rsidP="008F7DD9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8F7DD9">
              <w:rPr>
                <w:rFonts w:ascii="Century Gothic" w:hAnsi="Century Gothic"/>
                <w:sz w:val="20"/>
                <w:szCs w:val="20"/>
              </w:rPr>
              <w:t>Bluetooth 5.2 Konnektivität</w:t>
            </w:r>
          </w:p>
        </w:tc>
        <w:tc>
          <w:tcPr>
            <w:tcW w:w="6691" w:type="dxa"/>
            <w:shd w:val="clear" w:color="auto" w:fill="auto"/>
          </w:tcPr>
          <w:p w14:paraId="144184B9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zwei Bluetooth 5.2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Kanäle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z.B.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für Mobiltelefon und GPS</w:t>
            </w:r>
          </w:p>
          <w:p w14:paraId="308D76DD" w14:textId="77777777" w:rsidR="008F7DD9" w:rsidRPr="00D34724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TFT-Konnektivität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(Funktionsumfang abhängig vom Fahrzeug)</w:t>
            </w:r>
          </w:p>
        </w:tc>
      </w:tr>
      <w:tr w:rsidR="001634AE" w:rsidRPr="00D34724" w14:paraId="24FFABCB" w14:textId="77777777" w:rsidTr="00BB14E7">
        <w:tc>
          <w:tcPr>
            <w:tcW w:w="3227" w:type="dxa"/>
            <w:shd w:val="clear" w:color="auto" w:fill="auto"/>
          </w:tcPr>
          <w:p w14:paraId="643218E9" w14:textId="77777777" w:rsidR="001634AE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Benutzeroberfläche</w:t>
            </w:r>
          </w:p>
        </w:tc>
        <w:tc>
          <w:tcPr>
            <w:tcW w:w="6691" w:type="dxa"/>
            <w:shd w:val="clear" w:color="auto" w:fill="auto"/>
          </w:tcPr>
          <w:p w14:paraId="70F29309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Natural</w:t>
            </w:r>
            <w:r w:rsidR="002808F0" w:rsidRPr="00D34724">
              <w:rPr>
                <w:rFonts w:ascii="Century Gothic" w:hAnsi="Century Gothic"/>
                <w:sz w:val="20"/>
                <w:szCs w:val="20"/>
              </w:rPr>
              <w:t>-</w:t>
            </w:r>
            <w:r w:rsidRPr="00D34724">
              <w:rPr>
                <w:rFonts w:ascii="Century Gothic" w:hAnsi="Century Gothic"/>
                <w:sz w:val="20"/>
                <w:szCs w:val="20"/>
              </w:rPr>
              <w:t>Voice</w:t>
            </w:r>
            <w:r w:rsidR="002808F0" w:rsidRPr="00D34724">
              <w:rPr>
                <w:rFonts w:ascii="Century Gothic" w:hAnsi="Century Gothic"/>
                <w:sz w:val="20"/>
                <w:szCs w:val="20"/>
              </w:rPr>
              <w:t>-</w:t>
            </w:r>
            <w:r w:rsidRPr="00D34724">
              <w:rPr>
                <w:rFonts w:ascii="Century Gothic" w:hAnsi="Century Gothic"/>
                <w:sz w:val="20"/>
                <w:szCs w:val="20"/>
              </w:rPr>
              <w:t>Bedienung mit Status-Ansagen (mehrsprachig)</w:t>
            </w:r>
          </w:p>
        </w:tc>
      </w:tr>
      <w:tr w:rsidR="001634AE" w:rsidRPr="00D34724" w14:paraId="4FA589FF" w14:textId="77777777" w:rsidTr="00BB14E7">
        <w:tc>
          <w:tcPr>
            <w:tcW w:w="3227" w:type="dxa"/>
            <w:shd w:val="clear" w:color="auto" w:fill="auto"/>
          </w:tcPr>
          <w:p w14:paraId="7F6E5765" w14:textId="77777777" w:rsidR="001634AE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Audio</w:t>
            </w:r>
          </w:p>
        </w:tc>
        <w:tc>
          <w:tcPr>
            <w:tcW w:w="6691" w:type="dxa"/>
            <w:shd w:val="clear" w:color="auto" w:fill="auto"/>
          </w:tcPr>
          <w:p w14:paraId="471BB6ED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Sound von JBL / 40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mm JBL-Lautsprecher</w:t>
            </w:r>
          </w:p>
          <w:p w14:paraId="0D45780B" w14:textId="77777777" w:rsidR="00C23EA7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JBL-Audioprofile</w:t>
            </w:r>
          </w:p>
          <w:p w14:paraId="3D1AFE96" w14:textId="77777777" w:rsidR="001634AE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Automatische Lautstärkeregelung</w:t>
            </w:r>
          </w:p>
        </w:tc>
      </w:tr>
      <w:tr w:rsidR="001634AE" w:rsidRPr="00D34724" w14:paraId="260E5B0F" w14:textId="77777777" w:rsidTr="00BB14E7">
        <w:tc>
          <w:tcPr>
            <w:tcW w:w="3227" w:type="dxa"/>
            <w:shd w:val="clear" w:color="auto" w:fill="auto"/>
          </w:tcPr>
          <w:p w14:paraId="1CABDCBF" w14:textId="77777777" w:rsidR="001634AE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Batterie</w:t>
            </w:r>
          </w:p>
        </w:tc>
        <w:tc>
          <w:tcPr>
            <w:tcW w:w="6691" w:type="dxa"/>
            <w:shd w:val="clear" w:color="auto" w:fill="auto"/>
          </w:tcPr>
          <w:p w14:paraId="08404E74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4AE" w:rsidRPr="00D34724" w14:paraId="1AE188E1" w14:textId="77777777" w:rsidTr="00BB14E7">
        <w:tc>
          <w:tcPr>
            <w:tcW w:w="3227" w:type="dxa"/>
            <w:shd w:val="clear" w:color="auto" w:fill="auto"/>
          </w:tcPr>
          <w:p w14:paraId="0FC81AA8" w14:textId="77777777" w:rsidR="001634AE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Sprechzeit</w:t>
            </w:r>
          </w:p>
        </w:tc>
        <w:tc>
          <w:tcPr>
            <w:tcW w:w="6691" w:type="dxa"/>
            <w:shd w:val="clear" w:color="auto" w:fill="auto"/>
          </w:tcPr>
          <w:p w14:paraId="0AB34818" w14:textId="77777777" w:rsidR="001634AE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13 Stunden</w:t>
            </w:r>
          </w:p>
        </w:tc>
      </w:tr>
      <w:tr w:rsidR="001634AE" w:rsidRPr="00D34724" w14:paraId="2AD8088B" w14:textId="77777777" w:rsidTr="00BB14E7">
        <w:tc>
          <w:tcPr>
            <w:tcW w:w="3227" w:type="dxa"/>
            <w:shd w:val="clear" w:color="auto" w:fill="auto"/>
          </w:tcPr>
          <w:p w14:paraId="594CD024" w14:textId="77777777" w:rsidR="001634AE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Ladezeit</w:t>
            </w:r>
          </w:p>
        </w:tc>
        <w:tc>
          <w:tcPr>
            <w:tcW w:w="6691" w:type="dxa"/>
            <w:shd w:val="clear" w:color="auto" w:fill="auto"/>
          </w:tcPr>
          <w:p w14:paraId="72D9DBF4" w14:textId="77777777" w:rsidR="001634AE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bis zu 2 Stunden</w:t>
            </w:r>
          </w:p>
        </w:tc>
      </w:tr>
      <w:tr w:rsidR="00346F83" w:rsidRPr="00D34724" w14:paraId="62992BC2" w14:textId="77777777" w:rsidTr="00BB14E7">
        <w:tc>
          <w:tcPr>
            <w:tcW w:w="3227" w:type="dxa"/>
            <w:shd w:val="clear" w:color="auto" w:fill="auto"/>
          </w:tcPr>
          <w:p w14:paraId="3CCC7B5D" w14:textId="77777777" w:rsidR="00346F83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34724">
              <w:rPr>
                <w:rFonts w:ascii="Century Gothic" w:hAnsi="Century Gothic"/>
                <w:sz w:val="20"/>
                <w:szCs w:val="20"/>
              </w:rPr>
              <w:t>Schnelladung</w:t>
            </w:r>
            <w:proofErr w:type="spellEnd"/>
          </w:p>
        </w:tc>
        <w:tc>
          <w:tcPr>
            <w:tcW w:w="6691" w:type="dxa"/>
            <w:shd w:val="clear" w:color="auto" w:fill="auto"/>
          </w:tcPr>
          <w:p w14:paraId="0BA5617A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2 Stunden Sprechzeit nach 20 Minuten Ladezeit</w:t>
            </w:r>
          </w:p>
        </w:tc>
      </w:tr>
      <w:tr w:rsidR="00346F83" w:rsidRPr="00D34724" w14:paraId="19D0344E" w14:textId="77777777" w:rsidTr="00BB14E7">
        <w:tc>
          <w:tcPr>
            <w:tcW w:w="3227" w:type="dxa"/>
            <w:shd w:val="clear" w:color="auto" w:fill="auto"/>
          </w:tcPr>
          <w:p w14:paraId="29309249" w14:textId="77777777" w:rsidR="00346F83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Standby-Zeit</w:t>
            </w:r>
          </w:p>
        </w:tc>
        <w:tc>
          <w:tcPr>
            <w:tcW w:w="6691" w:type="dxa"/>
            <w:shd w:val="clear" w:color="auto" w:fill="auto"/>
          </w:tcPr>
          <w:p w14:paraId="4768C812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10 Tage</w:t>
            </w:r>
          </w:p>
        </w:tc>
      </w:tr>
      <w:tr w:rsidR="00346F83" w:rsidRPr="00D34724" w14:paraId="34D0B94B" w14:textId="77777777" w:rsidTr="00BB14E7">
        <w:tc>
          <w:tcPr>
            <w:tcW w:w="3227" w:type="dxa"/>
            <w:shd w:val="clear" w:color="auto" w:fill="auto"/>
          </w:tcPr>
          <w:p w14:paraId="63735F0A" w14:textId="77777777" w:rsidR="00346F83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 xml:space="preserve">Zertifizierungen </w:t>
            </w:r>
          </w:p>
        </w:tc>
        <w:tc>
          <w:tcPr>
            <w:tcW w:w="6691" w:type="dxa"/>
            <w:shd w:val="clear" w:color="auto" w:fill="auto"/>
          </w:tcPr>
          <w:p w14:paraId="5C11E024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CE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FCC/IC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SIG BT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TELEC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UKCA</w:t>
            </w:r>
          </w:p>
        </w:tc>
      </w:tr>
    </w:tbl>
    <w:p w14:paraId="46614185" w14:textId="77777777" w:rsidR="00346F83" w:rsidRDefault="00346F83" w:rsidP="00C210E7">
      <w:pPr>
        <w:spacing w:before="120" w:after="120"/>
        <w:ind w:right="284"/>
        <w:rPr>
          <w:rFonts w:ascii="Century Gothic" w:hAnsi="Century Gothic"/>
          <w:sz w:val="22"/>
          <w:szCs w:val="22"/>
        </w:rPr>
      </w:pPr>
    </w:p>
    <w:p w14:paraId="1C1B6BE7" w14:textId="77777777" w:rsidR="008C28F5" w:rsidRPr="009442D8" w:rsidRDefault="008C28F5" w:rsidP="009442D8">
      <w:pPr>
        <w:spacing w:before="240" w:after="240"/>
        <w:ind w:right="283"/>
        <w:rPr>
          <w:rFonts w:ascii="Century Gothic" w:hAnsi="Century Gothic"/>
          <w:sz w:val="22"/>
          <w:szCs w:val="22"/>
        </w:rPr>
      </w:pPr>
      <w:r w:rsidRPr="008C28F5">
        <w:rPr>
          <w:rFonts w:ascii="Century Gothic" w:hAnsi="Century Gothic"/>
          <w:b/>
          <w:bCs/>
          <w:sz w:val="22"/>
          <w:szCs w:val="22"/>
        </w:rPr>
        <w:lastRenderedPageBreak/>
        <w:t xml:space="preserve">Weitere Informationen zu </w:t>
      </w:r>
      <w:r w:rsidR="0022069A" w:rsidRPr="008C28F5">
        <w:rPr>
          <w:rFonts w:ascii="Century Gothic" w:hAnsi="Century Gothic"/>
          <w:b/>
          <w:bCs/>
          <w:sz w:val="22"/>
          <w:szCs w:val="22"/>
        </w:rPr>
        <w:t xml:space="preserve">Cardo </w:t>
      </w:r>
      <w:r w:rsidRPr="008C28F5">
        <w:rPr>
          <w:rFonts w:ascii="Century Gothic" w:hAnsi="Century Gothic"/>
          <w:b/>
          <w:bCs/>
          <w:sz w:val="22"/>
          <w:szCs w:val="22"/>
        </w:rPr>
        <w:t>erhalten Medienvertreter bei:</w:t>
      </w:r>
    </w:p>
    <w:p w14:paraId="63073590" w14:textId="77777777" w:rsidR="008C28F5" w:rsidRPr="008C28F5" w:rsidRDefault="008C28F5" w:rsidP="008C28F5">
      <w:pPr>
        <w:rPr>
          <w:rFonts w:ascii="Century Gothic" w:hAnsi="Century Gothic"/>
          <w:sz w:val="22"/>
          <w:szCs w:val="22"/>
        </w:rPr>
      </w:pPr>
      <w:r w:rsidRPr="008C28F5">
        <w:rPr>
          <w:rFonts w:ascii="Century Gothic" w:hAnsi="Century Gothic"/>
          <w:sz w:val="22"/>
          <w:szCs w:val="22"/>
        </w:rPr>
        <w:t>Arnd von de Fenn</w:t>
      </w:r>
      <w:r w:rsidR="007210DC">
        <w:rPr>
          <w:rFonts w:ascii="Century Gothic" w:hAnsi="Century Gothic"/>
          <w:sz w:val="22"/>
          <w:szCs w:val="22"/>
        </w:rPr>
        <w:t xml:space="preserve"> / </w:t>
      </w:r>
      <w:r w:rsidRPr="008C28F5">
        <w:rPr>
          <w:rFonts w:ascii="Century Gothic" w:hAnsi="Century Gothic"/>
          <w:sz w:val="22"/>
          <w:szCs w:val="22"/>
        </w:rPr>
        <w:t>+49 (0) 7071 156 41 /</w:t>
      </w:r>
      <w:r w:rsidR="00D66AA5">
        <w:rPr>
          <w:rFonts w:ascii="Century Gothic" w:hAnsi="Century Gothic"/>
          <w:sz w:val="22"/>
          <w:szCs w:val="22"/>
        </w:rPr>
        <w:t xml:space="preserve"> </w:t>
      </w:r>
      <w:r w:rsidR="009453E9">
        <w:rPr>
          <w:rFonts w:ascii="Century Gothic" w:hAnsi="Century Gothic"/>
          <w:sz w:val="22"/>
          <w:szCs w:val="22"/>
        </w:rPr>
        <w:t>cardo</w:t>
      </w:r>
      <w:r w:rsidR="00D66AA5">
        <w:rPr>
          <w:rFonts w:ascii="Century Gothic" w:hAnsi="Century Gothic"/>
          <w:sz w:val="22"/>
          <w:szCs w:val="22"/>
        </w:rPr>
        <w:t>@wortwerkstatt.de</w:t>
      </w:r>
    </w:p>
    <w:p w14:paraId="269EBB71" w14:textId="77777777" w:rsidR="008C28F5" w:rsidRPr="008C28F5" w:rsidRDefault="008C28F5" w:rsidP="008C28F5">
      <w:pPr>
        <w:rPr>
          <w:rFonts w:ascii="Century Gothic" w:hAnsi="Century Gothic"/>
          <w:sz w:val="22"/>
          <w:szCs w:val="22"/>
        </w:rPr>
      </w:pPr>
      <w:r w:rsidRPr="00265235">
        <w:rPr>
          <w:rFonts w:ascii="Century Gothic" w:hAnsi="Century Gothic"/>
          <w:sz w:val="22"/>
          <w:szCs w:val="22"/>
        </w:rPr>
        <w:t xml:space="preserve">Sven Peters </w:t>
      </w:r>
      <w:r w:rsidR="007210DC">
        <w:rPr>
          <w:rFonts w:ascii="Century Gothic" w:hAnsi="Century Gothic"/>
          <w:sz w:val="22"/>
          <w:szCs w:val="22"/>
        </w:rPr>
        <w:t xml:space="preserve">/ </w:t>
      </w:r>
      <w:r w:rsidRPr="00265235">
        <w:rPr>
          <w:rFonts w:ascii="Century Gothic" w:hAnsi="Century Gothic"/>
          <w:sz w:val="22"/>
          <w:szCs w:val="22"/>
        </w:rPr>
        <w:t xml:space="preserve">+49 (0) 7071 156 42 / </w:t>
      </w:r>
      <w:hyperlink r:id="rId12" w:history="1">
        <w:r w:rsidR="009453E9" w:rsidRPr="002F721A">
          <w:rPr>
            <w:rStyle w:val="Hyperlink"/>
            <w:rFonts w:ascii="Century Gothic" w:hAnsi="Century Gothic"/>
            <w:sz w:val="22"/>
            <w:szCs w:val="22"/>
            <w:u w:val="none"/>
          </w:rPr>
          <w:t>cardo@wortwerkstatt.de</w:t>
        </w:r>
      </w:hyperlink>
    </w:p>
    <w:p w14:paraId="3289A7A2" w14:textId="77777777" w:rsidR="001D1E1A" w:rsidRPr="00854E09" w:rsidRDefault="001D1E1A" w:rsidP="001D1E1A">
      <w:pPr>
        <w:rPr>
          <w:rFonts w:ascii="Century Gothic" w:hAnsi="Century Gothic"/>
          <w:sz w:val="22"/>
          <w:szCs w:val="22"/>
        </w:rPr>
      </w:pPr>
    </w:p>
    <w:p w14:paraId="65F0B390" w14:textId="77777777" w:rsidR="006619A2" w:rsidRDefault="00E02F0E" w:rsidP="0023700A">
      <w:pPr>
        <w:ind w:right="85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Auf Wunsch versorgen wir Sie gerne mit</w:t>
      </w:r>
      <w:r w:rsidR="0023700A">
        <w:rPr>
          <w:rFonts w:ascii="Century Gothic" w:hAnsi="Century Gothic"/>
          <w:sz w:val="22"/>
          <w:szCs w:val="22"/>
        </w:rPr>
        <w:t xml:space="preserve"> weiteren Informationen und Bildmaterial sowie </w:t>
      </w:r>
      <w:r w:rsidRPr="0023700A">
        <w:rPr>
          <w:rFonts w:ascii="Century Gothic" w:hAnsi="Century Gothic"/>
          <w:b/>
          <w:bCs/>
          <w:sz w:val="22"/>
          <w:szCs w:val="22"/>
        </w:rPr>
        <w:t xml:space="preserve">Testmustern </w:t>
      </w:r>
      <w:r w:rsidR="0023700A" w:rsidRPr="0023700A">
        <w:rPr>
          <w:rFonts w:ascii="Century Gothic" w:hAnsi="Century Gothic"/>
          <w:b/>
          <w:bCs/>
          <w:sz w:val="22"/>
          <w:szCs w:val="22"/>
        </w:rPr>
        <w:t xml:space="preserve">der </w:t>
      </w:r>
      <w:r w:rsidR="0022069A" w:rsidRPr="0023700A">
        <w:rPr>
          <w:rFonts w:ascii="Century Gothic" w:hAnsi="Century Gothic"/>
          <w:b/>
          <w:bCs/>
          <w:sz w:val="22"/>
          <w:szCs w:val="22"/>
        </w:rPr>
        <w:t xml:space="preserve">Cardo </w:t>
      </w:r>
      <w:r w:rsidRPr="0023700A">
        <w:rPr>
          <w:rFonts w:ascii="Century Gothic" w:hAnsi="Century Gothic"/>
          <w:b/>
          <w:bCs/>
          <w:sz w:val="22"/>
          <w:szCs w:val="22"/>
        </w:rPr>
        <w:t>Systeme</w:t>
      </w:r>
      <w:r>
        <w:rPr>
          <w:rFonts w:ascii="Century Gothic" w:hAnsi="Century Gothic"/>
          <w:sz w:val="22"/>
          <w:szCs w:val="22"/>
        </w:rPr>
        <w:t xml:space="preserve"> – sprechen Sie uns dafür gerne unter den o.g. Kontaktdaten an! </w:t>
      </w:r>
    </w:p>
    <w:p w14:paraId="5E25809D" w14:textId="77777777" w:rsidR="00E02F0E" w:rsidRPr="00854E09" w:rsidRDefault="00E02F0E" w:rsidP="001D1E1A">
      <w:pPr>
        <w:rPr>
          <w:rFonts w:ascii="Century Gothic" w:hAnsi="Century Gothic"/>
          <w:sz w:val="22"/>
          <w:szCs w:val="22"/>
        </w:rPr>
      </w:pPr>
    </w:p>
    <w:p w14:paraId="5FC3F70D" w14:textId="77777777" w:rsidR="00045931" w:rsidRDefault="00431AD9" w:rsidP="00431AD9">
      <w:pPr>
        <w:autoSpaceDE w:val="0"/>
        <w:autoSpaceDN w:val="0"/>
        <w:adjustRightInd w:val="0"/>
        <w:spacing w:before="120" w:after="120" w:line="241" w:lineRule="atLeast"/>
        <w:rPr>
          <w:rFonts w:ascii="Century Gothic" w:hAnsi="Century Gothic" w:cs="TriumphBrokman"/>
          <w:color w:val="211D1E"/>
          <w:sz w:val="18"/>
          <w:szCs w:val="18"/>
        </w:rPr>
      </w:pP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Sämtliche Informationen und Bilder dieser Presseveröffentlichung sind selbstverständlich frei und können für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>Medien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zwecke jeglicher Art kostenfrei verwendet werden.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Wir freuen uns über 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Belegexemplare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>&amp; Links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>.</w:t>
      </w:r>
      <w:r w:rsidRPr="00854E09">
        <w:rPr>
          <w:rFonts w:ascii="Century Gothic" w:hAnsi="Century Gothic" w:cs="TriumphBrokman"/>
          <w:color w:val="211D1E"/>
          <w:sz w:val="18"/>
          <w:szCs w:val="18"/>
        </w:rPr>
        <w:t xml:space="preserve"> </w:t>
      </w:r>
    </w:p>
    <w:p w14:paraId="7BE99CC3" w14:textId="77777777" w:rsidR="00255315" w:rsidRDefault="00255315" w:rsidP="00045931">
      <w:pPr>
        <w:pStyle w:val="Default"/>
        <w:rPr>
          <w:rFonts w:ascii="Century Gothic" w:hAnsi="Century Gothic" w:cs="TriumphBrokman"/>
          <w:color w:val="211D1E"/>
          <w:sz w:val="18"/>
          <w:szCs w:val="18"/>
        </w:rPr>
      </w:pPr>
    </w:p>
    <w:p w14:paraId="4C2FEC62" w14:textId="77777777" w:rsidR="00315ED0" w:rsidRPr="00854E09" w:rsidRDefault="00315ED0" w:rsidP="00315ED0">
      <w:pPr>
        <w:pStyle w:val="Default"/>
        <w:jc w:val="center"/>
        <w:rPr>
          <w:rFonts w:ascii="Century Gothic" w:hAnsi="Century Gothic" w:cs="TriumphBrokman"/>
          <w:color w:val="211D1E"/>
          <w:sz w:val="18"/>
          <w:szCs w:val="18"/>
        </w:rPr>
      </w:pPr>
      <w:r>
        <w:rPr>
          <w:rFonts w:ascii="Century Gothic" w:hAnsi="Century Gothic" w:cs="TriumphBrokman"/>
          <w:color w:val="211D1E"/>
          <w:sz w:val="18"/>
          <w:szCs w:val="18"/>
        </w:rPr>
        <w:t>---------------------------------------------------------------</w:t>
      </w:r>
    </w:p>
    <w:p w14:paraId="658C5C11" w14:textId="77777777" w:rsidR="0055754C" w:rsidRPr="00854E09" w:rsidRDefault="0055754C" w:rsidP="0055754C">
      <w:pPr>
        <w:jc w:val="both"/>
        <w:rPr>
          <w:rFonts w:ascii="Century Gothic" w:hAnsi="Century Gothic" w:cs="TriumphBrokman"/>
          <w:color w:val="211D1E"/>
          <w:sz w:val="20"/>
        </w:rPr>
      </w:pPr>
      <w:bookmarkStart w:id="1" w:name="_Hlk75441403"/>
    </w:p>
    <w:p w14:paraId="54B4EAAA" w14:textId="77777777" w:rsidR="00555DFE" w:rsidRPr="0023700A" w:rsidRDefault="00555DFE" w:rsidP="00555DFE">
      <w:pPr>
        <w:rPr>
          <w:rFonts w:ascii="Century Gothic" w:hAnsi="Century Gothic"/>
          <w:b/>
          <w:bCs/>
          <w:sz w:val="22"/>
          <w:szCs w:val="22"/>
        </w:rPr>
      </w:pPr>
      <w:bookmarkStart w:id="2" w:name="_Hlk83227731"/>
      <w:bookmarkEnd w:id="1"/>
      <w:r w:rsidRPr="0023700A">
        <w:rPr>
          <w:rFonts w:ascii="Century Gothic" w:hAnsi="Century Gothic"/>
          <w:b/>
          <w:bCs/>
          <w:sz w:val="22"/>
          <w:szCs w:val="22"/>
        </w:rPr>
        <w:t>Über Cardo</w:t>
      </w:r>
    </w:p>
    <w:p w14:paraId="3B9B6A94" w14:textId="77777777" w:rsidR="008C7B04" w:rsidRPr="0083055C" w:rsidRDefault="00555DFE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 xml:space="preserve">Cardo Systems ist spezialisiert auf Design, Entwicklung, Herstellung und Vertrieb von hochmodernen drahtlosen Kommunikations- und Unterhaltungssystemen </w:t>
      </w:r>
      <w:r w:rsidR="00D119C1" w:rsidRPr="0083055C">
        <w:rPr>
          <w:rFonts w:ascii="Century Gothic" w:hAnsi="Century Gothic"/>
          <w:sz w:val="22"/>
          <w:szCs w:val="22"/>
        </w:rPr>
        <w:t>im Zweiradsektor und bei anderen mobilen Anwendungen</w:t>
      </w:r>
      <w:r w:rsidRPr="0083055C">
        <w:rPr>
          <w:rFonts w:ascii="Century Gothic" w:hAnsi="Century Gothic"/>
          <w:sz w:val="22"/>
          <w:szCs w:val="22"/>
        </w:rPr>
        <w:t>. Seit de</w:t>
      </w:r>
      <w:r w:rsidR="00DC3D4C" w:rsidRPr="0083055C">
        <w:rPr>
          <w:rFonts w:ascii="Century Gothic" w:hAnsi="Century Gothic"/>
          <w:sz w:val="22"/>
          <w:szCs w:val="22"/>
        </w:rPr>
        <w:t xml:space="preserve">r Präsentation des weltweit ersten Bluetooth-Headsets für Helme – dem Scala Rider im Jahr 2004 – </w:t>
      </w:r>
      <w:r w:rsidRPr="0083055C">
        <w:rPr>
          <w:rFonts w:ascii="Century Gothic" w:hAnsi="Century Gothic"/>
          <w:sz w:val="22"/>
          <w:szCs w:val="22"/>
        </w:rPr>
        <w:t xml:space="preserve">hat </w:t>
      </w:r>
      <w:r w:rsidR="00DC3D4C" w:rsidRPr="0083055C">
        <w:rPr>
          <w:rFonts w:ascii="Century Gothic" w:hAnsi="Century Gothic"/>
          <w:sz w:val="22"/>
          <w:szCs w:val="22"/>
        </w:rPr>
        <w:t xml:space="preserve">das Unternehmen zahlreiche Innovationen in diesem Segment auf den Markt gebracht. So folgte 2006 das erste integrierte FM-Radio, im Jahr 2007 </w:t>
      </w:r>
      <w:r w:rsidR="008C7B04" w:rsidRPr="0083055C">
        <w:rPr>
          <w:rFonts w:ascii="Century Gothic" w:hAnsi="Century Gothic"/>
          <w:sz w:val="22"/>
          <w:szCs w:val="22"/>
        </w:rPr>
        <w:t>präsentierte</w:t>
      </w:r>
      <w:r w:rsidR="00DC3D4C" w:rsidRPr="0083055C">
        <w:rPr>
          <w:rFonts w:ascii="Century Gothic" w:hAnsi="Century Gothic"/>
          <w:sz w:val="22"/>
          <w:szCs w:val="22"/>
        </w:rPr>
        <w:t xml:space="preserve">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DC3D4C" w:rsidRPr="0083055C">
        <w:rPr>
          <w:rFonts w:ascii="Century Gothic" w:hAnsi="Century Gothic"/>
          <w:sz w:val="22"/>
          <w:szCs w:val="22"/>
        </w:rPr>
        <w:t xml:space="preserve">mit dem Scala Rider Q2 das erste System für </w:t>
      </w:r>
      <w:proofErr w:type="spellStart"/>
      <w:r w:rsidR="00DC3D4C" w:rsidRPr="0083055C">
        <w:rPr>
          <w:rFonts w:ascii="Century Gothic" w:hAnsi="Century Gothic"/>
          <w:sz w:val="22"/>
          <w:szCs w:val="22"/>
        </w:rPr>
        <w:t>Intercomverbindungen</w:t>
      </w:r>
      <w:proofErr w:type="spellEnd"/>
      <w:r w:rsidR="00DC3D4C" w:rsidRPr="0083055C">
        <w:rPr>
          <w:rFonts w:ascii="Century Gothic" w:hAnsi="Century Gothic"/>
          <w:sz w:val="22"/>
          <w:szCs w:val="22"/>
        </w:rPr>
        <w:t xml:space="preserve"> zwisch</w:t>
      </w:r>
      <w:r w:rsidR="008C7B04" w:rsidRPr="0083055C">
        <w:rPr>
          <w:rFonts w:ascii="Century Gothic" w:hAnsi="Century Gothic"/>
          <w:sz w:val="22"/>
          <w:szCs w:val="22"/>
        </w:rPr>
        <w:t>e</w:t>
      </w:r>
      <w:r w:rsidR="00DC3D4C" w:rsidRPr="0083055C">
        <w:rPr>
          <w:rFonts w:ascii="Century Gothic" w:hAnsi="Century Gothic"/>
          <w:sz w:val="22"/>
          <w:szCs w:val="22"/>
        </w:rPr>
        <w:t xml:space="preserve">n zwei Motorrädern und erweiterte mit dem Scala Rider G4 im Jahr 2009 </w:t>
      </w:r>
      <w:r w:rsidR="00265235" w:rsidRPr="0083055C">
        <w:rPr>
          <w:rFonts w:ascii="Century Gothic" w:hAnsi="Century Gothic"/>
          <w:sz w:val="22"/>
          <w:szCs w:val="22"/>
        </w:rPr>
        <w:t>deren</w:t>
      </w:r>
      <w:r w:rsidR="00DC3D4C" w:rsidRPr="0083055C">
        <w:rPr>
          <w:rFonts w:ascii="Century Gothic" w:hAnsi="Century Gothic"/>
          <w:sz w:val="22"/>
          <w:szCs w:val="22"/>
        </w:rPr>
        <w:t xml:space="preserve"> Reichweite auf </w:t>
      </w:r>
      <w:r w:rsidR="008C7B04" w:rsidRPr="0083055C">
        <w:rPr>
          <w:rFonts w:ascii="Century Gothic" w:hAnsi="Century Gothic"/>
          <w:sz w:val="22"/>
          <w:szCs w:val="22"/>
        </w:rPr>
        <w:t>über einen Kilometer</w:t>
      </w:r>
      <w:r w:rsidR="00DC3D4C" w:rsidRPr="0083055C">
        <w:rPr>
          <w:rFonts w:ascii="Century Gothic" w:hAnsi="Century Gothic"/>
          <w:sz w:val="22"/>
          <w:szCs w:val="22"/>
        </w:rPr>
        <w:t xml:space="preserve">. </w:t>
      </w:r>
      <w:r w:rsidR="00265235" w:rsidRPr="0083055C">
        <w:rPr>
          <w:rFonts w:ascii="Century Gothic" w:hAnsi="Century Gothic"/>
          <w:sz w:val="22"/>
          <w:szCs w:val="22"/>
        </w:rPr>
        <w:t>Mit dem</w:t>
      </w:r>
      <w:r w:rsidR="00DC3D4C" w:rsidRPr="0083055C">
        <w:rPr>
          <w:rFonts w:ascii="Century Gothic" w:hAnsi="Century Gothic"/>
          <w:sz w:val="22"/>
          <w:szCs w:val="22"/>
        </w:rPr>
        <w:t xml:space="preserve"> System Scala Rider G9 ermöglichte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DC3D4C" w:rsidRPr="0083055C">
        <w:rPr>
          <w:rFonts w:ascii="Century Gothic" w:hAnsi="Century Gothic"/>
          <w:sz w:val="22"/>
          <w:szCs w:val="22"/>
        </w:rPr>
        <w:t xml:space="preserve">im Jahr 2012 erstmals das Teilen von Musik zwischen </w:t>
      </w:r>
      <w:proofErr w:type="spellStart"/>
      <w:r w:rsidR="00DC3D4C" w:rsidRPr="0083055C">
        <w:rPr>
          <w:rFonts w:ascii="Century Gothic" w:hAnsi="Century Gothic"/>
          <w:sz w:val="22"/>
          <w:szCs w:val="22"/>
        </w:rPr>
        <w:t>Intercom</w:t>
      </w:r>
      <w:proofErr w:type="spellEnd"/>
      <w:r w:rsidR="00DC3D4C" w:rsidRPr="0083055C">
        <w:rPr>
          <w:rFonts w:ascii="Century Gothic" w:hAnsi="Century Gothic"/>
          <w:sz w:val="22"/>
          <w:szCs w:val="22"/>
        </w:rPr>
        <w:t xml:space="preserve">-Partnern. </w:t>
      </w:r>
    </w:p>
    <w:p w14:paraId="54547C0B" w14:textId="77777777" w:rsidR="00DC3D4C" w:rsidRPr="0083055C" w:rsidRDefault="00DC3D4C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 xml:space="preserve">Im Jahr 2015 präsentierte </w:t>
      </w:r>
      <w:r w:rsidR="00265235" w:rsidRPr="0083055C">
        <w:rPr>
          <w:rFonts w:ascii="Century Gothic" w:hAnsi="Century Gothic"/>
          <w:sz w:val="22"/>
          <w:szCs w:val="22"/>
        </w:rPr>
        <w:t>das Unternehmen</w:t>
      </w:r>
      <w:r w:rsidRPr="0083055C">
        <w:rPr>
          <w:rFonts w:ascii="Century Gothic" w:hAnsi="Century Gothic"/>
          <w:sz w:val="22"/>
          <w:szCs w:val="22"/>
        </w:rPr>
        <w:t xml:space="preserve"> dann mit dem </w:t>
      </w:r>
      <w:r w:rsidR="00FF2E5B" w:rsidRPr="0083055C">
        <w:rPr>
          <w:rFonts w:ascii="Century Gothic" w:hAnsi="Century Gothic"/>
          <w:sz w:val="22"/>
          <w:szCs w:val="22"/>
        </w:rPr>
        <w:t xml:space="preserve">PACKTALK </w:t>
      </w:r>
      <w:r w:rsidRPr="0083055C">
        <w:rPr>
          <w:rFonts w:ascii="Century Gothic" w:hAnsi="Century Gothic"/>
          <w:sz w:val="22"/>
          <w:szCs w:val="22"/>
        </w:rPr>
        <w:t xml:space="preserve">das erste Kommunikationssystem, das mit der neuen Dynamic Mesh Technologie (DMC) komfortable </w:t>
      </w:r>
      <w:r w:rsidR="00265235" w:rsidRPr="0083055C">
        <w:rPr>
          <w:rFonts w:ascii="Century Gothic" w:hAnsi="Century Gothic"/>
          <w:sz w:val="22"/>
          <w:szCs w:val="22"/>
        </w:rPr>
        <w:t>Sprachv</w:t>
      </w:r>
      <w:r w:rsidRPr="0083055C">
        <w:rPr>
          <w:rFonts w:ascii="Century Gothic" w:hAnsi="Century Gothic"/>
          <w:sz w:val="22"/>
          <w:szCs w:val="22"/>
        </w:rPr>
        <w:t>erbindung</w:t>
      </w:r>
      <w:r w:rsidR="00265235" w:rsidRPr="0083055C">
        <w:rPr>
          <w:rFonts w:ascii="Century Gothic" w:hAnsi="Century Gothic"/>
          <w:sz w:val="22"/>
          <w:szCs w:val="22"/>
        </w:rPr>
        <w:t>en</w:t>
      </w:r>
      <w:r w:rsidRPr="0083055C">
        <w:rPr>
          <w:rFonts w:ascii="Century Gothic" w:hAnsi="Century Gothic"/>
          <w:sz w:val="22"/>
          <w:szCs w:val="22"/>
        </w:rPr>
        <w:t xml:space="preserve"> auch </w:t>
      </w:r>
      <w:r w:rsidR="00265235" w:rsidRPr="0083055C">
        <w:rPr>
          <w:rFonts w:ascii="Century Gothic" w:hAnsi="Century Gothic"/>
          <w:sz w:val="22"/>
          <w:szCs w:val="22"/>
        </w:rPr>
        <w:t xml:space="preserve">von </w:t>
      </w:r>
      <w:r w:rsidRPr="0083055C">
        <w:rPr>
          <w:rFonts w:ascii="Century Gothic" w:hAnsi="Century Gothic"/>
          <w:sz w:val="22"/>
          <w:szCs w:val="22"/>
        </w:rPr>
        <w:t>größere</w:t>
      </w:r>
      <w:r w:rsidR="00265235" w:rsidRPr="0083055C">
        <w:rPr>
          <w:rFonts w:ascii="Century Gothic" w:hAnsi="Century Gothic"/>
          <w:sz w:val="22"/>
          <w:szCs w:val="22"/>
        </w:rPr>
        <w:t>n</w:t>
      </w:r>
      <w:r w:rsidRPr="0083055C">
        <w:rPr>
          <w:rFonts w:ascii="Century Gothic" w:hAnsi="Century Gothic"/>
          <w:sz w:val="22"/>
          <w:szCs w:val="22"/>
        </w:rPr>
        <w:t xml:space="preserve"> Gruppen ermöglichte. </w:t>
      </w:r>
      <w:r w:rsidR="008C7B04" w:rsidRPr="0083055C">
        <w:rPr>
          <w:rFonts w:ascii="Century Gothic" w:hAnsi="Century Gothic"/>
          <w:sz w:val="22"/>
          <w:szCs w:val="22"/>
        </w:rPr>
        <w:t xml:space="preserve">Einen großen Schritt nach vorn in Sachen Bedienungskomfort und Sicherheit machte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8C7B04" w:rsidRPr="0083055C">
        <w:rPr>
          <w:rFonts w:ascii="Century Gothic" w:hAnsi="Century Gothic"/>
          <w:sz w:val="22"/>
          <w:szCs w:val="22"/>
        </w:rPr>
        <w:t>mit der ersten „Natural Voice“</w:t>
      </w:r>
      <w:r w:rsidR="002808F0">
        <w:rPr>
          <w:rFonts w:ascii="Century Gothic" w:hAnsi="Century Gothic"/>
          <w:sz w:val="22"/>
          <w:szCs w:val="22"/>
        </w:rPr>
        <w:t>-</w:t>
      </w:r>
      <w:r w:rsidR="008C7B04" w:rsidRPr="0083055C">
        <w:rPr>
          <w:rFonts w:ascii="Century Gothic" w:hAnsi="Century Gothic"/>
          <w:sz w:val="22"/>
          <w:szCs w:val="22"/>
        </w:rPr>
        <w:t xml:space="preserve">Sprachsteuerung beim System </w:t>
      </w:r>
      <w:r w:rsidR="00FF2E5B" w:rsidRPr="0083055C">
        <w:rPr>
          <w:rFonts w:ascii="Century Gothic" w:hAnsi="Century Gothic"/>
          <w:sz w:val="22"/>
          <w:szCs w:val="22"/>
        </w:rPr>
        <w:t xml:space="preserve">PACKTALK SLIM </w:t>
      </w:r>
      <w:r w:rsidR="008C7B04" w:rsidRPr="0083055C">
        <w:rPr>
          <w:rFonts w:ascii="Century Gothic" w:hAnsi="Century Gothic"/>
          <w:sz w:val="22"/>
          <w:szCs w:val="22"/>
        </w:rPr>
        <w:t xml:space="preserve">im Jahr 2018. Seit dem Jahr 2019 setzen die Systeme der Mittel- und Oberklasse von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8C7B04" w:rsidRPr="0083055C">
        <w:rPr>
          <w:rFonts w:ascii="Century Gothic" w:hAnsi="Century Gothic"/>
          <w:sz w:val="22"/>
          <w:szCs w:val="22"/>
        </w:rPr>
        <w:t>mit dem Einsatz der Premiumlautsprecher von JBL auch Maßstäbe in Sachen Soundqualität.</w:t>
      </w:r>
    </w:p>
    <w:p w14:paraId="48278863" w14:textId="77777777" w:rsidR="00555DFE" w:rsidRPr="0083055C" w:rsidRDefault="00555DFE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>Die in über 100 Ländern weltweit erhältlichen Produkte des Unternehmens sind die führenden Kommunikationsgeräte im Zweiradsektor.</w:t>
      </w:r>
      <w:r w:rsidR="0023700A" w:rsidRPr="0083055C">
        <w:rPr>
          <w:rFonts w:ascii="Century Gothic" w:hAnsi="Century Gothic"/>
          <w:sz w:val="22"/>
          <w:szCs w:val="22"/>
        </w:rPr>
        <w:t xml:space="preserve"> Weitere Infos zum Unternehmen und den Produkten unter: </w:t>
      </w:r>
      <w:bookmarkEnd w:id="2"/>
      <w:r w:rsidRPr="0083055C">
        <w:rPr>
          <w:rFonts w:ascii="Century Gothic" w:hAnsi="Century Gothic"/>
          <w:sz w:val="22"/>
          <w:szCs w:val="22"/>
        </w:rPr>
        <w:t>www.cardosystems.com</w:t>
      </w:r>
      <w:r w:rsidR="0023700A" w:rsidRPr="0083055C">
        <w:rPr>
          <w:rFonts w:ascii="Century Gothic" w:hAnsi="Century Gothic"/>
          <w:sz w:val="22"/>
          <w:szCs w:val="22"/>
        </w:rPr>
        <w:t>.</w:t>
      </w:r>
    </w:p>
    <w:p w14:paraId="2FA8285D" w14:textId="77777777" w:rsidR="00555DFE" w:rsidRPr="00232155" w:rsidRDefault="0022069A" w:rsidP="00555DFE">
      <w:pPr>
        <w:rPr>
          <w:rFonts w:ascii="Century Gothic" w:hAnsi="Century Gothic"/>
          <w:sz w:val="22"/>
          <w:szCs w:val="22"/>
          <w:lang w:val="en-US"/>
        </w:rPr>
      </w:pPr>
      <w:r w:rsidRPr="00232155">
        <w:rPr>
          <w:rFonts w:ascii="Century Gothic" w:hAnsi="Century Gothic"/>
          <w:sz w:val="22"/>
          <w:szCs w:val="22"/>
          <w:lang w:val="en-US"/>
        </w:rPr>
        <w:t xml:space="preserve">Cardo </w:t>
      </w:r>
      <w:r w:rsidR="008C7B04" w:rsidRPr="00232155">
        <w:rPr>
          <w:rFonts w:ascii="Century Gothic" w:hAnsi="Century Gothic"/>
          <w:sz w:val="22"/>
          <w:szCs w:val="22"/>
          <w:lang w:val="en-US"/>
        </w:rPr>
        <w:t xml:space="preserve">Systems </w:t>
      </w:r>
      <w:proofErr w:type="spellStart"/>
      <w:r w:rsidR="008C7B04" w:rsidRPr="00232155">
        <w:rPr>
          <w:rFonts w:ascii="Century Gothic" w:hAnsi="Century Gothic"/>
          <w:sz w:val="22"/>
          <w:szCs w:val="22"/>
          <w:lang w:val="en-US"/>
        </w:rPr>
        <w:t>im</w:t>
      </w:r>
      <w:proofErr w:type="spellEnd"/>
      <w:r w:rsidR="008C7B04" w:rsidRPr="00232155">
        <w:rPr>
          <w:rFonts w:ascii="Century Gothic" w:hAnsi="Century Gothic"/>
          <w:sz w:val="22"/>
          <w:szCs w:val="22"/>
          <w:lang w:val="en-US"/>
        </w:rPr>
        <w:t xml:space="preserve"> Social Web: </w:t>
      </w:r>
    </w:p>
    <w:p w14:paraId="5559268F" w14:textId="77777777" w:rsidR="00F30169" w:rsidRPr="00232155" w:rsidRDefault="00000000" w:rsidP="00F30169">
      <w:pPr>
        <w:rPr>
          <w:rFonts w:ascii="Century Gothic" w:hAnsi="Century Gothic"/>
          <w:sz w:val="22"/>
          <w:szCs w:val="22"/>
          <w:lang w:val="en-US"/>
        </w:rPr>
      </w:pPr>
      <w:hyperlink r:id="rId13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https://www.facebook.com/CardoSystemsGlobal</w:t>
        </w:r>
      </w:hyperlink>
    </w:p>
    <w:p w14:paraId="582911BE" w14:textId="77777777" w:rsidR="00F30169" w:rsidRPr="00232155" w:rsidRDefault="00000000" w:rsidP="00F30169">
      <w:pPr>
        <w:rPr>
          <w:rFonts w:ascii="Century Gothic" w:hAnsi="Century Gothic"/>
          <w:sz w:val="22"/>
          <w:szCs w:val="22"/>
          <w:lang w:val="en-US"/>
        </w:rPr>
      </w:pPr>
      <w:hyperlink r:id="rId14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https://www.instagram.com/CardoSystems/</w:t>
        </w:r>
      </w:hyperlink>
      <w:r w:rsidR="00F30169" w:rsidRPr="00232155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3A9A7F0A" w14:textId="77777777" w:rsidR="00F30169" w:rsidRPr="00232155" w:rsidRDefault="00000000" w:rsidP="00F30169">
      <w:pPr>
        <w:rPr>
          <w:rFonts w:ascii="Century Gothic" w:hAnsi="Century Gothic"/>
          <w:sz w:val="22"/>
          <w:szCs w:val="22"/>
          <w:lang w:val="en-US"/>
        </w:rPr>
      </w:pPr>
      <w:hyperlink r:id="rId15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https://twitter.com/CardoSystems</w:t>
        </w:r>
      </w:hyperlink>
      <w:r w:rsidR="00F30169" w:rsidRPr="00232155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54087461" w14:textId="77777777" w:rsidR="00F30169" w:rsidRPr="009442D8" w:rsidRDefault="00000000" w:rsidP="00F30169">
      <w:pPr>
        <w:rPr>
          <w:rFonts w:ascii="Century Gothic" w:hAnsi="Century Gothic"/>
          <w:sz w:val="22"/>
          <w:szCs w:val="22"/>
          <w:lang w:val="en-US"/>
        </w:rPr>
      </w:pPr>
      <w:hyperlink r:id="rId16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https://www.youtube.com/channel/UCWP8jg0fxbVdmX9jXJXbYEw</w:t>
        </w:r>
      </w:hyperlink>
    </w:p>
    <w:p w14:paraId="13BD8C6E" w14:textId="4CFB0770" w:rsidR="006619A2" w:rsidRPr="009442D8" w:rsidRDefault="006619A2" w:rsidP="00F30169">
      <w:pPr>
        <w:rPr>
          <w:rFonts w:ascii="Century Gothic" w:hAnsi="Century Gothic"/>
          <w:sz w:val="22"/>
          <w:szCs w:val="22"/>
          <w:lang w:val="en-US"/>
        </w:rPr>
      </w:pPr>
    </w:p>
    <w:sectPr w:rsidR="006619A2" w:rsidRPr="009442D8" w:rsidSect="002C1B6D">
      <w:headerReference w:type="default" r:id="rId17"/>
      <w:footerReference w:type="default" r:id="rId18"/>
      <w:pgSz w:w="11907" w:h="16840" w:code="9"/>
      <w:pgMar w:top="2694" w:right="1134" w:bottom="1134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63C8" w14:textId="77777777" w:rsidR="00EE5F72" w:rsidRDefault="00EE5F72" w:rsidP="00D26DE8">
      <w:r>
        <w:separator/>
      </w:r>
    </w:p>
  </w:endnote>
  <w:endnote w:type="continuationSeparator" w:id="0">
    <w:p w14:paraId="18B00517" w14:textId="77777777" w:rsidR="00EE5F72" w:rsidRDefault="00EE5F72" w:rsidP="00D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iumphBrokman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ansSerifExtraBold">
    <w:panose1 w:val="020B0604020202020204"/>
    <w:charset w:val="00"/>
    <w:family w:val="swiss"/>
    <w:notTrueType/>
    <w:pitch w:val="variable"/>
    <w:sig w:usb0="00000083" w:usb1="00000000" w:usb2="00000000" w:usb3="00000000" w:csb0="00000009" w:csb1="00000000"/>
  </w:font>
  <w:font w:name="TriumphBrokman Light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Bold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Italic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-Regular">
    <w:altName w:val="TriumphBrokman"/>
    <w:panose1 w:val="020B0604020202020204"/>
    <w:charset w:val="00"/>
    <w:family w:val="roman"/>
    <w:notTrueType/>
    <w:pitch w:val="default"/>
  </w:font>
  <w:font w:name="TriumphBrokman-Bold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A373" w14:textId="77777777" w:rsidR="00854E09" w:rsidRPr="0032743B" w:rsidRDefault="0032743B" w:rsidP="0032743B">
    <w:pPr>
      <w:pStyle w:val="Footer"/>
      <w:ind w:left="-1134"/>
      <w:jc w:val="right"/>
      <w:rPr>
        <w:rFonts w:ascii="Century Gothic" w:hAnsi="Century Gothic"/>
      </w:rPr>
    </w:pPr>
    <w:r w:rsidRPr="0032743B">
      <w:rPr>
        <w:rFonts w:ascii="Century Gothic" w:hAnsi="Century Gothic"/>
      </w:rPr>
      <w:t>www.cardosystems.com</w:t>
    </w:r>
  </w:p>
  <w:p w14:paraId="16873D42" w14:textId="77777777" w:rsidR="0032743B" w:rsidRDefault="0032743B" w:rsidP="00854E09">
    <w:pPr>
      <w:pStyle w:val="Footer"/>
      <w:ind w:left="-1134"/>
    </w:pPr>
  </w:p>
  <w:p w14:paraId="5D45D595" w14:textId="77777777" w:rsidR="0032743B" w:rsidRDefault="0032743B" w:rsidP="00854E09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E874" w14:textId="77777777" w:rsidR="00EE5F72" w:rsidRDefault="00EE5F72" w:rsidP="00D26DE8">
      <w:r>
        <w:separator/>
      </w:r>
    </w:p>
  </w:footnote>
  <w:footnote w:type="continuationSeparator" w:id="0">
    <w:p w14:paraId="5F158988" w14:textId="77777777" w:rsidR="00EE5F72" w:rsidRDefault="00EE5F72" w:rsidP="00D2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02BA" w14:textId="31E141E5" w:rsidR="000A4FDB" w:rsidRDefault="00AB2A06" w:rsidP="0090655A">
    <w:pPr>
      <w:pStyle w:val="Header"/>
      <w:jc w:val="center"/>
    </w:pPr>
    <w:r>
      <w:rPr>
        <w:noProof/>
      </w:rPr>
      <w:drawing>
        <wp:inline distT="0" distB="0" distL="0" distR="0" wp14:anchorId="73C20402" wp14:editId="2FCEF6DD">
          <wp:extent cx="2222500" cy="1574800"/>
          <wp:effectExtent l="0" t="0" r="0" b="0"/>
          <wp:docPr id="1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A8E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10C41"/>
    <w:multiLevelType w:val="multilevel"/>
    <w:tmpl w:val="21E4B0D8"/>
    <w:lvl w:ilvl="0">
      <w:start w:val="1"/>
      <w:numFmt w:val="decimal"/>
      <w:pStyle w:val="berschriftPro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E675C7"/>
    <w:multiLevelType w:val="hybridMultilevel"/>
    <w:tmpl w:val="6A12BFC6"/>
    <w:lvl w:ilvl="0" w:tplc="067031E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EB6560"/>
    <w:multiLevelType w:val="hybridMultilevel"/>
    <w:tmpl w:val="C573E7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F7031F"/>
    <w:multiLevelType w:val="hybridMultilevel"/>
    <w:tmpl w:val="B45CCF64"/>
    <w:lvl w:ilvl="0" w:tplc="EC8EB4E8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0D6E3D"/>
    <w:multiLevelType w:val="hybridMultilevel"/>
    <w:tmpl w:val="EC0C5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0C29"/>
    <w:multiLevelType w:val="hybridMultilevel"/>
    <w:tmpl w:val="6538A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F3B1D"/>
    <w:multiLevelType w:val="hybridMultilevel"/>
    <w:tmpl w:val="00A8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02FA"/>
    <w:multiLevelType w:val="hybridMultilevel"/>
    <w:tmpl w:val="DB700E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162E50"/>
    <w:multiLevelType w:val="hybridMultilevel"/>
    <w:tmpl w:val="DF84539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5F31BD"/>
    <w:multiLevelType w:val="hybridMultilevel"/>
    <w:tmpl w:val="9B4C320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2F4723"/>
    <w:multiLevelType w:val="hybridMultilevel"/>
    <w:tmpl w:val="8A1CF65C"/>
    <w:lvl w:ilvl="0" w:tplc="42A074E2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5BF424D"/>
    <w:multiLevelType w:val="hybridMultilevel"/>
    <w:tmpl w:val="93B03742"/>
    <w:lvl w:ilvl="0" w:tplc="21CA860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BB01F2"/>
    <w:multiLevelType w:val="hybridMultilevel"/>
    <w:tmpl w:val="BEB4A96C"/>
    <w:lvl w:ilvl="0" w:tplc="B8AE94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D5942"/>
    <w:multiLevelType w:val="hybridMultilevel"/>
    <w:tmpl w:val="B1943B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5A6AE9"/>
    <w:multiLevelType w:val="hybridMultilevel"/>
    <w:tmpl w:val="D4D2F2D6"/>
    <w:lvl w:ilvl="0" w:tplc="389E5BF8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66824827"/>
    <w:multiLevelType w:val="hybridMultilevel"/>
    <w:tmpl w:val="A1F81788"/>
    <w:lvl w:ilvl="0" w:tplc="9872B2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05B49"/>
    <w:multiLevelType w:val="multilevel"/>
    <w:tmpl w:val="940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10D2D"/>
    <w:multiLevelType w:val="hybridMultilevel"/>
    <w:tmpl w:val="4ED8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D7615"/>
    <w:multiLevelType w:val="hybridMultilevel"/>
    <w:tmpl w:val="97A872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A65E67"/>
    <w:multiLevelType w:val="multilevel"/>
    <w:tmpl w:val="9B2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E55EF4"/>
    <w:multiLevelType w:val="hybridMultilevel"/>
    <w:tmpl w:val="0354FB5C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2" w15:restartNumberingAfterBreak="0">
    <w:nsid w:val="7A9B4CA5"/>
    <w:multiLevelType w:val="hybridMultilevel"/>
    <w:tmpl w:val="2DD83CB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FC27A9C"/>
    <w:multiLevelType w:val="hybridMultilevel"/>
    <w:tmpl w:val="3ECEC86E"/>
    <w:lvl w:ilvl="0" w:tplc="2F2E5C1E">
      <w:numFmt w:val="bullet"/>
      <w:lvlText w:val="-"/>
      <w:lvlJc w:val="left"/>
      <w:pPr>
        <w:ind w:left="1064" w:hanging="360"/>
      </w:pPr>
      <w:rPr>
        <w:rFonts w:ascii="TriumphBrokman" w:eastAsia="Calibri" w:hAnsi="TriumphBrokman" w:cs="Aria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009022978">
    <w:abstractNumId w:val="1"/>
  </w:num>
  <w:num w:numId="2" w16cid:durableId="1791047524">
    <w:abstractNumId w:val="14"/>
  </w:num>
  <w:num w:numId="3" w16cid:durableId="308293514">
    <w:abstractNumId w:val="10"/>
  </w:num>
  <w:num w:numId="4" w16cid:durableId="1039429427">
    <w:abstractNumId w:val="6"/>
  </w:num>
  <w:num w:numId="5" w16cid:durableId="943997319">
    <w:abstractNumId w:val="3"/>
  </w:num>
  <w:num w:numId="6" w16cid:durableId="1271548020">
    <w:abstractNumId w:val="9"/>
  </w:num>
  <w:num w:numId="7" w16cid:durableId="1875267445">
    <w:abstractNumId w:val="7"/>
  </w:num>
  <w:num w:numId="8" w16cid:durableId="1356999045">
    <w:abstractNumId w:val="8"/>
  </w:num>
  <w:num w:numId="9" w16cid:durableId="664431061">
    <w:abstractNumId w:val="15"/>
  </w:num>
  <w:num w:numId="10" w16cid:durableId="175922905">
    <w:abstractNumId w:val="2"/>
  </w:num>
  <w:num w:numId="11" w16cid:durableId="2100902328">
    <w:abstractNumId w:val="11"/>
  </w:num>
  <w:num w:numId="12" w16cid:durableId="669412569">
    <w:abstractNumId w:val="5"/>
  </w:num>
  <w:num w:numId="13" w16cid:durableId="1415323006">
    <w:abstractNumId w:val="19"/>
  </w:num>
  <w:num w:numId="14" w16cid:durableId="184179174">
    <w:abstractNumId w:val="16"/>
  </w:num>
  <w:num w:numId="15" w16cid:durableId="1311639285">
    <w:abstractNumId w:val="18"/>
  </w:num>
  <w:num w:numId="16" w16cid:durableId="1293361180">
    <w:abstractNumId w:val="12"/>
  </w:num>
  <w:num w:numId="17" w16cid:durableId="514732058">
    <w:abstractNumId w:val="4"/>
  </w:num>
  <w:num w:numId="18" w16cid:durableId="882981026">
    <w:abstractNumId w:val="21"/>
  </w:num>
  <w:num w:numId="19" w16cid:durableId="1068381080">
    <w:abstractNumId w:val="23"/>
  </w:num>
  <w:num w:numId="20" w16cid:durableId="1893082043">
    <w:abstractNumId w:val="22"/>
  </w:num>
  <w:num w:numId="21" w16cid:durableId="1364944614">
    <w:abstractNumId w:val="0"/>
  </w:num>
  <w:num w:numId="22" w16cid:durableId="379327902">
    <w:abstractNumId w:val="20"/>
  </w:num>
  <w:num w:numId="23" w16cid:durableId="541554850">
    <w:abstractNumId w:val="13"/>
  </w:num>
  <w:num w:numId="24" w16cid:durableId="6849428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E8"/>
    <w:rsid w:val="000003F9"/>
    <w:rsid w:val="00000708"/>
    <w:rsid w:val="00001890"/>
    <w:rsid w:val="00001CB0"/>
    <w:rsid w:val="00002991"/>
    <w:rsid w:val="0000381C"/>
    <w:rsid w:val="00003870"/>
    <w:rsid w:val="000038E8"/>
    <w:rsid w:val="00004159"/>
    <w:rsid w:val="0000465D"/>
    <w:rsid w:val="00005149"/>
    <w:rsid w:val="000052E9"/>
    <w:rsid w:val="000059FB"/>
    <w:rsid w:val="00005F2C"/>
    <w:rsid w:val="00006A87"/>
    <w:rsid w:val="000071B4"/>
    <w:rsid w:val="0001048A"/>
    <w:rsid w:val="000108ED"/>
    <w:rsid w:val="0001133A"/>
    <w:rsid w:val="00011497"/>
    <w:rsid w:val="000114D2"/>
    <w:rsid w:val="000114FD"/>
    <w:rsid w:val="00011DFF"/>
    <w:rsid w:val="000127CE"/>
    <w:rsid w:val="00012966"/>
    <w:rsid w:val="00012C1C"/>
    <w:rsid w:val="00012D7C"/>
    <w:rsid w:val="00012D9E"/>
    <w:rsid w:val="00012FD1"/>
    <w:rsid w:val="0001312C"/>
    <w:rsid w:val="00013407"/>
    <w:rsid w:val="00013B53"/>
    <w:rsid w:val="0001404A"/>
    <w:rsid w:val="00014183"/>
    <w:rsid w:val="00014240"/>
    <w:rsid w:val="000151AC"/>
    <w:rsid w:val="0001573C"/>
    <w:rsid w:val="00015B31"/>
    <w:rsid w:val="00016861"/>
    <w:rsid w:val="00016BCE"/>
    <w:rsid w:val="0001798C"/>
    <w:rsid w:val="00017FEF"/>
    <w:rsid w:val="00020BDA"/>
    <w:rsid w:val="00020CB3"/>
    <w:rsid w:val="000210B4"/>
    <w:rsid w:val="000214C6"/>
    <w:rsid w:val="00021838"/>
    <w:rsid w:val="00021B94"/>
    <w:rsid w:val="000222F8"/>
    <w:rsid w:val="000224CF"/>
    <w:rsid w:val="00022AB2"/>
    <w:rsid w:val="00022EEB"/>
    <w:rsid w:val="000231E6"/>
    <w:rsid w:val="0002331C"/>
    <w:rsid w:val="000239F7"/>
    <w:rsid w:val="00023D89"/>
    <w:rsid w:val="00023DB6"/>
    <w:rsid w:val="00023F3B"/>
    <w:rsid w:val="000241B1"/>
    <w:rsid w:val="00024546"/>
    <w:rsid w:val="0002494C"/>
    <w:rsid w:val="00024C19"/>
    <w:rsid w:val="00025116"/>
    <w:rsid w:val="00025AB0"/>
    <w:rsid w:val="0002604D"/>
    <w:rsid w:val="000260D0"/>
    <w:rsid w:val="00026164"/>
    <w:rsid w:val="00026359"/>
    <w:rsid w:val="00026502"/>
    <w:rsid w:val="00026799"/>
    <w:rsid w:val="00026AD3"/>
    <w:rsid w:val="00026E39"/>
    <w:rsid w:val="00026F8F"/>
    <w:rsid w:val="000279E7"/>
    <w:rsid w:val="00027DBF"/>
    <w:rsid w:val="00030AEB"/>
    <w:rsid w:val="00030F6F"/>
    <w:rsid w:val="00031D54"/>
    <w:rsid w:val="00031F03"/>
    <w:rsid w:val="00032025"/>
    <w:rsid w:val="00032487"/>
    <w:rsid w:val="00032738"/>
    <w:rsid w:val="00032969"/>
    <w:rsid w:val="0003342D"/>
    <w:rsid w:val="000337BF"/>
    <w:rsid w:val="00033F55"/>
    <w:rsid w:val="00034220"/>
    <w:rsid w:val="00035246"/>
    <w:rsid w:val="00035350"/>
    <w:rsid w:val="0003571F"/>
    <w:rsid w:val="0003595F"/>
    <w:rsid w:val="00035C46"/>
    <w:rsid w:val="00035D9C"/>
    <w:rsid w:val="00035E52"/>
    <w:rsid w:val="00036519"/>
    <w:rsid w:val="000367A7"/>
    <w:rsid w:val="00036D78"/>
    <w:rsid w:val="0003713E"/>
    <w:rsid w:val="000374E4"/>
    <w:rsid w:val="00037CF5"/>
    <w:rsid w:val="00037D6C"/>
    <w:rsid w:val="000410DE"/>
    <w:rsid w:val="000413C0"/>
    <w:rsid w:val="00041968"/>
    <w:rsid w:val="00041BF8"/>
    <w:rsid w:val="00041ED1"/>
    <w:rsid w:val="00042149"/>
    <w:rsid w:val="00042A15"/>
    <w:rsid w:val="00042B7F"/>
    <w:rsid w:val="00042FE9"/>
    <w:rsid w:val="0004319B"/>
    <w:rsid w:val="00043738"/>
    <w:rsid w:val="0004388C"/>
    <w:rsid w:val="00043FDB"/>
    <w:rsid w:val="000444B4"/>
    <w:rsid w:val="000446E5"/>
    <w:rsid w:val="0004483F"/>
    <w:rsid w:val="00044F45"/>
    <w:rsid w:val="00045088"/>
    <w:rsid w:val="00045931"/>
    <w:rsid w:val="00045F96"/>
    <w:rsid w:val="00045FC2"/>
    <w:rsid w:val="000461DC"/>
    <w:rsid w:val="000469D1"/>
    <w:rsid w:val="000474D1"/>
    <w:rsid w:val="00047816"/>
    <w:rsid w:val="00047A78"/>
    <w:rsid w:val="000502A4"/>
    <w:rsid w:val="0005111D"/>
    <w:rsid w:val="00051323"/>
    <w:rsid w:val="0005151E"/>
    <w:rsid w:val="000515F6"/>
    <w:rsid w:val="00051660"/>
    <w:rsid w:val="00052108"/>
    <w:rsid w:val="00052957"/>
    <w:rsid w:val="0005297D"/>
    <w:rsid w:val="000530A0"/>
    <w:rsid w:val="00053512"/>
    <w:rsid w:val="0005370E"/>
    <w:rsid w:val="00054680"/>
    <w:rsid w:val="00054A98"/>
    <w:rsid w:val="00054D9D"/>
    <w:rsid w:val="00054E9E"/>
    <w:rsid w:val="00055E3B"/>
    <w:rsid w:val="000560D1"/>
    <w:rsid w:val="00057059"/>
    <w:rsid w:val="00057A02"/>
    <w:rsid w:val="00060112"/>
    <w:rsid w:val="00060489"/>
    <w:rsid w:val="000604D2"/>
    <w:rsid w:val="0006072F"/>
    <w:rsid w:val="00061E83"/>
    <w:rsid w:val="00062403"/>
    <w:rsid w:val="00062F8B"/>
    <w:rsid w:val="00062FD6"/>
    <w:rsid w:val="00063249"/>
    <w:rsid w:val="0006361D"/>
    <w:rsid w:val="0006371D"/>
    <w:rsid w:val="00063D00"/>
    <w:rsid w:val="0006478F"/>
    <w:rsid w:val="00064B7E"/>
    <w:rsid w:val="00064D1C"/>
    <w:rsid w:val="0006500E"/>
    <w:rsid w:val="00065BE5"/>
    <w:rsid w:val="00065ED4"/>
    <w:rsid w:val="00066962"/>
    <w:rsid w:val="00066AAA"/>
    <w:rsid w:val="00066E92"/>
    <w:rsid w:val="000676DA"/>
    <w:rsid w:val="00071217"/>
    <w:rsid w:val="00071815"/>
    <w:rsid w:val="00071ADD"/>
    <w:rsid w:val="00071CD5"/>
    <w:rsid w:val="00071CF1"/>
    <w:rsid w:val="00072014"/>
    <w:rsid w:val="00072328"/>
    <w:rsid w:val="00072C71"/>
    <w:rsid w:val="00073192"/>
    <w:rsid w:val="0007373F"/>
    <w:rsid w:val="000739BD"/>
    <w:rsid w:val="000746AD"/>
    <w:rsid w:val="00076071"/>
    <w:rsid w:val="000769A3"/>
    <w:rsid w:val="000769AC"/>
    <w:rsid w:val="00076A45"/>
    <w:rsid w:val="00076DF2"/>
    <w:rsid w:val="00076F37"/>
    <w:rsid w:val="00076F56"/>
    <w:rsid w:val="000775A4"/>
    <w:rsid w:val="0007789D"/>
    <w:rsid w:val="000779E4"/>
    <w:rsid w:val="00077F48"/>
    <w:rsid w:val="000801EC"/>
    <w:rsid w:val="0008024B"/>
    <w:rsid w:val="00080DD6"/>
    <w:rsid w:val="00080F10"/>
    <w:rsid w:val="00081126"/>
    <w:rsid w:val="00081566"/>
    <w:rsid w:val="0008195F"/>
    <w:rsid w:val="00082930"/>
    <w:rsid w:val="000829AD"/>
    <w:rsid w:val="00082ED8"/>
    <w:rsid w:val="00082F1F"/>
    <w:rsid w:val="000833C2"/>
    <w:rsid w:val="000834FD"/>
    <w:rsid w:val="000840A8"/>
    <w:rsid w:val="00084173"/>
    <w:rsid w:val="000847AD"/>
    <w:rsid w:val="0008598B"/>
    <w:rsid w:val="00085A1D"/>
    <w:rsid w:val="000863AA"/>
    <w:rsid w:val="000867ED"/>
    <w:rsid w:val="000871D9"/>
    <w:rsid w:val="00087700"/>
    <w:rsid w:val="0008784C"/>
    <w:rsid w:val="00087D0A"/>
    <w:rsid w:val="00090368"/>
    <w:rsid w:val="00090E09"/>
    <w:rsid w:val="0009145C"/>
    <w:rsid w:val="000918C1"/>
    <w:rsid w:val="000919E9"/>
    <w:rsid w:val="000921DC"/>
    <w:rsid w:val="000926AA"/>
    <w:rsid w:val="00092D53"/>
    <w:rsid w:val="00092EF9"/>
    <w:rsid w:val="00093576"/>
    <w:rsid w:val="00093597"/>
    <w:rsid w:val="00093A0C"/>
    <w:rsid w:val="00093E9B"/>
    <w:rsid w:val="00094021"/>
    <w:rsid w:val="00094168"/>
    <w:rsid w:val="0009437D"/>
    <w:rsid w:val="000946ED"/>
    <w:rsid w:val="0009479E"/>
    <w:rsid w:val="0009489C"/>
    <w:rsid w:val="0009531A"/>
    <w:rsid w:val="00095ADE"/>
    <w:rsid w:val="00095F7F"/>
    <w:rsid w:val="000960C6"/>
    <w:rsid w:val="00096DDF"/>
    <w:rsid w:val="000972C7"/>
    <w:rsid w:val="000976E5"/>
    <w:rsid w:val="00097A00"/>
    <w:rsid w:val="000A06B9"/>
    <w:rsid w:val="000A0C68"/>
    <w:rsid w:val="000A0E54"/>
    <w:rsid w:val="000A1DEA"/>
    <w:rsid w:val="000A1FE5"/>
    <w:rsid w:val="000A261A"/>
    <w:rsid w:val="000A28F5"/>
    <w:rsid w:val="000A2AB3"/>
    <w:rsid w:val="000A2B21"/>
    <w:rsid w:val="000A2E5F"/>
    <w:rsid w:val="000A3112"/>
    <w:rsid w:val="000A38EB"/>
    <w:rsid w:val="000A3A62"/>
    <w:rsid w:val="000A3BBA"/>
    <w:rsid w:val="000A3C7F"/>
    <w:rsid w:val="000A4051"/>
    <w:rsid w:val="000A405F"/>
    <w:rsid w:val="000A4C07"/>
    <w:rsid w:val="000A4FDB"/>
    <w:rsid w:val="000A5C0C"/>
    <w:rsid w:val="000A6533"/>
    <w:rsid w:val="000A6738"/>
    <w:rsid w:val="000A69A9"/>
    <w:rsid w:val="000A69B7"/>
    <w:rsid w:val="000A6B4E"/>
    <w:rsid w:val="000A6FC3"/>
    <w:rsid w:val="000A70DD"/>
    <w:rsid w:val="000A7646"/>
    <w:rsid w:val="000A7FEE"/>
    <w:rsid w:val="000B0229"/>
    <w:rsid w:val="000B025D"/>
    <w:rsid w:val="000B090E"/>
    <w:rsid w:val="000B10B9"/>
    <w:rsid w:val="000B151C"/>
    <w:rsid w:val="000B156B"/>
    <w:rsid w:val="000B174D"/>
    <w:rsid w:val="000B25E7"/>
    <w:rsid w:val="000B26F4"/>
    <w:rsid w:val="000B2F9B"/>
    <w:rsid w:val="000B3AE9"/>
    <w:rsid w:val="000B3D8A"/>
    <w:rsid w:val="000B3DFE"/>
    <w:rsid w:val="000B401E"/>
    <w:rsid w:val="000B43A1"/>
    <w:rsid w:val="000B62ED"/>
    <w:rsid w:val="000B68F6"/>
    <w:rsid w:val="000B6CE9"/>
    <w:rsid w:val="000B6D21"/>
    <w:rsid w:val="000B6F5F"/>
    <w:rsid w:val="000B707A"/>
    <w:rsid w:val="000B7104"/>
    <w:rsid w:val="000B7260"/>
    <w:rsid w:val="000B7472"/>
    <w:rsid w:val="000B7C6D"/>
    <w:rsid w:val="000B7EFE"/>
    <w:rsid w:val="000C098B"/>
    <w:rsid w:val="000C10BB"/>
    <w:rsid w:val="000C13BB"/>
    <w:rsid w:val="000C13D9"/>
    <w:rsid w:val="000C2D77"/>
    <w:rsid w:val="000C3372"/>
    <w:rsid w:val="000C4450"/>
    <w:rsid w:val="000C46FF"/>
    <w:rsid w:val="000C4C9A"/>
    <w:rsid w:val="000C5D41"/>
    <w:rsid w:val="000C5F4E"/>
    <w:rsid w:val="000C5F52"/>
    <w:rsid w:val="000C5F99"/>
    <w:rsid w:val="000C6828"/>
    <w:rsid w:val="000C6C17"/>
    <w:rsid w:val="000C6D9B"/>
    <w:rsid w:val="000C6DEC"/>
    <w:rsid w:val="000C77ED"/>
    <w:rsid w:val="000C7C0D"/>
    <w:rsid w:val="000C7CBB"/>
    <w:rsid w:val="000C7F52"/>
    <w:rsid w:val="000D0282"/>
    <w:rsid w:val="000D0493"/>
    <w:rsid w:val="000D0661"/>
    <w:rsid w:val="000D0795"/>
    <w:rsid w:val="000D0BDF"/>
    <w:rsid w:val="000D0F89"/>
    <w:rsid w:val="000D1074"/>
    <w:rsid w:val="000D1098"/>
    <w:rsid w:val="000D1D1C"/>
    <w:rsid w:val="000D21FF"/>
    <w:rsid w:val="000D2303"/>
    <w:rsid w:val="000D23A6"/>
    <w:rsid w:val="000D2531"/>
    <w:rsid w:val="000D34B4"/>
    <w:rsid w:val="000D3C52"/>
    <w:rsid w:val="000D3EAC"/>
    <w:rsid w:val="000D4C62"/>
    <w:rsid w:val="000D5674"/>
    <w:rsid w:val="000D5762"/>
    <w:rsid w:val="000D6963"/>
    <w:rsid w:val="000D7026"/>
    <w:rsid w:val="000D7056"/>
    <w:rsid w:val="000D73DD"/>
    <w:rsid w:val="000D7BE1"/>
    <w:rsid w:val="000D7C4B"/>
    <w:rsid w:val="000D7F6E"/>
    <w:rsid w:val="000E039D"/>
    <w:rsid w:val="000E03FB"/>
    <w:rsid w:val="000E0421"/>
    <w:rsid w:val="000E119F"/>
    <w:rsid w:val="000E177E"/>
    <w:rsid w:val="000E27AF"/>
    <w:rsid w:val="000E2816"/>
    <w:rsid w:val="000E2B0B"/>
    <w:rsid w:val="000E2C15"/>
    <w:rsid w:val="000E2E67"/>
    <w:rsid w:val="000E2E9D"/>
    <w:rsid w:val="000E3BF7"/>
    <w:rsid w:val="000E415C"/>
    <w:rsid w:val="000E4163"/>
    <w:rsid w:val="000E4505"/>
    <w:rsid w:val="000E4680"/>
    <w:rsid w:val="000E471E"/>
    <w:rsid w:val="000E492D"/>
    <w:rsid w:val="000E4E9A"/>
    <w:rsid w:val="000E4F5D"/>
    <w:rsid w:val="000E52E5"/>
    <w:rsid w:val="000E5423"/>
    <w:rsid w:val="000E5A93"/>
    <w:rsid w:val="000E5D9F"/>
    <w:rsid w:val="000E6136"/>
    <w:rsid w:val="000E6C07"/>
    <w:rsid w:val="000E7272"/>
    <w:rsid w:val="000E7E32"/>
    <w:rsid w:val="000E7EFF"/>
    <w:rsid w:val="000F02DC"/>
    <w:rsid w:val="000F0895"/>
    <w:rsid w:val="000F11CA"/>
    <w:rsid w:val="000F167B"/>
    <w:rsid w:val="000F1763"/>
    <w:rsid w:val="000F2298"/>
    <w:rsid w:val="000F2416"/>
    <w:rsid w:val="000F2979"/>
    <w:rsid w:val="000F2EC9"/>
    <w:rsid w:val="000F2F4E"/>
    <w:rsid w:val="000F33D0"/>
    <w:rsid w:val="000F3DE9"/>
    <w:rsid w:val="000F52A4"/>
    <w:rsid w:val="000F59C0"/>
    <w:rsid w:val="000F5C4E"/>
    <w:rsid w:val="000F5DD0"/>
    <w:rsid w:val="000F618E"/>
    <w:rsid w:val="000F69AD"/>
    <w:rsid w:val="000F6B67"/>
    <w:rsid w:val="000F73D8"/>
    <w:rsid w:val="000F7613"/>
    <w:rsid w:val="00100457"/>
    <w:rsid w:val="00100535"/>
    <w:rsid w:val="00100E71"/>
    <w:rsid w:val="0010130D"/>
    <w:rsid w:val="001018D6"/>
    <w:rsid w:val="001029C4"/>
    <w:rsid w:val="00102D36"/>
    <w:rsid w:val="00103165"/>
    <w:rsid w:val="00103428"/>
    <w:rsid w:val="0010361B"/>
    <w:rsid w:val="00103934"/>
    <w:rsid w:val="00104CC3"/>
    <w:rsid w:val="00105329"/>
    <w:rsid w:val="00105DC9"/>
    <w:rsid w:val="001061AB"/>
    <w:rsid w:val="00106A68"/>
    <w:rsid w:val="001071B9"/>
    <w:rsid w:val="00107284"/>
    <w:rsid w:val="00107416"/>
    <w:rsid w:val="0010746B"/>
    <w:rsid w:val="00112163"/>
    <w:rsid w:val="00112DCB"/>
    <w:rsid w:val="00112E68"/>
    <w:rsid w:val="001135C1"/>
    <w:rsid w:val="00113785"/>
    <w:rsid w:val="00113B44"/>
    <w:rsid w:val="0011438D"/>
    <w:rsid w:val="0011482E"/>
    <w:rsid w:val="00114D5F"/>
    <w:rsid w:val="00115206"/>
    <w:rsid w:val="00116014"/>
    <w:rsid w:val="001164C4"/>
    <w:rsid w:val="001169F3"/>
    <w:rsid w:val="00117236"/>
    <w:rsid w:val="001173D7"/>
    <w:rsid w:val="00117C43"/>
    <w:rsid w:val="00120E5C"/>
    <w:rsid w:val="00120F86"/>
    <w:rsid w:val="00121630"/>
    <w:rsid w:val="00121944"/>
    <w:rsid w:val="00121EDC"/>
    <w:rsid w:val="00121F3B"/>
    <w:rsid w:val="001221ED"/>
    <w:rsid w:val="0012230D"/>
    <w:rsid w:val="00122BC6"/>
    <w:rsid w:val="00123247"/>
    <w:rsid w:val="00123324"/>
    <w:rsid w:val="0012343A"/>
    <w:rsid w:val="00123959"/>
    <w:rsid w:val="00124AA1"/>
    <w:rsid w:val="00124D70"/>
    <w:rsid w:val="001252D5"/>
    <w:rsid w:val="0012698C"/>
    <w:rsid w:val="00126C48"/>
    <w:rsid w:val="00126CA2"/>
    <w:rsid w:val="00127110"/>
    <w:rsid w:val="00127535"/>
    <w:rsid w:val="00130761"/>
    <w:rsid w:val="001317F7"/>
    <w:rsid w:val="0013180D"/>
    <w:rsid w:val="00131ACB"/>
    <w:rsid w:val="00132555"/>
    <w:rsid w:val="00132571"/>
    <w:rsid w:val="001325D0"/>
    <w:rsid w:val="0013287A"/>
    <w:rsid w:val="00132DDB"/>
    <w:rsid w:val="00133293"/>
    <w:rsid w:val="0013346F"/>
    <w:rsid w:val="00133652"/>
    <w:rsid w:val="00133D1F"/>
    <w:rsid w:val="00133D27"/>
    <w:rsid w:val="001344E5"/>
    <w:rsid w:val="00134C06"/>
    <w:rsid w:val="00134DFC"/>
    <w:rsid w:val="0013520A"/>
    <w:rsid w:val="00135210"/>
    <w:rsid w:val="00135434"/>
    <w:rsid w:val="0013543B"/>
    <w:rsid w:val="0013545F"/>
    <w:rsid w:val="00135743"/>
    <w:rsid w:val="00135C9F"/>
    <w:rsid w:val="001366AC"/>
    <w:rsid w:val="001366DD"/>
    <w:rsid w:val="00137373"/>
    <w:rsid w:val="00137812"/>
    <w:rsid w:val="00137B21"/>
    <w:rsid w:val="00140C4F"/>
    <w:rsid w:val="00141187"/>
    <w:rsid w:val="00141190"/>
    <w:rsid w:val="00141D42"/>
    <w:rsid w:val="00141FBC"/>
    <w:rsid w:val="001420FE"/>
    <w:rsid w:val="00142794"/>
    <w:rsid w:val="00142AE1"/>
    <w:rsid w:val="00143A65"/>
    <w:rsid w:val="00143C94"/>
    <w:rsid w:val="00143DBC"/>
    <w:rsid w:val="00144B28"/>
    <w:rsid w:val="00144DBE"/>
    <w:rsid w:val="00144E03"/>
    <w:rsid w:val="00144F43"/>
    <w:rsid w:val="001453AF"/>
    <w:rsid w:val="00145560"/>
    <w:rsid w:val="00145710"/>
    <w:rsid w:val="001463D1"/>
    <w:rsid w:val="001471CE"/>
    <w:rsid w:val="00147F42"/>
    <w:rsid w:val="00150126"/>
    <w:rsid w:val="001518C1"/>
    <w:rsid w:val="00152485"/>
    <w:rsid w:val="00152E1B"/>
    <w:rsid w:val="00152EA8"/>
    <w:rsid w:val="00152ED7"/>
    <w:rsid w:val="00154871"/>
    <w:rsid w:val="00154D2F"/>
    <w:rsid w:val="00155D7D"/>
    <w:rsid w:val="001565E0"/>
    <w:rsid w:val="00156EF5"/>
    <w:rsid w:val="00156F16"/>
    <w:rsid w:val="00156F76"/>
    <w:rsid w:val="00157323"/>
    <w:rsid w:val="001600F8"/>
    <w:rsid w:val="00160ECD"/>
    <w:rsid w:val="00161055"/>
    <w:rsid w:val="001613AF"/>
    <w:rsid w:val="001616CF"/>
    <w:rsid w:val="00162283"/>
    <w:rsid w:val="00162668"/>
    <w:rsid w:val="001627D7"/>
    <w:rsid w:val="00162806"/>
    <w:rsid w:val="00162FD2"/>
    <w:rsid w:val="001634AE"/>
    <w:rsid w:val="001635EF"/>
    <w:rsid w:val="001636D7"/>
    <w:rsid w:val="00163D05"/>
    <w:rsid w:val="00164291"/>
    <w:rsid w:val="001651E1"/>
    <w:rsid w:val="00165539"/>
    <w:rsid w:val="00166C54"/>
    <w:rsid w:val="00166F7A"/>
    <w:rsid w:val="001674B2"/>
    <w:rsid w:val="00167948"/>
    <w:rsid w:val="00167A33"/>
    <w:rsid w:val="001703F7"/>
    <w:rsid w:val="00170467"/>
    <w:rsid w:val="001705DC"/>
    <w:rsid w:val="0017102A"/>
    <w:rsid w:val="001710E7"/>
    <w:rsid w:val="0017129E"/>
    <w:rsid w:val="00171468"/>
    <w:rsid w:val="001716B3"/>
    <w:rsid w:val="001717DF"/>
    <w:rsid w:val="001719A2"/>
    <w:rsid w:val="00171A1A"/>
    <w:rsid w:val="00171D10"/>
    <w:rsid w:val="00171D3A"/>
    <w:rsid w:val="00172444"/>
    <w:rsid w:val="00172E06"/>
    <w:rsid w:val="00173764"/>
    <w:rsid w:val="00174781"/>
    <w:rsid w:val="00174837"/>
    <w:rsid w:val="00174D42"/>
    <w:rsid w:val="00174E1C"/>
    <w:rsid w:val="00174E97"/>
    <w:rsid w:val="00175675"/>
    <w:rsid w:val="001762B6"/>
    <w:rsid w:val="00176398"/>
    <w:rsid w:val="00176CF0"/>
    <w:rsid w:val="001770AB"/>
    <w:rsid w:val="0017779D"/>
    <w:rsid w:val="001779D7"/>
    <w:rsid w:val="001779F1"/>
    <w:rsid w:val="00177AB6"/>
    <w:rsid w:val="00177B0D"/>
    <w:rsid w:val="00180166"/>
    <w:rsid w:val="001803B8"/>
    <w:rsid w:val="00180470"/>
    <w:rsid w:val="001807BD"/>
    <w:rsid w:val="00181616"/>
    <w:rsid w:val="0018196E"/>
    <w:rsid w:val="001820A1"/>
    <w:rsid w:val="001824CE"/>
    <w:rsid w:val="00182BA7"/>
    <w:rsid w:val="00182D15"/>
    <w:rsid w:val="001830DA"/>
    <w:rsid w:val="001833EF"/>
    <w:rsid w:val="00183404"/>
    <w:rsid w:val="00183B32"/>
    <w:rsid w:val="00183CD3"/>
    <w:rsid w:val="00184438"/>
    <w:rsid w:val="00184E49"/>
    <w:rsid w:val="001856F3"/>
    <w:rsid w:val="00185794"/>
    <w:rsid w:val="00185EAB"/>
    <w:rsid w:val="00186186"/>
    <w:rsid w:val="001865CC"/>
    <w:rsid w:val="001869CF"/>
    <w:rsid w:val="001869F5"/>
    <w:rsid w:val="001876EE"/>
    <w:rsid w:val="001900DD"/>
    <w:rsid w:val="00190265"/>
    <w:rsid w:val="00190DC2"/>
    <w:rsid w:val="001911BB"/>
    <w:rsid w:val="00191D52"/>
    <w:rsid w:val="00192AC5"/>
    <w:rsid w:val="00192F59"/>
    <w:rsid w:val="00193703"/>
    <w:rsid w:val="00193D6B"/>
    <w:rsid w:val="00194203"/>
    <w:rsid w:val="00194443"/>
    <w:rsid w:val="00194A8B"/>
    <w:rsid w:val="00194C27"/>
    <w:rsid w:val="00194DFF"/>
    <w:rsid w:val="001953FB"/>
    <w:rsid w:val="00195CA5"/>
    <w:rsid w:val="00195DA9"/>
    <w:rsid w:val="00195E3A"/>
    <w:rsid w:val="00195E9F"/>
    <w:rsid w:val="00196DFD"/>
    <w:rsid w:val="00197643"/>
    <w:rsid w:val="001A13BD"/>
    <w:rsid w:val="001A1AEB"/>
    <w:rsid w:val="001A1B71"/>
    <w:rsid w:val="001A219E"/>
    <w:rsid w:val="001A2617"/>
    <w:rsid w:val="001A266F"/>
    <w:rsid w:val="001A37E4"/>
    <w:rsid w:val="001A39E2"/>
    <w:rsid w:val="001A3A6F"/>
    <w:rsid w:val="001A3B66"/>
    <w:rsid w:val="001A3D92"/>
    <w:rsid w:val="001A54DB"/>
    <w:rsid w:val="001A563D"/>
    <w:rsid w:val="001A5900"/>
    <w:rsid w:val="001A607F"/>
    <w:rsid w:val="001A6CEB"/>
    <w:rsid w:val="001A71E3"/>
    <w:rsid w:val="001A72B8"/>
    <w:rsid w:val="001A7DD6"/>
    <w:rsid w:val="001B0536"/>
    <w:rsid w:val="001B065A"/>
    <w:rsid w:val="001B1516"/>
    <w:rsid w:val="001B1A8D"/>
    <w:rsid w:val="001B1D0B"/>
    <w:rsid w:val="001B2056"/>
    <w:rsid w:val="001B2CFF"/>
    <w:rsid w:val="001B3422"/>
    <w:rsid w:val="001B377B"/>
    <w:rsid w:val="001B39D4"/>
    <w:rsid w:val="001B3FE5"/>
    <w:rsid w:val="001B455E"/>
    <w:rsid w:val="001B4567"/>
    <w:rsid w:val="001B463C"/>
    <w:rsid w:val="001B4E5C"/>
    <w:rsid w:val="001B56BB"/>
    <w:rsid w:val="001B56D5"/>
    <w:rsid w:val="001B5A7F"/>
    <w:rsid w:val="001B6A6B"/>
    <w:rsid w:val="001B6B62"/>
    <w:rsid w:val="001B757C"/>
    <w:rsid w:val="001B76B1"/>
    <w:rsid w:val="001B76DE"/>
    <w:rsid w:val="001B7C23"/>
    <w:rsid w:val="001C057B"/>
    <w:rsid w:val="001C1A60"/>
    <w:rsid w:val="001C1ABC"/>
    <w:rsid w:val="001C2868"/>
    <w:rsid w:val="001C2902"/>
    <w:rsid w:val="001C2A15"/>
    <w:rsid w:val="001C3237"/>
    <w:rsid w:val="001C38FE"/>
    <w:rsid w:val="001C3F3A"/>
    <w:rsid w:val="001C44CB"/>
    <w:rsid w:val="001C4D9E"/>
    <w:rsid w:val="001C5297"/>
    <w:rsid w:val="001C5A82"/>
    <w:rsid w:val="001C6066"/>
    <w:rsid w:val="001C6DB6"/>
    <w:rsid w:val="001C6FE0"/>
    <w:rsid w:val="001C77FE"/>
    <w:rsid w:val="001C7D02"/>
    <w:rsid w:val="001D0397"/>
    <w:rsid w:val="001D0761"/>
    <w:rsid w:val="001D147A"/>
    <w:rsid w:val="001D1CB6"/>
    <w:rsid w:val="001D1E1A"/>
    <w:rsid w:val="001D240E"/>
    <w:rsid w:val="001D241C"/>
    <w:rsid w:val="001D278D"/>
    <w:rsid w:val="001D28C5"/>
    <w:rsid w:val="001D30C7"/>
    <w:rsid w:val="001D3360"/>
    <w:rsid w:val="001D3494"/>
    <w:rsid w:val="001D351E"/>
    <w:rsid w:val="001D4C0D"/>
    <w:rsid w:val="001D4C9A"/>
    <w:rsid w:val="001D6210"/>
    <w:rsid w:val="001D65A9"/>
    <w:rsid w:val="001D6C0C"/>
    <w:rsid w:val="001D77CB"/>
    <w:rsid w:val="001E0719"/>
    <w:rsid w:val="001E1200"/>
    <w:rsid w:val="001E123B"/>
    <w:rsid w:val="001E18D2"/>
    <w:rsid w:val="001E1B5E"/>
    <w:rsid w:val="001E205E"/>
    <w:rsid w:val="001E2170"/>
    <w:rsid w:val="001E23F7"/>
    <w:rsid w:val="001E2448"/>
    <w:rsid w:val="001E298A"/>
    <w:rsid w:val="001E328E"/>
    <w:rsid w:val="001E35FA"/>
    <w:rsid w:val="001E4D97"/>
    <w:rsid w:val="001E51C0"/>
    <w:rsid w:val="001E5403"/>
    <w:rsid w:val="001E5D49"/>
    <w:rsid w:val="001E5DE6"/>
    <w:rsid w:val="001E7EEA"/>
    <w:rsid w:val="001E7F6F"/>
    <w:rsid w:val="001F04E8"/>
    <w:rsid w:val="001F0907"/>
    <w:rsid w:val="001F097D"/>
    <w:rsid w:val="001F1382"/>
    <w:rsid w:val="001F1A89"/>
    <w:rsid w:val="001F2988"/>
    <w:rsid w:val="001F33E3"/>
    <w:rsid w:val="001F3672"/>
    <w:rsid w:val="001F3A4F"/>
    <w:rsid w:val="001F3E70"/>
    <w:rsid w:val="001F45BE"/>
    <w:rsid w:val="001F51AC"/>
    <w:rsid w:val="001F559A"/>
    <w:rsid w:val="001F5613"/>
    <w:rsid w:val="001F57A5"/>
    <w:rsid w:val="001F5928"/>
    <w:rsid w:val="001F5B13"/>
    <w:rsid w:val="001F5D19"/>
    <w:rsid w:val="001F5D23"/>
    <w:rsid w:val="001F5F46"/>
    <w:rsid w:val="001F6385"/>
    <w:rsid w:val="001F6E56"/>
    <w:rsid w:val="001F709B"/>
    <w:rsid w:val="001F716C"/>
    <w:rsid w:val="00200347"/>
    <w:rsid w:val="00200491"/>
    <w:rsid w:val="00200B9F"/>
    <w:rsid w:val="00201237"/>
    <w:rsid w:val="00201393"/>
    <w:rsid w:val="00201802"/>
    <w:rsid w:val="00202487"/>
    <w:rsid w:val="00202884"/>
    <w:rsid w:val="00202A82"/>
    <w:rsid w:val="00202B40"/>
    <w:rsid w:val="00202C39"/>
    <w:rsid w:val="00202F3C"/>
    <w:rsid w:val="00203729"/>
    <w:rsid w:val="00203C9D"/>
    <w:rsid w:val="00203EF5"/>
    <w:rsid w:val="00204748"/>
    <w:rsid w:val="002053E0"/>
    <w:rsid w:val="00206439"/>
    <w:rsid w:val="00206A18"/>
    <w:rsid w:val="00206B39"/>
    <w:rsid w:val="00206C9D"/>
    <w:rsid w:val="00206CC6"/>
    <w:rsid w:val="00207062"/>
    <w:rsid w:val="00207424"/>
    <w:rsid w:val="00207A1B"/>
    <w:rsid w:val="00207E16"/>
    <w:rsid w:val="00210B81"/>
    <w:rsid w:val="002115DD"/>
    <w:rsid w:val="002119F4"/>
    <w:rsid w:val="00211B55"/>
    <w:rsid w:val="00211EC6"/>
    <w:rsid w:val="002125AB"/>
    <w:rsid w:val="00212EF3"/>
    <w:rsid w:val="002131E3"/>
    <w:rsid w:val="00213430"/>
    <w:rsid w:val="002137DE"/>
    <w:rsid w:val="0021391B"/>
    <w:rsid w:val="00213D73"/>
    <w:rsid w:val="00213FDE"/>
    <w:rsid w:val="002143FB"/>
    <w:rsid w:val="00214A97"/>
    <w:rsid w:val="00214DED"/>
    <w:rsid w:val="00215938"/>
    <w:rsid w:val="00215C28"/>
    <w:rsid w:val="002168DF"/>
    <w:rsid w:val="00216EFB"/>
    <w:rsid w:val="00217681"/>
    <w:rsid w:val="002178CA"/>
    <w:rsid w:val="00217DB2"/>
    <w:rsid w:val="0022065D"/>
    <w:rsid w:val="0022069A"/>
    <w:rsid w:val="00220CA3"/>
    <w:rsid w:val="00220F2E"/>
    <w:rsid w:val="00221BB2"/>
    <w:rsid w:val="00221FC1"/>
    <w:rsid w:val="00222089"/>
    <w:rsid w:val="0022234E"/>
    <w:rsid w:val="0022243F"/>
    <w:rsid w:val="00222584"/>
    <w:rsid w:val="002226D6"/>
    <w:rsid w:val="00222F0B"/>
    <w:rsid w:val="00223701"/>
    <w:rsid w:val="00224545"/>
    <w:rsid w:val="002249D0"/>
    <w:rsid w:val="00224FFE"/>
    <w:rsid w:val="002259C3"/>
    <w:rsid w:val="002264AC"/>
    <w:rsid w:val="0022688F"/>
    <w:rsid w:val="00226B73"/>
    <w:rsid w:val="00226C49"/>
    <w:rsid w:val="002270E0"/>
    <w:rsid w:val="002275BF"/>
    <w:rsid w:val="00227921"/>
    <w:rsid w:val="00227ABF"/>
    <w:rsid w:val="00227CA2"/>
    <w:rsid w:val="00227DE5"/>
    <w:rsid w:val="002301D3"/>
    <w:rsid w:val="00230B61"/>
    <w:rsid w:val="00230D5E"/>
    <w:rsid w:val="00230DEE"/>
    <w:rsid w:val="00231056"/>
    <w:rsid w:val="002311E4"/>
    <w:rsid w:val="00231385"/>
    <w:rsid w:val="00232155"/>
    <w:rsid w:val="0023228C"/>
    <w:rsid w:val="0023260F"/>
    <w:rsid w:val="0023280D"/>
    <w:rsid w:val="00232EF0"/>
    <w:rsid w:val="002333FF"/>
    <w:rsid w:val="0023375E"/>
    <w:rsid w:val="00233A48"/>
    <w:rsid w:val="00234630"/>
    <w:rsid w:val="00234994"/>
    <w:rsid w:val="00234CC9"/>
    <w:rsid w:val="00234F15"/>
    <w:rsid w:val="002354A2"/>
    <w:rsid w:val="00235EF2"/>
    <w:rsid w:val="00236551"/>
    <w:rsid w:val="002365BE"/>
    <w:rsid w:val="002368A0"/>
    <w:rsid w:val="0023700A"/>
    <w:rsid w:val="00237E94"/>
    <w:rsid w:val="002405CD"/>
    <w:rsid w:val="0024093B"/>
    <w:rsid w:val="002409E4"/>
    <w:rsid w:val="00240EA8"/>
    <w:rsid w:val="00241649"/>
    <w:rsid w:val="00241A55"/>
    <w:rsid w:val="0024241D"/>
    <w:rsid w:val="00243118"/>
    <w:rsid w:val="00243AC0"/>
    <w:rsid w:val="00244154"/>
    <w:rsid w:val="0024419B"/>
    <w:rsid w:val="002441CD"/>
    <w:rsid w:val="00244595"/>
    <w:rsid w:val="002449FA"/>
    <w:rsid w:val="00244C5B"/>
    <w:rsid w:val="00244DE4"/>
    <w:rsid w:val="002457F1"/>
    <w:rsid w:val="00245A73"/>
    <w:rsid w:val="0024629F"/>
    <w:rsid w:val="00247645"/>
    <w:rsid w:val="002478D9"/>
    <w:rsid w:val="00247AA7"/>
    <w:rsid w:val="00247DFD"/>
    <w:rsid w:val="00250450"/>
    <w:rsid w:val="0025090A"/>
    <w:rsid w:val="00250BE3"/>
    <w:rsid w:val="00250F23"/>
    <w:rsid w:val="002512F1"/>
    <w:rsid w:val="0025152C"/>
    <w:rsid w:val="00252DD5"/>
    <w:rsid w:val="002530E0"/>
    <w:rsid w:val="00253911"/>
    <w:rsid w:val="002544F6"/>
    <w:rsid w:val="00254941"/>
    <w:rsid w:val="00254C8A"/>
    <w:rsid w:val="00255151"/>
    <w:rsid w:val="00255242"/>
    <w:rsid w:val="00255315"/>
    <w:rsid w:val="00256304"/>
    <w:rsid w:val="00256DD1"/>
    <w:rsid w:val="00257663"/>
    <w:rsid w:val="00257EDB"/>
    <w:rsid w:val="002608B1"/>
    <w:rsid w:val="00260D9C"/>
    <w:rsid w:val="002610C3"/>
    <w:rsid w:val="002612D4"/>
    <w:rsid w:val="002621DE"/>
    <w:rsid w:val="00262241"/>
    <w:rsid w:val="00262909"/>
    <w:rsid w:val="00262DA6"/>
    <w:rsid w:val="00263770"/>
    <w:rsid w:val="002638AD"/>
    <w:rsid w:val="00264695"/>
    <w:rsid w:val="00264E31"/>
    <w:rsid w:val="00265235"/>
    <w:rsid w:val="002652FD"/>
    <w:rsid w:val="00265765"/>
    <w:rsid w:val="00265B49"/>
    <w:rsid w:val="002665FF"/>
    <w:rsid w:val="00266890"/>
    <w:rsid w:val="00266B86"/>
    <w:rsid w:val="00266C98"/>
    <w:rsid w:val="00266CE3"/>
    <w:rsid w:val="00267312"/>
    <w:rsid w:val="00267A83"/>
    <w:rsid w:val="00267C81"/>
    <w:rsid w:val="00267D29"/>
    <w:rsid w:val="0027065C"/>
    <w:rsid w:val="002709D7"/>
    <w:rsid w:val="00270ABB"/>
    <w:rsid w:val="00270EE5"/>
    <w:rsid w:val="002714D7"/>
    <w:rsid w:val="0027175C"/>
    <w:rsid w:val="002719AD"/>
    <w:rsid w:val="002719C1"/>
    <w:rsid w:val="00272478"/>
    <w:rsid w:val="00272D03"/>
    <w:rsid w:val="002730D3"/>
    <w:rsid w:val="002738B7"/>
    <w:rsid w:val="0027392C"/>
    <w:rsid w:val="00273F85"/>
    <w:rsid w:val="002741C0"/>
    <w:rsid w:val="0027438A"/>
    <w:rsid w:val="002749CB"/>
    <w:rsid w:val="00275156"/>
    <w:rsid w:val="00275A40"/>
    <w:rsid w:val="00275ED8"/>
    <w:rsid w:val="002761C1"/>
    <w:rsid w:val="0027756D"/>
    <w:rsid w:val="00277833"/>
    <w:rsid w:val="00277D1E"/>
    <w:rsid w:val="0028017A"/>
    <w:rsid w:val="0028021A"/>
    <w:rsid w:val="002802D3"/>
    <w:rsid w:val="00280495"/>
    <w:rsid w:val="002808F0"/>
    <w:rsid w:val="00280B03"/>
    <w:rsid w:val="00280C8D"/>
    <w:rsid w:val="00280E23"/>
    <w:rsid w:val="00280EE2"/>
    <w:rsid w:val="00280F13"/>
    <w:rsid w:val="0028101F"/>
    <w:rsid w:val="002810EB"/>
    <w:rsid w:val="002819B0"/>
    <w:rsid w:val="00281A57"/>
    <w:rsid w:val="00281C27"/>
    <w:rsid w:val="00282395"/>
    <w:rsid w:val="00282458"/>
    <w:rsid w:val="00282D0D"/>
    <w:rsid w:val="00282EE4"/>
    <w:rsid w:val="002839C6"/>
    <w:rsid w:val="002846D1"/>
    <w:rsid w:val="002848B6"/>
    <w:rsid w:val="00284D5B"/>
    <w:rsid w:val="00284FFD"/>
    <w:rsid w:val="0028517F"/>
    <w:rsid w:val="00285264"/>
    <w:rsid w:val="00285334"/>
    <w:rsid w:val="002856C4"/>
    <w:rsid w:val="00285E16"/>
    <w:rsid w:val="0028639C"/>
    <w:rsid w:val="00286625"/>
    <w:rsid w:val="00286727"/>
    <w:rsid w:val="002868B7"/>
    <w:rsid w:val="00286934"/>
    <w:rsid w:val="0028749D"/>
    <w:rsid w:val="002879DB"/>
    <w:rsid w:val="00287F56"/>
    <w:rsid w:val="00290116"/>
    <w:rsid w:val="00290E07"/>
    <w:rsid w:val="002910B2"/>
    <w:rsid w:val="002912AF"/>
    <w:rsid w:val="00291A0A"/>
    <w:rsid w:val="00291C0F"/>
    <w:rsid w:val="00292024"/>
    <w:rsid w:val="002921F8"/>
    <w:rsid w:val="002923C2"/>
    <w:rsid w:val="002923F1"/>
    <w:rsid w:val="00292545"/>
    <w:rsid w:val="00292995"/>
    <w:rsid w:val="00292B6C"/>
    <w:rsid w:val="0029341B"/>
    <w:rsid w:val="002935D4"/>
    <w:rsid w:val="00293793"/>
    <w:rsid w:val="002938DD"/>
    <w:rsid w:val="0029398E"/>
    <w:rsid w:val="00293ECD"/>
    <w:rsid w:val="00294792"/>
    <w:rsid w:val="0029479B"/>
    <w:rsid w:val="002947EA"/>
    <w:rsid w:val="00294D3E"/>
    <w:rsid w:val="002955D6"/>
    <w:rsid w:val="0029575A"/>
    <w:rsid w:val="0029591F"/>
    <w:rsid w:val="00296853"/>
    <w:rsid w:val="00296EE5"/>
    <w:rsid w:val="002970FD"/>
    <w:rsid w:val="00297488"/>
    <w:rsid w:val="00297AC8"/>
    <w:rsid w:val="00297C0F"/>
    <w:rsid w:val="00297C7F"/>
    <w:rsid w:val="002A01F7"/>
    <w:rsid w:val="002A029D"/>
    <w:rsid w:val="002A1170"/>
    <w:rsid w:val="002A17CB"/>
    <w:rsid w:val="002A1856"/>
    <w:rsid w:val="002A2192"/>
    <w:rsid w:val="002A26C0"/>
    <w:rsid w:val="002A2C57"/>
    <w:rsid w:val="002A308C"/>
    <w:rsid w:val="002A32C7"/>
    <w:rsid w:val="002A3AD1"/>
    <w:rsid w:val="002A3D97"/>
    <w:rsid w:val="002A40F4"/>
    <w:rsid w:val="002A42F5"/>
    <w:rsid w:val="002A45A5"/>
    <w:rsid w:val="002A4D10"/>
    <w:rsid w:val="002A4EAC"/>
    <w:rsid w:val="002A52AF"/>
    <w:rsid w:val="002A52C1"/>
    <w:rsid w:val="002A53AE"/>
    <w:rsid w:val="002A5BF5"/>
    <w:rsid w:val="002A5C3B"/>
    <w:rsid w:val="002A6BC5"/>
    <w:rsid w:val="002A6D71"/>
    <w:rsid w:val="002A6E24"/>
    <w:rsid w:val="002B0112"/>
    <w:rsid w:val="002B047B"/>
    <w:rsid w:val="002B07C6"/>
    <w:rsid w:val="002B0B64"/>
    <w:rsid w:val="002B0EB9"/>
    <w:rsid w:val="002B1264"/>
    <w:rsid w:val="002B160F"/>
    <w:rsid w:val="002B2001"/>
    <w:rsid w:val="002B216D"/>
    <w:rsid w:val="002B23AA"/>
    <w:rsid w:val="002B27AF"/>
    <w:rsid w:val="002B2C84"/>
    <w:rsid w:val="002B3381"/>
    <w:rsid w:val="002B4057"/>
    <w:rsid w:val="002B425A"/>
    <w:rsid w:val="002B43D8"/>
    <w:rsid w:val="002B4863"/>
    <w:rsid w:val="002B4C6D"/>
    <w:rsid w:val="002B5248"/>
    <w:rsid w:val="002B6754"/>
    <w:rsid w:val="002B6A34"/>
    <w:rsid w:val="002B6AF3"/>
    <w:rsid w:val="002B6DD8"/>
    <w:rsid w:val="002B7217"/>
    <w:rsid w:val="002C0253"/>
    <w:rsid w:val="002C055F"/>
    <w:rsid w:val="002C0F82"/>
    <w:rsid w:val="002C0FC6"/>
    <w:rsid w:val="002C1B6D"/>
    <w:rsid w:val="002C2449"/>
    <w:rsid w:val="002C2759"/>
    <w:rsid w:val="002C2EB7"/>
    <w:rsid w:val="002C3095"/>
    <w:rsid w:val="002C30D4"/>
    <w:rsid w:val="002C3466"/>
    <w:rsid w:val="002C3526"/>
    <w:rsid w:val="002C3CB4"/>
    <w:rsid w:val="002C3FC1"/>
    <w:rsid w:val="002C4401"/>
    <w:rsid w:val="002C453D"/>
    <w:rsid w:val="002C5184"/>
    <w:rsid w:val="002C71CC"/>
    <w:rsid w:val="002C7C2E"/>
    <w:rsid w:val="002C7EC0"/>
    <w:rsid w:val="002C7FB1"/>
    <w:rsid w:val="002D0418"/>
    <w:rsid w:val="002D08D6"/>
    <w:rsid w:val="002D11C6"/>
    <w:rsid w:val="002D1770"/>
    <w:rsid w:val="002D1B23"/>
    <w:rsid w:val="002D1C03"/>
    <w:rsid w:val="002D1D46"/>
    <w:rsid w:val="002D2648"/>
    <w:rsid w:val="002D28A3"/>
    <w:rsid w:val="002D2B77"/>
    <w:rsid w:val="002D2FE6"/>
    <w:rsid w:val="002D3ACB"/>
    <w:rsid w:val="002D3B4B"/>
    <w:rsid w:val="002D3F3B"/>
    <w:rsid w:val="002D3F64"/>
    <w:rsid w:val="002D40A6"/>
    <w:rsid w:val="002D479C"/>
    <w:rsid w:val="002D54EE"/>
    <w:rsid w:val="002D558C"/>
    <w:rsid w:val="002D5721"/>
    <w:rsid w:val="002D5BD5"/>
    <w:rsid w:val="002D5DED"/>
    <w:rsid w:val="002D6363"/>
    <w:rsid w:val="002D69ED"/>
    <w:rsid w:val="002D6F8F"/>
    <w:rsid w:val="002D7078"/>
    <w:rsid w:val="002D7C50"/>
    <w:rsid w:val="002E01ED"/>
    <w:rsid w:val="002E045F"/>
    <w:rsid w:val="002E068E"/>
    <w:rsid w:val="002E0A11"/>
    <w:rsid w:val="002E1E54"/>
    <w:rsid w:val="002E2BF9"/>
    <w:rsid w:val="002E3063"/>
    <w:rsid w:val="002E3C17"/>
    <w:rsid w:val="002E3C36"/>
    <w:rsid w:val="002E3FC7"/>
    <w:rsid w:val="002E4195"/>
    <w:rsid w:val="002E4200"/>
    <w:rsid w:val="002E551C"/>
    <w:rsid w:val="002E56EF"/>
    <w:rsid w:val="002E60B4"/>
    <w:rsid w:val="002E6129"/>
    <w:rsid w:val="002E6474"/>
    <w:rsid w:val="002E6B54"/>
    <w:rsid w:val="002E710E"/>
    <w:rsid w:val="002E7222"/>
    <w:rsid w:val="002E7A0E"/>
    <w:rsid w:val="002F03E6"/>
    <w:rsid w:val="002F1357"/>
    <w:rsid w:val="002F15B4"/>
    <w:rsid w:val="002F191C"/>
    <w:rsid w:val="002F20F4"/>
    <w:rsid w:val="002F3A10"/>
    <w:rsid w:val="002F3C4A"/>
    <w:rsid w:val="002F4BDE"/>
    <w:rsid w:val="002F4FD5"/>
    <w:rsid w:val="002F545A"/>
    <w:rsid w:val="002F58ED"/>
    <w:rsid w:val="002F6392"/>
    <w:rsid w:val="002F64DB"/>
    <w:rsid w:val="002F675A"/>
    <w:rsid w:val="002F6DFA"/>
    <w:rsid w:val="002F7007"/>
    <w:rsid w:val="002F721A"/>
    <w:rsid w:val="002F7937"/>
    <w:rsid w:val="002F7B25"/>
    <w:rsid w:val="002F7BA6"/>
    <w:rsid w:val="002F7E0B"/>
    <w:rsid w:val="003001C6"/>
    <w:rsid w:val="003005AB"/>
    <w:rsid w:val="003007C8"/>
    <w:rsid w:val="003009B7"/>
    <w:rsid w:val="003012EB"/>
    <w:rsid w:val="00301A5D"/>
    <w:rsid w:val="00301CD8"/>
    <w:rsid w:val="00301D50"/>
    <w:rsid w:val="00301F11"/>
    <w:rsid w:val="00301F9C"/>
    <w:rsid w:val="00301FD5"/>
    <w:rsid w:val="003021C4"/>
    <w:rsid w:val="00302B1B"/>
    <w:rsid w:val="00302CE2"/>
    <w:rsid w:val="00303214"/>
    <w:rsid w:val="00303317"/>
    <w:rsid w:val="00303EF3"/>
    <w:rsid w:val="00304521"/>
    <w:rsid w:val="003051A4"/>
    <w:rsid w:val="003059AF"/>
    <w:rsid w:val="00306108"/>
    <w:rsid w:val="00307306"/>
    <w:rsid w:val="0030773D"/>
    <w:rsid w:val="0030789A"/>
    <w:rsid w:val="00310877"/>
    <w:rsid w:val="00310DDF"/>
    <w:rsid w:val="00310F36"/>
    <w:rsid w:val="00311185"/>
    <w:rsid w:val="0031139E"/>
    <w:rsid w:val="00311D31"/>
    <w:rsid w:val="00312430"/>
    <w:rsid w:val="00312564"/>
    <w:rsid w:val="00313097"/>
    <w:rsid w:val="00314017"/>
    <w:rsid w:val="003144DB"/>
    <w:rsid w:val="00315051"/>
    <w:rsid w:val="0031516B"/>
    <w:rsid w:val="00315E9B"/>
    <w:rsid w:val="00315ED0"/>
    <w:rsid w:val="003169D0"/>
    <w:rsid w:val="00316B77"/>
    <w:rsid w:val="00316B9D"/>
    <w:rsid w:val="00316C40"/>
    <w:rsid w:val="003170A9"/>
    <w:rsid w:val="003173D7"/>
    <w:rsid w:val="003178AB"/>
    <w:rsid w:val="00317BDD"/>
    <w:rsid w:val="00317E93"/>
    <w:rsid w:val="00320075"/>
    <w:rsid w:val="003201C2"/>
    <w:rsid w:val="0032038C"/>
    <w:rsid w:val="00320546"/>
    <w:rsid w:val="00320EA5"/>
    <w:rsid w:val="0032228E"/>
    <w:rsid w:val="00322AD7"/>
    <w:rsid w:val="00322D8E"/>
    <w:rsid w:val="00322E8C"/>
    <w:rsid w:val="0032350C"/>
    <w:rsid w:val="0032382B"/>
    <w:rsid w:val="003244CB"/>
    <w:rsid w:val="003247D6"/>
    <w:rsid w:val="003249CD"/>
    <w:rsid w:val="00324D2E"/>
    <w:rsid w:val="00325225"/>
    <w:rsid w:val="003258B2"/>
    <w:rsid w:val="00326A50"/>
    <w:rsid w:val="0032743B"/>
    <w:rsid w:val="00327999"/>
    <w:rsid w:val="00330447"/>
    <w:rsid w:val="0033058E"/>
    <w:rsid w:val="00330AA8"/>
    <w:rsid w:val="0033151C"/>
    <w:rsid w:val="00331536"/>
    <w:rsid w:val="00331808"/>
    <w:rsid w:val="00331BB6"/>
    <w:rsid w:val="00331D9B"/>
    <w:rsid w:val="0033231A"/>
    <w:rsid w:val="00333B4D"/>
    <w:rsid w:val="00334076"/>
    <w:rsid w:val="003348BA"/>
    <w:rsid w:val="00335368"/>
    <w:rsid w:val="003353B2"/>
    <w:rsid w:val="00335D1D"/>
    <w:rsid w:val="003366A4"/>
    <w:rsid w:val="00336797"/>
    <w:rsid w:val="0033743A"/>
    <w:rsid w:val="0033784A"/>
    <w:rsid w:val="0034081D"/>
    <w:rsid w:val="0034097E"/>
    <w:rsid w:val="00340CA9"/>
    <w:rsid w:val="00342226"/>
    <w:rsid w:val="00342332"/>
    <w:rsid w:val="003427C2"/>
    <w:rsid w:val="00342A35"/>
    <w:rsid w:val="00343809"/>
    <w:rsid w:val="00343820"/>
    <w:rsid w:val="003438D0"/>
    <w:rsid w:val="00343E68"/>
    <w:rsid w:val="003446B5"/>
    <w:rsid w:val="00344CDF"/>
    <w:rsid w:val="00344D13"/>
    <w:rsid w:val="00345054"/>
    <w:rsid w:val="00345132"/>
    <w:rsid w:val="00345247"/>
    <w:rsid w:val="00345337"/>
    <w:rsid w:val="00346357"/>
    <w:rsid w:val="00346474"/>
    <w:rsid w:val="00346767"/>
    <w:rsid w:val="00346A00"/>
    <w:rsid w:val="00346BB9"/>
    <w:rsid w:val="00346F83"/>
    <w:rsid w:val="00347100"/>
    <w:rsid w:val="00347432"/>
    <w:rsid w:val="00347FEB"/>
    <w:rsid w:val="00350A1C"/>
    <w:rsid w:val="00351321"/>
    <w:rsid w:val="0035137E"/>
    <w:rsid w:val="00351683"/>
    <w:rsid w:val="00351CEC"/>
    <w:rsid w:val="00352007"/>
    <w:rsid w:val="00352999"/>
    <w:rsid w:val="00352A27"/>
    <w:rsid w:val="0035391E"/>
    <w:rsid w:val="00353BDC"/>
    <w:rsid w:val="003549BA"/>
    <w:rsid w:val="0035630E"/>
    <w:rsid w:val="0035673E"/>
    <w:rsid w:val="003567C2"/>
    <w:rsid w:val="00356993"/>
    <w:rsid w:val="003569D3"/>
    <w:rsid w:val="00356AA2"/>
    <w:rsid w:val="00356AB7"/>
    <w:rsid w:val="003573F4"/>
    <w:rsid w:val="003579A3"/>
    <w:rsid w:val="00357C07"/>
    <w:rsid w:val="00357D10"/>
    <w:rsid w:val="003605AA"/>
    <w:rsid w:val="00360A77"/>
    <w:rsid w:val="00360F52"/>
    <w:rsid w:val="0036224D"/>
    <w:rsid w:val="00362304"/>
    <w:rsid w:val="00362AA1"/>
    <w:rsid w:val="00362CF2"/>
    <w:rsid w:val="0036427A"/>
    <w:rsid w:val="00364634"/>
    <w:rsid w:val="00364CC4"/>
    <w:rsid w:val="00365754"/>
    <w:rsid w:val="00366164"/>
    <w:rsid w:val="003661A5"/>
    <w:rsid w:val="003674B8"/>
    <w:rsid w:val="00367649"/>
    <w:rsid w:val="003701C4"/>
    <w:rsid w:val="003701DB"/>
    <w:rsid w:val="00370539"/>
    <w:rsid w:val="0037096F"/>
    <w:rsid w:val="00370A3D"/>
    <w:rsid w:val="00370D70"/>
    <w:rsid w:val="0037129A"/>
    <w:rsid w:val="003713F3"/>
    <w:rsid w:val="00371BF7"/>
    <w:rsid w:val="00372B7E"/>
    <w:rsid w:val="0037311E"/>
    <w:rsid w:val="00373559"/>
    <w:rsid w:val="0037367E"/>
    <w:rsid w:val="00374915"/>
    <w:rsid w:val="00374955"/>
    <w:rsid w:val="00374AA2"/>
    <w:rsid w:val="00375087"/>
    <w:rsid w:val="003750BE"/>
    <w:rsid w:val="00375378"/>
    <w:rsid w:val="00375633"/>
    <w:rsid w:val="0037581D"/>
    <w:rsid w:val="00375D93"/>
    <w:rsid w:val="00375DB1"/>
    <w:rsid w:val="00375F8D"/>
    <w:rsid w:val="00376397"/>
    <w:rsid w:val="00376460"/>
    <w:rsid w:val="003765E6"/>
    <w:rsid w:val="003768FF"/>
    <w:rsid w:val="003774E5"/>
    <w:rsid w:val="00377562"/>
    <w:rsid w:val="0037774A"/>
    <w:rsid w:val="003778BF"/>
    <w:rsid w:val="0038005F"/>
    <w:rsid w:val="00380315"/>
    <w:rsid w:val="00380451"/>
    <w:rsid w:val="003805F3"/>
    <w:rsid w:val="00380C2D"/>
    <w:rsid w:val="00380F7F"/>
    <w:rsid w:val="00381C4F"/>
    <w:rsid w:val="00382075"/>
    <w:rsid w:val="003825E9"/>
    <w:rsid w:val="00382F84"/>
    <w:rsid w:val="003833AD"/>
    <w:rsid w:val="0038352E"/>
    <w:rsid w:val="00383700"/>
    <w:rsid w:val="003839C8"/>
    <w:rsid w:val="00383C3A"/>
    <w:rsid w:val="0038496D"/>
    <w:rsid w:val="00384ACF"/>
    <w:rsid w:val="00384CBA"/>
    <w:rsid w:val="00385090"/>
    <w:rsid w:val="003858BC"/>
    <w:rsid w:val="00385CF5"/>
    <w:rsid w:val="00385EC7"/>
    <w:rsid w:val="0038609C"/>
    <w:rsid w:val="0038696A"/>
    <w:rsid w:val="00386E12"/>
    <w:rsid w:val="00387198"/>
    <w:rsid w:val="003871E5"/>
    <w:rsid w:val="00387306"/>
    <w:rsid w:val="00387530"/>
    <w:rsid w:val="00387945"/>
    <w:rsid w:val="0039055F"/>
    <w:rsid w:val="003908B8"/>
    <w:rsid w:val="00390C55"/>
    <w:rsid w:val="0039104C"/>
    <w:rsid w:val="003912CF"/>
    <w:rsid w:val="003915B6"/>
    <w:rsid w:val="00391696"/>
    <w:rsid w:val="003917C4"/>
    <w:rsid w:val="00391EE2"/>
    <w:rsid w:val="00392A2F"/>
    <w:rsid w:val="00392AFD"/>
    <w:rsid w:val="00392E80"/>
    <w:rsid w:val="003935A7"/>
    <w:rsid w:val="00393B4F"/>
    <w:rsid w:val="00393E90"/>
    <w:rsid w:val="003948E5"/>
    <w:rsid w:val="00394A39"/>
    <w:rsid w:val="00394D52"/>
    <w:rsid w:val="0039523C"/>
    <w:rsid w:val="00395A21"/>
    <w:rsid w:val="003969ED"/>
    <w:rsid w:val="00396DDC"/>
    <w:rsid w:val="00396DED"/>
    <w:rsid w:val="003973EA"/>
    <w:rsid w:val="00397746"/>
    <w:rsid w:val="003A00C3"/>
    <w:rsid w:val="003A0673"/>
    <w:rsid w:val="003A09DC"/>
    <w:rsid w:val="003A0C39"/>
    <w:rsid w:val="003A13EA"/>
    <w:rsid w:val="003A15D5"/>
    <w:rsid w:val="003A2251"/>
    <w:rsid w:val="003A23AB"/>
    <w:rsid w:val="003A27B2"/>
    <w:rsid w:val="003A27B5"/>
    <w:rsid w:val="003A2956"/>
    <w:rsid w:val="003A3556"/>
    <w:rsid w:val="003A38DE"/>
    <w:rsid w:val="003A4038"/>
    <w:rsid w:val="003A4F74"/>
    <w:rsid w:val="003A5378"/>
    <w:rsid w:val="003A53A4"/>
    <w:rsid w:val="003A5618"/>
    <w:rsid w:val="003A56C0"/>
    <w:rsid w:val="003A5F74"/>
    <w:rsid w:val="003A6186"/>
    <w:rsid w:val="003A639D"/>
    <w:rsid w:val="003A67A8"/>
    <w:rsid w:val="003A6F6D"/>
    <w:rsid w:val="003A74AD"/>
    <w:rsid w:val="003A77C1"/>
    <w:rsid w:val="003A7841"/>
    <w:rsid w:val="003A7944"/>
    <w:rsid w:val="003A7962"/>
    <w:rsid w:val="003A7975"/>
    <w:rsid w:val="003A7D56"/>
    <w:rsid w:val="003B0040"/>
    <w:rsid w:val="003B07C5"/>
    <w:rsid w:val="003B0C83"/>
    <w:rsid w:val="003B0DDB"/>
    <w:rsid w:val="003B24D6"/>
    <w:rsid w:val="003B29E6"/>
    <w:rsid w:val="003B2AE9"/>
    <w:rsid w:val="003B3C4E"/>
    <w:rsid w:val="003B3E41"/>
    <w:rsid w:val="003B451F"/>
    <w:rsid w:val="003B4520"/>
    <w:rsid w:val="003B4825"/>
    <w:rsid w:val="003B4CAA"/>
    <w:rsid w:val="003B51EB"/>
    <w:rsid w:val="003B5828"/>
    <w:rsid w:val="003B5CC1"/>
    <w:rsid w:val="003B5E0D"/>
    <w:rsid w:val="003B608D"/>
    <w:rsid w:val="003B6382"/>
    <w:rsid w:val="003B653B"/>
    <w:rsid w:val="003B6983"/>
    <w:rsid w:val="003B72C4"/>
    <w:rsid w:val="003B739E"/>
    <w:rsid w:val="003C039E"/>
    <w:rsid w:val="003C049A"/>
    <w:rsid w:val="003C086F"/>
    <w:rsid w:val="003C0874"/>
    <w:rsid w:val="003C09BA"/>
    <w:rsid w:val="003C1371"/>
    <w:rsid w:val="003C15B7"/>
    <w:rsid w:val="003C1D78"/>
    <w:rsid w:val="003C1E08"/>
    <w:rsid w:val="003C2364"/>
    <w:rsid w:val="003C3122"/>
    <w:rsid w:val="003C3B7F"/>
    <w:rsid w:val="003C3EA2"/>
    <w:rsid w:val="003C4028"/>
    <w:rsid w:val="003C4A0E"/>
    <w:rsid w:val="003C500B"/>
    <w:rsid w:val="003C5A7A"/>
    <w:rsid w:val="003C5FD4"/>
    <w:rsid w:val="003C613E"/>
    <w:rsid w:val="003C6181"/>
    <w:rsid w:val="003C622E"/>
    <w:rsid w:val="003C63E1"/>
    <w:rsid w:val="003C6681"/>
    <w:rsid w:val="003D037B"/>
    <w:rsid w:val="003D062C"/>
    <w:rsid w:val="003D09E7"/>
    <w:rsid w:val="003D0BBC"/>
    <w:rsid w:val="003D0BC8"/>
    <w:rsid w:val="003D0D85"/>
    <w:rsid w:val="003D192B"/>
    <w:rsid w:val="003D1F0C"/>
    <w:rsid w:val="003D1F83"/>
    <w:rsid w:val="003D1F8F"/>
    <w:rsid w:val="003D2774"/>
    <w:rsid w:val="003D294A"/>
    <w:rsid w:val="003D320A"/>
    <w:rsid w:val="003D360A"/>
    <w:rsid w:val="003D3B37"/>
    <w:rsid w:val="003D3EAE"/>
    <w:rsid w:val="003D4757"/>
    <w:rsid w:val="003D4EBE"/>
    <w:rsid w:val="003D5B09"/>
    <w:rsid w:val="003D5B79"/>
    <w:rsid w:val="003D5B8E"/>
    <w:rsid w:val="003D62E1"/>
    <w:rsid w:val="003D62E2"/>
    <w:rsid w:val="003D7050"/>
    <w:rsid w:val="003D7422"/>
    <w:rsid w:val="003D77F6"/>
    <w:rsid w:val="003D78B6"/>
    <w:rsid w:val="003D7BA9"/>
    <w:rsid w:val="003D7D47"/>
    <w:rsid w:val="003E0939"/>
    <w:rsid w:val="003E0E43"/>
    <w:rsid w:val="003E0E50"/>
    <w:rsid w:val="003E13AB"/>
    <w:rsid w:val="003E2834"/>
    <w:rsid w:val="003E34B1"/>
    <w:rsid w:val="003E3FC6"/>
    <w:rsid w:val="003E4021"/>
    <w:rsid w:val="003E4569"/>
    <w:rsid w:val="003E47A3"/>
    <w:rsid w:val="003E4B02"/>
    <w:rsid w:val="003E5461"/>
    <w:rsid w:val="003E56AD"/>
    <w:rsid w:val="003E72B0"/>
    <w:rsid w:val="003E7350"/>
    <w:rsid w:val="003E75EC"/>
    <w:rsid w:val="003E76B9"/>
    <w:rsid w:val="003E77B4"/>
    <w:rsid w:val="003F0115"/>
    <w:rsid w:val="003F0E57"/>
    <w:rsid w:val="003F1923"/>
    <w:rsid w:val="003F1A74"/>
    <w:rsid w:val="003F206B"/>
    <w:rsid w:val="003F2786"/>
    <w:rsid w:val="003F2F84"/>
    <w:rsid w:val="003F3866"/>
    <w:rsid w:val="003F3903"/>
    <w:rsid w:val="003F432A"/>
    <w:rsid w:val="003F49B1"/>
    <w:rsid w:val="003F49F6"/>
    <w:rsid w:val="003F4D1B"/>
    <w:rsid w:val="003F4EC8"/>
    <w:rsid w:val="003F5893"/>
    <w:rsid w:val="003F5A09"/>
    <w:rsid w:val="003F5B1C"/>
    <w:rsid w:val="003F5B3C"/>
    <w:rsid w:val="003F5BA6"/>
    <w:rsid w:val="003F6194"/>
    <w:rsid w:val="003F6374"/>
    <w:rsid w:val="003F673D"/>
    <w:rsid w:val="003F6D4B"/>
    <w:rsid w:val="003F7777"/>
    <w:rsid w:val="003F7BEF"/>
    <w:rsid w:val="00400522"/>
    <w:rsid w:val="00400595"/>
    <w:rsid w:val="00400597"/>
    <w:rsid w:val="00401A17"/>
    <w:rsid w:val="00401A28"/>
    <w:rsid w:val="00401DC4"/>
    <w:rsid w:val="0040221A"/>
    <w:rsid w:val="00402BBF"/>
    <w:rsid w:val="00402DF9"/>
    <w:rsid w:val="004032E3"/>
    <w:rsid w:val="00403388"/>
    <w:rsid w:val="00403FEB"/>
    <w:rsid w:val="0040415B"/>
    <w:rsid w:val="00404281"/>
    <w:rsid w:val="00404383"/>
    <w:rsid w:val="00404547"/>
    <w:rsid w:val="004046FA"/>
    <w:rsid w:val="00404DA8"/>
    <w:rsid w:val="00404F02"/>
    <w:rsid w:val="00405775"/>
    <w:rsid w:val="00405AD9"/>
    <w:rsid w:val="004060AF"/>
    <w:rsid w:val="00406617"/>
    <w:rsid w:val="0040663F"/>
    <w:rsid w:val="00406DCA"/>
    <w:rsid w:val="00406DE3"/>
    <w:rsid w:val="00407FBA"/>
    <w:rsid w:val="0041026C"/>
    <w:rsid w:val="004102BA"/>
    <w:rsid w:val="004102E1"/>
    <w:rsid w:val="0041084F"/>
    <w:rsid w:val="00410A62"/>
    <w:rsid w:val="00410CED"/>
    <w:rsid w:val="00411A00"/>
    <w:rsid w:val="00412FAA"/>
    <w:rsid w:val="004131D4"/>
    <w:rsid w:val="00413CDC"/>
    <w:rsid w:val="00413F69"/>
    <w:rsid w:val="00414179"/>
    <w:rsid w:val="0041471B"/>
    <w:rsid w:val="00415997"/>
    <w:rsid w:val="00415B12"/>
    <w:rsid w:val="00415D32"/>
    <w:rsid w:val="00415FF4"/>
    <w:rsid w:val="004165B7"/>
    <w:rsid w:val="004173B1"/>
    <w:rsid w:val="0041786A"/>
    <w:rsid w:val="00420C23"/>
    <w:rsid w:val="00420EC9"/>
    <w:rsid w:val="0042163F"/>
    <w:rsid w:val="00421909"/>
    <w:rsid w:val="00422065"/>
    <w:rsid w:val="00422323"/>
    <w:rsid w:val="00422F8A"/>
    <w:rsid w:val="0042350F"/>
    <w:rsid w:val="00423F5C"/>
    <w:rsid w:val="00424386"/>
    <w:rsid w:val="004243BF"/>
    <w:rsid w:val="0042476C"/>
    <w:rsid w:val="00424919"/>
    <w:rsid w:val="00424932"/>
    <w:rsid w:val="00424E0C"/>
    <w:rsid w:val="0042501D"/>
    <w:rsid w:val="00425471"/>
    <w:rsid w:val="0042579A"/>
    <w:rsid w:val="0042611F"/>
    <w:rsid w:val="00426213"/>
    <w:rsid w:val="0042667F"/>
    <w:rsid w:val="00426B94"/>
    <w:rsid w:val="00427A3F"/>
    <w:rsid w:val="004308B3"/>
    <w:rsid w:val="004319D1"/>
    <w:rsid w:val="00431AD9"/>
    <w:rsid w:val="00431DFE"/>
    <w:rsid w:val="00431FB8"/>
    <w:rsid w:val="00431FFA"/>
    <w:rsid w:val="00432304"/>
    <w:rsid w:val="00432D04"/>
    <w:rsid w:val="00432D0B"/>
    <w:rsid w:val="00432EBE"/>
    <w:rsid w:val="00433721"/>
    <w:rsid w:val="00433A17"/>
    <w:rsid w:val="00433CE9"/>
    <w:rsid w:val="004340BC"/>
    <w:rsid w:val="00434437"/>
    <w:rsid w:val="00434EAE"/>
    <w:rsid w:val="004354AB"/>
    <w:rsid w:val="004368CF"/>
    <w:rsid w:val="00437219"/>
    <w:rsid w:val="004372FA"/>
    <w:rsid w:val="004374D7"/>
    <w:rsid w:val="004374F9"/>
    <w:rsid w:val="00437598"/>
    <w:rsid w:val="00437842"/>
    <w:rsid w:val="00437D1F"/>
    <w:rsid w:val="0044070D"/>
    <w:rsid w:val="004417AD"/>
    <w:rsid w:val="004420CB"/>
    <w:rsid w:val="0044214F"/>
    <w:rsid w:val="004428B4"/>
    <w:rsid w:val="004429F8"/>
    <w:rsid w:val="00442C74"/>
    <w:rsid w:val="00442E32"/>
    <w:rsid w:val="004430D2"/>
    <w:rsid w:val="004436AF"/>
    <w:rsid w:val="00443954"/>
    <w:rsid w:val="00443C99"/>
    <w:rsid w:val="00443DF7"/>
    <w:rsid w:val="004441AB"/>
    <w:rsid w:val="004448AF"/>
    <w:rsid w:val="004450A6"/>
    <w:rsid w:val="00445616"/>
    <w:rsid w:val="00445BD5"/>
    <w:rsid w:val="0044720B"/>
    <w:rsid w:val="00447648"/>
    <w:rsid w:val="0044773B"/>
    <w:rsid w:val="004479C1"/>
    <w:rsid w:val="00450019"/>
    <w:rsid w:val="0045048D"/>
    <w:rsid w:val="00450997"/>
    <w:rsid w:val="004509C3"/>
    <w:rsid w:val="00450F71"/>
    <w:rsid w:val="004513E1"/>
    <w:rsid w:val="00451C81"/>
    <w:rsid w:val="00452EF0"/>
    <w:rsid w:val="004533DA"/>
    <w:rsid w:val="004536DC"/>
    <w:rsid w:val="00453FA6"/>
    <w:rsid w:val="00454227"/>
    <w:rsid w:val="00454357"/>
    <w:rsid w:val="004545D3"/>
    <w:rsid w:val="00454B33"/>
    <w:rsid w:val="00455186"/>
    <w:rsid w:val="004554F9"/>
    <w:rsid w:val="00455560"/>
    <w:rsid w:val="00455F4D"/>
    <w:rsid w:val="00456E17"/>
    <w:rsid w:val="0045701F"/>
    <w:rsid w:val="004573DA"/>
    <w:rsid w:val="00457523"/>
    <w:rsid w:val="00457E40"/>
    <w:rsid w:val="004603C3"/>
    <w:rsid w:val="004603CF"/>
    <w:rsid w:val="00460800"/>
    <w:rsid w:val="00460C02"/>
    <w:rsid w:val="00461245"/>
    <w:rsid w:val="00461729"/>
    <w:rsid w:val="00461A78"/>
    <w:rsid w:val="00461ADD"/>
    <w:rsid w:val="00461FB8"/>
    <w:rsid w:val="0046259B"/>
    <w:rsid w:val="004628FF"/>
    <w:rsid w:val="00462CAA"/>
    <w:rsid w:val="0046300B"/>
    <w:rsid w:val="00463125"/>
    <w:rsid w:val="00463712"/>
    <w:rsid w:val="004639EF"/>
    <w:rsid w:val="00463AC0"/>
    <w:rsid w:val="00463EA3"/>
    <w:rsid w:val="00464187"/>
    <w:rsid w:val="00464333"/>
    <w:rsid w:val="00464D46"/>
    <w:rsid w:val="00464FCC"/>
    <w:rsid w:val="00465141"/>
    <w:rsid w:val="00465458"/>
    <w:rsid w:val="004656BE"/>
    <w:rsid w:val="004657D6"/>
    <w:rsid w:val="00465C16"/>
    <w:rsid w:val="00465C87"/>
    <w:rsid w:val="00465FD2"/>
    <w:rsid w:val="00466013"/>
    <w:rsid w:val="004665A8"/>
    <w:rsid w:val="00466EC9"/>
    <w:rsid w:val="00467197"/>
    <w:rsid w:val="00467309"/>
    <w:rsid w:val="004677E5"/>
    <w:rsid w:val="00467A12"/>
    <w:rsid w:val="00467E26"/>
    <w:rsid w:val="00467EEF"/>
    <w:rsid w:val="004716C9"/>
    <w:rsid w:val="0047284E"/>
    <w:rsid w:val="00472DEA"/>
    <w:rsid w:val="0047363A"/>
    <w:rsid w:val="00473A07"/>
    <w:rsid w:val="00473B95"/>
    <w:rsid w:val="004741C1"/>
    <w:rsid w:val="0047498F"/>
    <w:rsid w:val="00474C37"/>
    <w:rsid w:val="004752E4"/>
    <w:rsid w:val="004760AF"/>
    <w:rsid w:val="0047617B"/>
    <w:rsid w:val="00476254"/>
    <w:rsid w:val="004765FC"/>
    <w:rsid w:val="00476DE3"/>
    <w:rsid w:val="00477103"/>
    <w:rsid w:val="00477CED"/>
    <w:rsid w:val="00477FA5"/>
    <w:rsid w:val="004805C1"/>
    <w:rsid w:val="00480D5A"/>
    <w:rsid w:val="00480F10"/>
    <w:rsid w:val="0048132D"/>
    <w:rsid w:val="0048137A"/>
    <w:rsid w:val="00481DBE"/>
    <w:rsid w:val="004823BF"/>
    <w:rsid w:val="004828E5"/>
    <w:rsid w:val="00482B3F"/>
    <w:rsid w:val="00482C9F"/>
    <w:rsid w:val="004833FE"/>
    <w:rsid w:val="004835BD"/>
    <w:rsid w:val="00483672"/>
    <w:rsid w:val="00483964"/>
    <w:rsid w:val="00484342"/>
    <w:rsid w:val="004844E8"/>
    <w:rsid w:val="00484C71"/>
    <w:rsid w:val="00485178"/>
    <w:rsid w:val="00485341"/>
    <w:rsid w:val="0048540E"/>
    <w:rsid w:val="0048656D"/>
    <w:rsid w:val="004870C1"/>
    <w:rsid w:val="00490053"/>
    <w:rsid w:val="0049009C"/>
    <w:rsid w:val="004904AC"/>
    <w:rsid w:val="004904DD"/>
    <w:rsid w:val="00490A83"/>
    <w:rsid w:val="00490C6F"/>
    <w:rsid w:val="00490EBC"/>
    <w:rsid w:val="00491199"/>
    <w:rsid w:val="004912F3"/>
    <w:rsid w:val="0049177A"/>
    <w:rsid w:val="004923D6"/>
    <w:rsid w:val="00492D93"/>
    <w:rsid w:val="00492E80"/>
    <w:rsid w:val="004934BC"/>
    <w:rsid w:val="004935AB"/>
    <w:rsid w:val="004935B2"/>
    <w:rsid w:val="004937B1"/>
    <w:rsid w:val="00493EC1"/>
    <w:rsid w:val="00493FA8"/>
    <w:rsid w:val="00494387"/>
    <w:rsid w:val="00494B87"/>
    <w:rsid w:val="00495676"/>
    <w:rsid w:val="004961FB"/>
    <w:rsid w:val="00496436"/>
    <w:rsid w:val="004965DE"/>
    <w:rsid w:val="0049679A"/>
    <w:rsid w:val="00497065"/>
    <w:rsid w:val="004A02AB"/>
    <w:rsid w:val="004A04E4"/>
    <w:rsid w:val="004A087D"/>
    <w:rsid w:val="004A0F70"/>
    <w:rsid w:val="004A1677"/>
    <w:rsid w:val="004A1AF3"/>
    <w:rsid w:val="004A1FE2"/>
    <w:rsid w:val="004A28C0"/>
    <w:rsid w:val="004A28FB"/>
    <w:rsid w:val="004A2A65"/>
    <w:rsid w:val="004A2F5E"/>
    <w:rsid w:val="004A2FB9"/>
    <w:rsid w:val="004A34E9"/>
    <w:rsid w:val="004A38BD"/>
    <w:rsid w:val="004A3C4A"/>
    <w:rsid w:val="004A3F1B"/>
    <w:rsid w:val="004A3F60"/>
    <w:rsid w:val="004A449E"/>
    <w:rsid w:val="004A45E8"/>
    <w:rsid w:val="004A4958"/>
    <w:rsid w:val="004A519B"/>
    <w:rsid w:val="004A5345"/>
    <w:rsid w:val="004A5E8C"/>
    <w:rsid w:val="004A75A7"/>
    <w:rsid w:val="004A7F01"/>
    <w:rsid w:val="004A7F32"/>
    <w:rsid w:val="004B0EC1"/>
    <w:rsid w:val="004B15E5"/>
    <w:rsid w:val="004B1E83"/>
    <w:rsid w:val="004B22E6"/>
    <w:rsid w:val="004B2B7A"/>
    <w:rsid w:val="004B2DBA"/>
    <w:rsid w:val="004B3149"/>
    <w:rsid w:val="004B35F5"/>
    <w:rsid w:val="004B38FA"/>
    <w:rsid w:val="004B3A8A"/>
    <w:rsid w:val="004B3D9B"/>
    <w:rsid w:val="004B44D6"/>
    <w:rsid w:val="004B4D6F"/>
    <w:rsid w:val="004B4DFB"/>
    <w:rsid w:val="004B4FA9"/>
    <w:rsid w:val="004B561A"/>
    <w:rsid w:val="004B6B68"/>
    <w:rsid w:val="004B6E80"/>
    <w:rsid w:val="004C0208"/>
    <w:rsid w:val="004C0A20"/>
    <w:rsid w:val="004C0AB0"/>
    <w:rsid w:val="004C0EF5"/>
    <w:rsid w:val="004C108B"/>
    <w:rsid w:val="004C147C"/>
    <w:rsid w:val="004C1646"/>
    <w:rsid w:val="004C1904"/>
    <w:rsid w:val="004C246B"/>
    <w:rsid w:val="004C24B8"/>
    <w:rsid w:val="004C334B"/>
    <w:rsid w:val="004C3B95"/>
    <w:rsid w:val="004C49A3"/>
    <w:rsid w:val="004C4A59"/>
    <w:rsid w:val="004C4BBF"/>
    <w:rsid w:val="004C62C2"/>
    <w:rsid w:val="004C6583"/>
    <w:rsid w:val="004C74A5"/>
    <w:rsid w:val="004C757D"/>
    <w:rsid w:val="004C7838"/>
    <w:rsid w:val="004C7D6A"/>
    <w:rsid w:val="004C7E0D"/>
    <w:rsid w:val="004D05BC"/>
    <w:rsid w:val="004D0961"/>
    <w:rsid w:val="004D0D75"/>
    <w:rsid w:val="004D1485"/>
    <w:rsid w:val="004D1496"/>
    <w:rsid w:val="004D2581"/>
    <w:rsid w:val="004D262A"/>
    <w:rsid w:val="004D28E9"/>
    <w:rsid w:val="004D2942"/>
    <w:rsid w:val="004D344A"/>
    <w:rsid w:val="004D375D"/>
    <w:rsid w:val="004D40E3"/>
    <w:rsid w:val="004D426D"/>
    <w:rsid w:val="004D5618"/>
    <w:rsid w:val="004D597A"/>
    <w:rsid w:val="004D5BE6"/>
    <w:rsid w:val="004D62D8"/>
    <w:rsid w:val="004D65F9"/>
    <w:rsid w:val="004D6E12"/>
    <w:rsid w:val="004D700E"/>
    <w:rsid w:val="004D768D"/>
    <w:rsid w:val="004D7B74"/>
    <w:rsid w:val="004D7B90"/>
    <w:rsid w:val="004D7FEA"/>
    <w:rsid w:val="004E0AC4"/>
    <w:rsid w:val="004E0BA8"/>
    <w:rsid w:val="004E0C6E"/>
    <w:rsid w:val="004E0F25"/>
    <w:rsid w:val="004E1036"/>
    <w:rsid w:val="004E23F0"/>
    <w:rsid w:val="004E30BC"/>
    <w:rsid w:val="004E313E"/>
    <w:rsid w:val="004E333E"/>
    <w:rsid w:val="004E3879"/>
    <w:rsid w:val="004E3C3B"/>
    <w:rsid w:val="004E4983"/>
    <w:rsid w:val="004E4AB3"/>
    <w:rsid w:val="004E4D2F"/>
    <w:rsid w:val="004E5021"/>
    <w:rsid w:val="004E5181"/>
    <w:rsid w:val="004E51BE"/>
    <w:rsid w:val="004E5A99"/>
    <w:rsid w:val="004E5C9C"/>
    <w:rsid w:val="004E5F8C"/>
    <w:rsid w:val="004E63CE"/>
    <w:rsid w:val="004E64CB"/>
    <w:rsid w:val="004E6954"/>
    <w:rsid w:val="004E76DE"/>
    <w:rsid w:val="004E7C56"/>
    <w:rsid w:val="004F045E"/>
    <w:rsid w:val="004F04FA"/>
    <w:rsid w:val="004F0653"/>
    <w:rsid w:val="004F0B6E"/>
    <w:rsid w:val="004F0F03"/>
    <w:rsid w:val="004F1032"/>
    <w:rsid w:val="004F1360"/>
    <w:rsid w:val="004F19A8"/>
    <w:rsid w:val="004F1BEA"/>
    <w:rsid w:val="004F1C43"/>
    <w:rsid w:val="004F3268"/>
    <w:rsid w:val="004F326E"/>
    <w:rsid w:val="004F3FB4"/>
    <w:rsid w:val="004F4588"/>
    <w:rsid w:val="004F4C31"/>
    <w:rsid w:val="004F4FC6"/>
    <w:rsid w:val="004F5227"/>
    <w:rsid w:val="004F5242"/>
    <w:rsid w:val="004F52BA"/>
    <w:rsid w:val="004F570F"/>
    <w:rsid w:val="004F58D8"/>
    <w:rsid w:val="004F5A0B"/>
    <w:rsid w:val="004F6253"/>
    <w:rsid w:val="004F63F7"/>
    <w:rsid w:val="00500215"/>
    <w:rsid w:val="0050050D"/>
    <w:rsid w:val="0050077E"/>
    <w:rsid w:val="00500E1C"/>
    <w:rsid w:val="00501255"/>
    <w:rsid w:val="00501EC7"/>
    <w:rsid w:val="0050231E"/>
    <w:rsid w:val="0050248E"/>
    <w:rsid w:val="005026A9"/>
    <w:rsid w:val="00502851"/>
    <w:rsid w:val="00502BE0"/>
    <w:rsid w:val="00502DDB"/>
    <w:rsid w:val="00502FFE"/>
    <w:rsid w:val="005035F2"/>
    <w:rsid w:val="00503832"/>
    <w:rsid w:val="00503B44"/>
    <w:rsid w:val="00503D51"/>
    <w:rsid w:val="00504573"/>
    <w:rsid w:val="00504AAB"/>
    <w:rsid w:val="00504DC9"/>
    <w:rsid w:val="00504EE7"/>
    <w:rsid w:val="0050506B"/>
    <w:rsid w:val="0050533B"/>
    <w:rsid w:val="00505516"/>
    <w:rsid w:val="0050567B"/>
    <w:rsid w:val="00505A0E"/>
    <w:rsid w:val="00506160"/>
    <w:rsid w:val="00506381"/>
    <w:rsid w:val="005064B4"/>
    <w:rsid w:val="0050677B"/>
    <w:rsid w:val="005069A6"/>
    <w:rsid w:val="00507707"/>
    <w:rsid w:val="00507A37"/>
    <w:rsid w:val="00507B8F"/>
    <w:rsid w:val="00507BC7"/>
    <w:rsid w:val="00510944"/>
    <w:rsid w:val="00510CE7"/>
    <w:rsid w:val="00510D10"/>
    <w:rsid w:val="00511048"/>
    <w:rsid w:val="0051125D"/>
    <w:rsid w:val="005126BE"/>
    <w:rsid w:val="00512FA9"/>
    <w:rsid w:val="00513567"/>
    <w:rsid w:val="00513C5D"/>
    <w:rsid w:val="00514392"/>
    <w:rsid w:val="00514AC3"/>
    <w:rsid w:val="0051505F"/>
    <w:rsid w:val="00515511"/>
    <w:rsid w:val="00515AC7"/>
    <w:rsid w:val="005160B9"/>
    <w:rsid w:val="005163DC"/>
    <w:rsid w:val="00516F49"/>
    <w:rsid w:val="00517C40"/>
    <w:rsid w:val="00520081"/>
    <w:rsid w:val="005202C3"/>
    <w:rsid w:val="00520801"/>
    <w:rsid w:val="00521AF3"/>
    <w:rsid w:val="0052286D"/>
    <w:rsid w:val="00522D67"/>
    <w:rsid w:val="00523009"/>
    <w:rsid w:val="005232F5"/>
    <w:rsid w:val="00523407"/>
    <w:rsid w:val="00523553"/>
    <w:rsid w:val="00523BD3"/>
    <w:rsid w:val="0052498C"/>
    <w:rsid w:val="00524BF0"/>
    <w:rsid w:val="00525382"/>
    <w:rsid w:val="0052543B"/>
    <w:rsid w:val="005256E3"/>
    <w:rsid w:val="00525D6C"/>
    <w:rsid w:val="00525F3A"/>
    <w:rsid w:val="005262A8"/>
    <w:rsid w:val="0052757E"/>
    <w:rsid w:val="005302E4"/>
    <w:rsid w:val="00530382"/>
    <w:rsid w:val="00530D80"/>
    <w:rsid w:val="005313F5"/>
    <w:rsid w:val="005324AC"/>
    <w:rsid w:val="00532819"/>
    <w:rsid w:val="00532E90"/>
    <w:rsid w:val="00532FAF"/>
    <w:rsid w:val="00533C4F"/>
    <w:rsid w:val="00534D90"/>
    <w:rsid w:val="00534DA0"/>
    <w:rsid w:val="00534ED6"/>
    <w:rsid w:val="0053502A"/>
    <w:rsid w:val="00535623"/>
    <w:rsid w:val="005356E6"/>
    <w:rsid w:val="00535D3F"/>
    <w:rsid w:val="00536464"/>
    <w:rsid w:val="00540112"/>
    <w:rsid w:val="0054047E"/>
    <w:rsid w:val="0054055C"/>
    <w:rsid w:val="005406A0"/>
    <w:rsid w:val="005408D4"/>
    <w:rsid w:val="005413D1"/>
    <w:rsid w:val="00541861"/>
    <w:rsid w:val="0054187C"/>
    <w:rsid w:val="0054241F"/>
    <w:rsid w:val="00542D29"/>
    <w:rsid w:val="00542DCB"/>
    <w:rsid w:val="00542F63"/>
    <w:rsid w:val="0054324D"/>
    <w:rsid w:val="005439BB"/>
    <w:rsid w:val="005442A0"/>
    <w:rsid w:val="00544A09"/>
    <w:rsid w:val="00544A8C"/>
    <w:rsid w:val="00544D09"/>
    <w:rsid w:val="005450EE"/>
    <w:rsid w:val="0054551B"/>
    <w:rsid w:val="005457C7"/>
    <w:rsid w:val="005458D2"/>
    <w:rsid w:val="00545C9B"/>
    <w:rsid w:val="005463B6"/>
    <w:rsid w:val="00546C1B"/>
    <w:rsid w:val="005473CE"/>
    <w:rsid w:val="00550239"/>
    <w:rsid w:val="00550389"/>
    <w:rsid w:val="005509B2"/>
    <w:rsid w:val="00550B1E"/>
    <w:rsid w:val="00550D51"/>
    <w:rsid w:val="005511CC"/>
    <w:rsid w:val="00551464"/>
    <w:rsid w:val="00551639"/>
    <w:rsid w:val="00551858"/>
    <w:rsid w:val="00551BD9"/>
    <w:rsid w:val="00551D10"/>
    <w:rsid w:val="00551ECD"/>
    <w:rsid w:val="005522A1"/>
    <w:rsid w:val="005525E3"/>
    <w:rsid w:val="00552BBC"/>
    <w:rsid w:val="00552EA9"/>
    <w:rsid w:val="00553015"/>
    <w:rsid w:val="00553548"/>
    <w:rsid w:val="0055379F"/>
    <w:rsid w:val="005537B5"/>
    <w:rsid w:val="00554544"/>
    <w:rsid w:val="005546A8"/>
    <w:rsid w:val="0055494F"/>
    <w:rsid w:val="00554BBB"/>
    <w:rsid w:val="00554D84"/>
    <w:rsid w:val="00555241"/>
    <w:rsid w:val="005556AA"/>
    <w:rsid w:val="00555910"/>
    <w:rsid w:val="00555937"/>
    <w:rsid w:val="00555AAA"/>
    <w:rsid w:val="00555DFE"/>
    <w:rsid w:val="00556153"/>
    <w:rsid w:val="00556528"/>
    <w:rsid w:val="00556737"/>
    <w:rsid w:val="0055686D"/>
    <w:rsid w:val="0055702A"/>
    <w:rsid w:val="005573C0"/>
    <w:rsid w:val="0055754C"/>
    <w:rsid w:val="00557A2B"/>
    <w:rsid w:val="00557F47"/>
    <w:rsid w:val="005600E2"/>
    <w:rsid w:val="005605D6"/>
    <w:rsid w:val="00560A76"/>
    <w:rsid w:val="00560EDC"/>
    <w:rsid w:val="00561D64"/>
    <w:rsid w:val="00561F9B"/>
    <w:rsid w:val="00562A5F"/>
    <w:rsid w:val="0056338A"/>
    <w:rsid w:val="005633AE"/>
    <w:rsid w:val="0056477F"/>
    <w:rsid w:val="00564D55"/>
    <w:rsid w:val="00566360"/>
    <w:rsid w:val="00567083"/>
    <w:rsid w:val="00567131"/>
    <w:rsid w:val="00567137"/>
    <w:rsid w:val="005673FC"/>
    <w:rsid w:val="005677B3"/>
    <w:rsid w:val="00567937"/>
    <w:rsid w:val="00567BF0"/>
    <w:rsid w:val="00567D9B"/>
    <w:rsid w:val="005702BC"/>
    <w:rsid w:val="005705C6"/>
    <w:rsid w:val="00570A28"/>
    <w:rsid w:val="00570B5A"/>
    <w:rsid w:val="00571631"/>
    <w:rsid w:val="005716E6"/>
    <w:rsid w:val="005717A9"/>
    <w:rsid w:val="00571B72"/>
    <w:rsid w:val="00572023"/>
    <w:rsid w:val="00572525"/>
    <w:rsid w:val="00572D02"/>
    <w:rsid w:val="00573392"/>
    <w:rsid w:val="00573777"/>
    <w:rsid w:val="00573915"/>
    <w:rsid w:val="00573F6C"/>
    <w:rsid w:val="00574051"/>
    <w:rsid w:val="00574056"/>
    <w:rsid w:val="00574367"/>
    <w:rsid w:val="005744E9"/>
    <w:rsid w:val="005746F9"/>
    <w:rsid w:val="00574BC1"/>
    <w:rsid w:val="00575553"/>
    <w:rsid w:val="005756DE"/>
    <w:rsid w:val="005768F3"/>
    <w:rsid w:val="00576E14"/>
    <w:rsid w:val="00576F84"/>
    <w:rsid w:val="005779A5"/>
    <w:rsid w:val="00577FB6"/>
    <w:rsid w:val="00580EC6"/>
    <w:rsid w:val="00580FA3"/>
    <w:rsid w:val="00581A10"/>
    <w:rsid w:val="00581B38"/>
    <w:rsid w:val="005821A8"/>
    <w:rsid w:val="00582BE5"/>
    <w:rsid w:val="00583121"/>
    <w:rsid w:val="005832FE"/>
    <w:rsid w:val="00583594"/>
    <w:rsid w:val="00583AE4"/>
    <w:rsid w:val="00583B4B"/>
    <w:rsid w:val="00583C64"/>
    <w:rsid w:val="00583F63"/>
    <w:rsid w:val="00584E3C"/>
    <w:rsid w:val="00585A41"/>
    <w:rsid w:val="00585F5B"/>
    <w:rsid w:val="005868CE"/>
    <w:rsid w:val="00586E6A"/>
    <w:rsid w:val="0058717E"/>
    <w:rsid w:val="005872A9"/>
    <w:rsid w:val="005874B9"/>
    <w:rsid w:val="005879C1"/>
    <w:rsid w:val="00587F13"/>
    <w:rsid w:val="0059044D"/>
    <w:rsid w:val="005904D8"/>
    <w:rsid w:val="00590618"/>
    <w:rsid w:val="00590FD9"/>
    <w:rsid w:val="00591579"/>
    <w:rsid w:val="0059190E"/>
    <w:rsid w:val="00591B48"/>
    <w:rsid w:val="00591B68"/>
    <w:rsid w:val="005920A6"/>
    <w:rsid w:val="00592721"/>
    <w:rsid w:val="0059273A"/>
    <w:rsid w:val="00592789"/>
    <w:rsid w:val="00592C3E"/>
    <w:rsid w:val="00592D35"/>
    <w:rsid w:val="005935FD"/>
    <w:rsid w:val="005937C7"/>
    <w:rsid w:val="00593E33"/>
    <w:rsid w:val="00593FBA"/>
    <w:rsid w:val="00594151"/>
    <w:rsid w:val="00594177"/>
    <w:rsid w:val="00594491"/>
    <w:rsid w:val="00594E42"/>
    <w:rsid w:val="0059564A"/>
    <w:rsid w:val="0059584C"/>
    <w:rsid w:val="0059602A"/>
    <w:rsid w:val="00596874"/>
    <w:rsid w:val="005969EF"/>
    <w:rsid w:val="0059749B"/>
    <w:rsid w:val="00597BE6"/>
    <w:rsid w:val="00597E32"/>
    <w:rsid w:val="005A03B7"/>
    <w:rsid w:val="005A0513"/>
    <w:rsid w:val="005A06C4"/>
    <w:rsid w:val="005A139D"/>
    <w:rsid w:val="005A250E"/>
    <w:rsid w:val="005A2925"/>
    <w:rsid w:val="005A2A54"/>
    <w:rsid w:val="005A30A7"/>
    <w:rsid w:val="005A3156"/>
    <w:rsid w:val="005A37E8"/>
    <w:rsid w:val="005A3B7F"/>
    <w:rsid w:val="005A3BF1"/>
    <w:rsid w:val="005A3D3F"/>
    <w:rsid w:val="005A4083"/>
    <w:rsid w:val="005A4477"/>
    <w:rsid w:val="005A4744"/>
    <w:rsid w:val="005A59FD"/>
    <w:rsid w:val="005A6572"/>
    <w:rsid w:val="005A687C"/>
    <w:rsid w:val="005A71C7"/>
    <w:rsid w:val="005A73FD"/>
    <w:rsid w:val="005A7BC5"/>
    <w:rsid w:val="005A7D30"/>
    <w:rsid w:val="005B124F"/>
    <w:rsid w:val="005B25D7"/>
    <w:rsid w:val="005B2C98"/>
    <w:rsid w:val="005B3485"/>
    <w:rsid w:val="005B34EB"/>
    <w:rsid w:val="005B362A"/>
    <w:rsid w:val="005B451F"/>
    <w:rsid w:val="005B4EBE"/>
    <w:rsid w:val="005B4FE1"/>
    <w:rsid w:val="005B5DE1"/>
    <w:rsid w:val="005B681E"/>
    <w:rsid w:val="005B695A"/>
    <w:rsid w:val="005B6AC6"/>
    <w:rsid w:val="005B6D30"/>
    <w:rsid w:val="005B6D77"/>
    <w:rsid w:val="005B6EB8"/>
    <w:rsid w:val="005B70DA"/>
    <w:rsid w:val="005B7225"/>
    <w:rsid w:val="005B72C0"/>
    <w:rsid w:val="005B7525"/>
    <w:rsid w:val="005B78CB"/>
    <w:rsid w:val="005C00FF"/>
    <w:rsid w:val="005C049A"/>
    <w:rsid w:val="005C058D"/>
    <w:rsid w:val="005C0AC0"/>
    <w:rsid w:val="005C0EB6"/>
    <w:rsid w:val="005C18D1"/>
    <w:rsid w:val="005C1D9E"/>
    <w:rsid w:val="005C1EF5"/>
    <w:rsid w:val="005C22BE"/>
    <w:rsid w:val="005C2E07"/>
    <w:rsid w:val="005C369A"/>
    <w:rsid w:val="005C3736"/>
    <w:rsid w:val="005C3C84"/>
    <w:rsid w:val="005C4301"/>
    <w:rsid w:val="005C4554"/>
    <w:rsid w:val="005C476E"/>
    <w:rsid w:val="005C47BC"/>
    <w:rsid w:val="005C48DC"/>
    <w:rsid w:val="005C4A98"/>
    <w:rsid w:val="005C595E"/>
    <w:rsid w:val="005C5AE4"/>
    <w:rsid w:val="005C5C4D"/>
    <w:rsid w:val="005C5CCA"/>
    <w:rsid w:val="005C5CD0"/>
    <w:rsid w:val="005C5CF7"/>
    <w:rsid w:val="005C5F1A"/>
    <w:rsid w:val="005C60A7"/>
    <w:rsid w:val="005C60FE"/>
    <w:rsid w:val="005C62BF"/>
    <w:rsid w:val="005C6928"/>
    <w:rsid w:val="005C6CDA"/>
    <w:rsid w:val="005D0924"/>
    <w:rsid w:val="005D0ECB"/>
    <w:rsid w:val="005D113B"/>
    <w:rsid w:val="005D130E"/>
    <w:rsid w:val="005D1EBB"/>
    <w:rsid w:val="005D2852"/>
    <w:rsid w:val="005D3164"/>
    <w:rsid w:val="005D33F0"/>
    <w:rsid w:val="005D3B64"/>
    <w:rsid w:val="005D3C96"/>
    <w:rsid w:val="005D3DA2"/>
    <w:rsid w:val="005D3E23"/>
    <w:rsid w:val="005D4194"/>
    <w:rsid w:val="005D4592"/>
    <w:rsid w:val="005D48A3"/>
    <w:rsid w:val="005D5255"/>
    <w:rsid w:val="005D5484"/>
    <w:rsid w:val="005D56C2"/>
    <w:rsid w:val="005D5AAD"/>
    <w:rsid w:val="005D5F8D"/>
    <w:rsid w:val="005D6669"/>
    <w:rsid w:val="005D6AB8"/>
    <w:rsid w:val="005D6AFA"/>
    <w:rsid w:val="005D6BF7"/>
    <w:rsid w:val="005D6C3B"/>
    <w:rsid w:val="005D6DE1"/>
    <w:rsid w:val="005D6F75"/>
    <w:rsid w:val="005D76D1"/>
    <w:rsid w:val="005D7AAA"/>
    <w:rsid w:val="005D7B79"/>
    <w:rsid w:val="005E0087"/>
    <w:rsid w:val="005E08A8"/>
    <w:rsid w:val="005E0B46"/>
    <w:rsid w:val="005E1A09"/>
    <w:rsid w:val="005E1C38"/>
    <w:rsid w:val="005E21BD"/>
    <w:rsid w:val="005E2438"/>
    <w:rsid w:val="005E2F7F"/>
    <w:rsid w:val="005E33D0"/>
    <w:rsid w:val="005E350E"/>
    <w:rsid w:val="005E379F"/>
    <w:rsid w:val="005E39B9"/>
    <w:rsid w:val="005E4AEC"/>
    <w:rsid w:val="005E50BA"/>
    <w:rsid w:val="005E532E"/>
    <w:rsid w:val="005E5782"/>
    <w:rsid w:val="005E5D93"/>
    <w:rsid w:val="005E61A2"/>
    <w:rsid w:val="005E62B2"/>
    <w:rsid w:val="005E64F1"/>
    <w:rsid w:val="005E65FB"/>
    <w:rsid w:val="005E698E"/>
    <w:rsid w:val="005E69E7"/>
    <w:rsid w:val="005E6E4F"/>
    <w:rsid w:val="005E738A"/>
    <w:rsid w:val="005F0319"/>
    <w:rsid w:val="005F03D8"/>
    <w:rsid w:val="005F0608"/>
    <w:rsid w:val="005F061B"/>
    <w:rsid w:val="005F0772"/>
    <w:rsid w:val="005F1362"/>
    <w:rsid w:val="005F13EC"/>
    <w:rsid w:val="005F1548"/>
    <w:rsid w:val="005F16FE"/>
    <w:rsid w:val="005F1C21"/>
    <w:rsid w:val="005F2219"/>
    <w:rsid w:val="005F224B"/>
    <w:rsid w:val="005F2826"/>
    <w:rsid w:val="005F2D92"/>
    <w:rsid w:val="005F2FA4"/>
    <w:rsid w:val="005F3445"/>
    <w:rsid w:val="005F351B"/>
    <w:rsid w:val="005F35E1"/>
    <w:rsid w:val="005F360C"/>
    <w:rsid w:val="005F4C52"/>
    <w:rsid w:val="005F4D54"/>
    <w:rsid w:val="005F5242"/>
    <w:rsid w:val="005F581C"/>
    <w:rsid w:val="005F5942"/>
    <w:rsid w:val="005F65F0"/>
    <w:rsid w:val="005F670D"/>
    <w:rsid w:val="005F6E4D"/>
    <w:rsid w:val="005F6E78"/>
    <w:rsid w:val="005F756E"/>
    <w:rsid w:val="005F7771"/>
    <w:rsid w:val="005F77C0"/>
    <w:rsid w:val="005F7BEA"/>
    <w:rsid w:val="006004ED"/>
    <w:rsid w:val="00601EF3"/>
    <w:rsid w:val="00602658"/>
    <w:rsid w:val="00602852"/>
    <w:rsid w:val="00602BD9"/>
    <w:rsid w:val="0060308F"/>
    <w:rsid w:val="00603333"/>
    <w:rsid w:val="00603E33"/>
    <w:rsid w:val="00604169"/>
    <w:rsid w:val="00604C33"/>
    <w:rsid w:val="006051F4"/>
    <w:rsid w:val="0060559B"/>
    <w:rsid w:val="00605CB8"/>
    <w:rsid w:val="00605DCB"/>
    <w:rsid w:val="00606536"/>
    <w:rsid w:val="00606AB7"/>
    <w:rsid w:val="00607936"/>
    <w:rsid w:val="00607939"/>
    <w:rsid w:val="0061098A"/>
    <w:rsid w:val="0061159D"/>
    <w:rsid w:val="00612C6E"/>
    <w:rsid w:val="00612C9F"/>
    <w:rsid w:val="00613227"/>
    <w:rsid w:val="00613371"/>
    <w:rsid w:val="00614472"/>
    <w:rsid w:val="00614B88"/>
    <w:rsid w:val="00615D31"/>
    <w:rsid w:val="00615D39"/>
    <w:rsid w:val="0061688D"/>
    <w:rsid w:val="00616F8C"/>
    <w:rsid w:val="00617086"/>
    <w:rsid w:val="0061764C"/>
    <w:rsid w:val="00617879"/>
    <w:rsid w:val="00620306"/>
    <w:rsid w:val="00620350"/>
    <w:rsid w:val="00620F21"/>
    <w:rsid w:val="006211BA"/>
    <w:rsid w:val="0062125C"/>
    <w:rsid w:val="00621545"/>
    <w:rsid w:val="006216DC"/>
    <w:rsid w:val="00621D99"/>
    <w:rsid w:val="00622A5D"/>
    <w:rsid w:val="00622FBA"/>
    <w:rsid w:val="006232B5"/>
    <w:rsid w:val="00623E90"/>
    <w:rsid w:val="00624145"/>
    <w:rsid w:val="00624237"/>
    <w:rsid w:val="00624259"/>
    <w:rsid w:val="0062441A"/>
    <w:rsid w:val="006248B4"/>
    <w:rsid w:val="00624983"/>
    <w:rsid w:val="00624D1C"/>
    <w:rsid w:val="00625A8B"/>
    <w:rsid w:val="00625AE9"/>
    <w:rsid w:val="00625BE6"/>
    <w:rsid w:val="0062771F"/>
    <w:rsid w:val="00627CE7"/>
    <w:rsid w:val="006303A6"/>
    <w:rsid w:val="006304EF"/>
    <w:rsid w:val="0063100D"/>
    <w:rsid w:val="00631038"/>
    <w:rsid w:val="006329AB"/>
    <w:rsid w:val="0063306E"/>
    <w:rsid w:val="006336BD"/>
    <w:rsid w:val="00633CFF"/>
    <w:rsid w:val="00633DEB"/>
    <w:rsid w:val="00634017"/>
    <w:rsid w:val="006345C5"/>
    <w:rsid w:val="00635672"/>
    <w:rsid w:val="0063581F"/>
    <w:rsid w:val="00635AAB"/>
    <w:rsid w:val="00635C10"/>
    <w:rsid w:val="00635E26"/>
    <w:rsid w:val="0063629C"/>
    <w:rsid w:val="0063673F"/>
    <w:rsid w:val="0063701A"/>
    <w:rsid w:val="0063718A"/>
    <w:rsid w:val="006371BF"/>
    <w:rsid w:val="00637531"/>
    <w:rsid w:val="00637B41"/>
    <w:rsid w:val="00637EF1"/>
    <w:rsid w:val="00640B1E"/>
    <w:rsid w:val="00640D21"/>
    <w:rsid w:val="0064210C"/>
    <w:rsid w:val="006421C8"/>
    <w:rsid w:val="00642298"/>
    <w:rsid w:val="00642557"/>
    <w:rsid w:val="00642EE2"/>
    <w:rsid w:val="00643985"/>
    <w:rsid w:val="006442FA"/>
    <w:rsid w:val="00644392"/>
    <w:rsid w:val="00644566"/>
    <w:rsid w:val="00644798"/>
    <w:rsid w:val="0064479B"/>
    <w:rsid w:val="006449A5"/>
    <w:rsid w:val="00644CE2"/>
    <w:rsid w:val="006456BB"/>
    <w:rsid w:val="00645914"/>
    <w:rsid w:val="00645B73"/>
    <w:rsid w:val="006461DE"/>
    <w:rsid w:val="006475EA"/>
    <w:rsid w:val="00650059"/>
    <w:rsid w:val="00650194"/>
    <w:rsid w:val="00650429"/>
    <w:rsid w:val="00650674"/>
    <w:rsid w:val="0065067F"/>
    <w:rsid w:val="00650706"/>
    <w:rsid w:val="006507E5"/>
    <w:rsid w:val="00650DC9"/>
    <w:rsid w:val="006510CA"/>
    <w:rsid w:val="00651252"/>
    <w:rsid w:val="00652E11"/>
    <w:rsid w:val="0065376F"/>
    <w:rsid w:val="00653CB8"/>
    <w:rsid w:val="00653EAA"/>
    <w:rsid w:val="00653EBC"/>
    <w:rsid w:val="0065409F"/>
    <w:rsid w:val="00655057"/>
    <w:rsid w:val="0065560A"/>
    <w:rsid w:val="00655746"/>
    <w:rsid w:val="00655819"/>
    <w:rsid w:val="00655A60"/>
    <w:rsid w:val="00655A66"/>
    <w:rsid w:val="00656E2D"/>
    <w:rsid w:val="0065720D"/>
    <w:rsid w:val="00657AEA"/>
    <w:rsid w:val="006600AA"/>
    <w:rsid w:val="006603B4"/>
    <w:rsid w:val="00660891"/>
    <w:rsid w:val="00660A48"/>
    <w:rsid w:val="00660F9B"/>
    <w:rsid w:val="006613B6"/>
    <w:rsid w:val="006616BE"/>
    <w:rsid w:val="00661747"/>
    <w:rsid w:val="006619A2"/>
    <w:rsid w:val="00661DFD"/>
    <w:rsid w:val="0066221F"/>
    <w:rsid w:val="00662741"/>
    <w:rsid w:val="006635C8"/>
    <w:rsid w:val="00663A4D"/>
    <w:rsid w:val="006645AB"/>
    <w:rsid w:val="00664A54"/>
    <w:rsid w:val="00664C81"/>
    <w:rsid w:val="00665779"/>
    <w:rsid w:val="0066720A"/>
    <w:rsid w:val="0066725A"/>
    <w:rsid w:val="006674FB"/>
    <w:rsid w:val="0066769B"/>
    <w:rsid w:val="00667E9D"/>
    <w:rsid w:val="0067091B"/>
    <w:rsid w:val="00670C16"/>
    <w:rsid w:val="006716D8"/>
    <w:rsid w:val="006719F2"/>
    <w:rsid w:val="00671D55"/>
    <w:rsid w:val="00672321"/>
    <w:rsid w:val="006726CE"/>
    <w:rsid w:val="00672AFB"/>
    <w:rsid w:val="00672AFE"/>
    <w:rsid w:val="00672CA0"/>
    <w:rsid w:val="006730EA"/>
    <w:rsid w:val="0067323F"/>
    <w:rsid w:val="00673795"/>
    <w:rsid w:val="00673B67"/>
    <w:rsid w:val="0067419B"/>
    <w:rsid w:val="00674300"/>
    <w:rsid w:val="0067442A"/>
    <w:rsid w:val="00674A7F"/>
    <w:rsid w:val="00674BF7"/>
    <w:rsid w:val="00675854"/>
    <w:rsid w:val="006762EB"/>
    <w:rsid w:val="00676377"/>
    <w:rsid w:val="00676432"/>
    <w:rsid w:val="00676B36"/>
    <w:rsid w:val="00677462"/>
    <w:rsid w:val="00677DE5"/>
    <w:rsid w:val="00677E16"/>
    <w:rsid w:val="00677E30"/>
    <w:rsid w:val="00680489"/>
    <w:rsid w:val="00680A5C"/>
    <w:rsid w:val="00680BAA"/>
    <w:rsid w:val="00680E85"/>
    <w:rsid w:val="006811AD"/>
    <w:rsid w:val="006818A1"/>
    <w:rsid w:val="00681E1F"/>
    <w:rsid w:val="00682102"/>
    <w:rsid w:val="0068212D"/>
    <w:rsid w:val="00682F96"/>
    <w:rsid w:val="00683A0C"/>
    <w:rsid w:val="00684605"/>
    <w:rsid w:val="00685996"/>
    <w:rsid w:val="00685C80"/>
    <w:rsid w:val="00686357"/>
    <w:rsid w:val="006863BE"/>
    <w:rsid w:val="006868E7"/>
    <w:rsid w:val="00687176"/>
    <w:rsid w:val="0068720E"/>
    <w:rsid w:val="0068744A"/>
    <w:rsid w:val="00687487"/>
    <w:rsid w:val="006875B9"/>
    <w:rsid w:val="00687A90"/>
    <w:rsid w:val="00687EEE"/>
    <w:rsid w:val="006901F2"/>
    <w:rsid w:val="00690E7B"/>
    <w:rsid w:val="006910C8"/>
    <w:rsid w:val="00691FF7"/>
    <w:rsid w:val="00692145"/>
    <w:rsid w:val="006923DB"/>
    <w:rsid w:val="00692549"/>
    <w:rsid w:val="006925C2"/>
    <w:rsid w:val="00692A4E"/>
    <w:rsid w:val="00692F03"/>
    <w:rsid w:val="0069330D"/>
    <w:rsid w:val="00693C6D"/>
    <w:rsid w:val="00693D52"/>
    <w:rsid w:val="0069406A"/>
    <w:rsid w:val="0069526C"/>
    <w:rsid w:val="00695777"/>
    <w:rsid w:val="00695AD9"/>
    <w:rsid w:val="00696AE3"/>
    <w:rsid w:val="00696C1F"/>
    <w:rsid w:val="006973A7"/>
    <w:rsid w:val="006976F1"/>
    <w:rsid w:val="00697870"/>
    <w:rsid w:val="006979FE"/>
    <w:rsid w:val="00697BC4"/>
    <w:rsid w:val="006A0A0E"/>
    <w:rsid w:val="006A12A3"/>
    <w:rsid w:val="006A22C1"/>
    <w:rsid w:val="006A24CA"/>
    <w:rsid w:val="006A3486"/>
    <w:rsid w:val="006A3893"/>
    <w:rsid w:val="006A38B1"/>
    <w:rsid w:val="006A40E1"/>
    <w:rsid w:val="006A4FEC"/>
    <w:rsid w:val="006A5762"/>
    <w:rsid w:val="006A58F6"/>
    <w:rsid w:val="006A66B0"/>
    <w:rsid w:val="006A68D2"/>
    <w:rsid w:val="006A6FD1"/>
    <w:rsid w:val="006A7B4B"/>
    <w:rsid w:val="006A7FD1"/>
    <w:rsid w:val="006B016F"/>
    <w:rsid w:val="006B0599"/>
    <w:rsid w:val="006B0979"/>
    <w:rsid w:val="006B09AA"/>
    <w:rsid w:val="006B0C81"/>
    <w:rsid w:val="006B12F0"/>
    <w:rsid w:val="006B18D3"/>
    <w:rsid w:val="006B1917"/>
    <w:rsid w:val="006B192D"/>
    <w:rsid w:val="006B2498"/>
    <w:rsid w:val="006B2B32"/>
    <w:rsid w:val="006B2E33"/>
    <w:rsid w:val="006B3208"/>
    <w:rsid w:val="006B35E5"/>
    <w:rsid w:val="006B3802"/>
    <w:rsid w:val="006B3F92"/>
    <w:rsid w:val="006B44E4"/>
    <w:rsid w:val="006B4C5A"/>
    <w:rsid w:val="006B4C7E"/>
    <w:rsid w:val="006B4EF3"/>
    <w:rsid w:val="006B591E"/>
    <w:rsid w:val="006B6CA2"/>
    <w:rsid w:val="006B6F5D"/>
    <w:rsid w:val="006B740E"/>
    <w:rsid w:val="006B76C5"/>
    <w:rsid w:val="006B7858"/>
    <w:rsid w:val="006B7B79"/>
    <w:rsid w:val="006C12F6"/>
    <w:rsid w:val="006C1422"/>
    <w:rsid w:val="006C1533"/>
    <w:rsid w:val="006C1822"/>
    <w:rsid w:val="006C1B15"/>
    <w:rsid w:val="006C1FB3"/>
    <w:rsid w:val="006C2167"/>
    <w:rsid w:val="006C251D"/>
    <w:rsid w:val="006C40E0"/>
    <w:rsid w:val="006C4370"/>
    <w:rsid w:val="006C4898"/>
    <w:rsid w:val="006C549E"/>
    <w:rsid w:val="006C5CB8"/>
    <w:rsid w:val="006D09B3"/>
    <w:rsid w:val="006D13BB"/>
    <w:rsid w:val="006D26F7"/>
    <w:rsid w:val="006D2EB3"/>
    <w:rsid w:val="006D3A69"/>
    <w:rsid w:val="006D3AD4"/>
    <w:rsid w:val="006D484B"/>
    <w:rsid w:val="006D4AE3"/>
    <w:rsid w:val="006D4B8A"/>
    <w:rsid w:val="006D5918"/>
    <w:rsid w:val="006D5919"/>
    <w:rsid w:val="006D596F"/>
    <w:rsid w:val="006D5F45"/>
    <w:rsid w:val="006D656E"/>
    <w:rsid w:val="006D65C9"/>
    <w:rsid w:val="006D6638"/>
    <w:rsid w:val="006D6B96"/>
    <w:rsid w:val="006D70BC"/>
    <w:rsid w:val="006D733A"/>
    <w:rsid w:val="006D7C8A"/>
    <w:rsid w:val="006E0913"/>
    <w:rsid w:val="006E099F"/>
    <w:rsid w:val="006E129A"/>
    <w:rsid w:val="006E1370"/>
    <w:rsid w:val="006E1F6B"/>
    <w:rsid w:val="006E2056"/>
    <w:rsid w:val="006E282E"/>
    <w:rsid w:val="006E3B9E"/>
    <w:rsid w:val="006E454A"/>
    <w:rsid w:val="006E4B7D"/>
    <w:rsid w:val="006E4D6B"/>
    <w:rsid w:val="006E5227"/>
    <w:rsid w:val="006E59C9"/>
    <w:rsid w:val="006E5CB4"/>
    <w:rsid w:val="006E5D40"/>
    <w:rsid w:val="006E6057"/>
    <w:rsid w:val="006E686F"/>
    <w:rsid w:val="006E7059"/>
    <w:rsid w:val="006E781C"/>
    <w:rsid w:val="006E7B42"/>
    <w:rsid w:val="006F02B1"/>
    <w:rsid w:val="006F0691"/>
    <w:rsid w:val="006F0720"/>
    <w:rsid w:val="006F0917"/>
    <w:rsid w:val="006F0CEB"/>
    <w:rsid w:val="006F1DCC"/>
    <w:rsid w:val="006F2224"/>
    <w:rsid w:val="006F2A45"/>
    <w:rsid w:val="006F2BD0"/>
    <w:rsid w:val="006F34A3"/>
    <w:rsid w:val="006F362B"/>
    <w:rsid w:val="006F3D16"/>
    <w:rsid w:val="006F3DD2"/>
    <w:rsid w:val="006F40EE"/>
    <w:rsid w:val="006F43A6"/>
    <w:rsid w:val="006F474F"/>
    <w:rsid w:val="006F52FA"/>
    <w:rsid w:val="006F5550"/>
    <w:rsid w:val="006F57BA"/>
    <w:rsid w:val="006F5967"/>
    <w:rsid w:val="006F5999"/>
    <w:rsid w:val="006F5B29"/>
    <w:rsid w:val="006F602D"/>
    <w:rsid w:val="006F6152"/>
    <w:rsid w:val="006F6611"/>
    <w:rsid w:val="006F70EA"/>
    <w:rsid w:val="006F719C"/>
    <w:rsid w:val="00700013"/>
    <w:rsid w:val="007003D6"/>
    <w:rsid w:val="0070062D"/>
    <w:rsid w:val="00700776"/>
    <w:rsid w:val="00701947"/>
    <w:rsid w:val="00701A77"/>
    <w:rsid w:val="00701DF6"/>
    <w:rsid w:val="00701F75"/>
    <w:rsid w:val="00701F7F"/>
    <w:rsid w:val="007020E5"/>
    <w:rsid w:val="00702267"/>
    <w:rsid w:val="00702378"/>
    <w:rsid w:val="00702468"/>
    <w:rsid w:val="007026F7"/>
    <w:rsid w:val="007029F3"/>
    <w:rsid w:val="00702FA9"/>
    <w:rsid w:val="00703142"/>
    <w:rsid w:val="00703299"/>
    <w:rsid w:val="0070432A"/>
    <w:rsid w:val="00704590"/>
    <w:rsid w:val="00704605"/>
    <w:rsid w:val="007047B8"/>
    <w:rsid w:val="007047B9"/>
    <w:rsid w:val="007051BB"/>
    <w:rsid w:val="00705645"/>
    <w:rsid w:val="007058CA"/>
    <w:rsid w:val="00705D74"/>
    <w:rsid w:val="0070757F"/>
    <w:rsid w:val="00707906"/>
    <w:rsid w:val="007100E1"/>
    <w:rsid w:val="00710A37"/>
    <w:rsid w:val="00710B7C"/>
    <w:rsid w:val="00710F37"/>
    <w:rsid w:val="00711237"/>
    <w:rsid w:val="00711375"/>
    <w:rsid w:val="00712395"/>
    <w:rsid w:val="00712675"/>
    <w:rsid w:val="00713BD6"/>
    <w:rsid w:val="00713D6F"/>
    <w:rsid w:val="0071416D"/>
    <w:rsid w:val="007145A1"/>
    <w:rsid w:val="00714732"/>
    <w:rsid w:val="00714BFD"/>
    <w:rsid w:val="0071567E"/>
    <w:rsid w:val="00715EF6"/>
    <w:rsid w:val="007161CA"/>
    <w:rsid w:val="0071643A"/>
    <w:rsid w:val="00716841"/>
    <w:rsid w:val="0071693B"/>
    <w:rsid w:val="007169D7"/>
    <w:rsid w:val="00717209"/>
    <w:rsid w:val="0071741C"/>
    <w:rsid w:val="00717BAC"/>
    <w:rsid w:val="00717D86"/>
    <w:rsid w:val="007200F2"/>
    <w:rsid w:val="00720FAE"/>
    <w:rsid w:val="007210DC"/>
    <w:rsid w:val="007213E6"/>
    <w:rsid w:val="00721A51"/>
    <w:rsid w:val="00721D7D"/>
    <w:rsid w:val="0072217B"/>
    <w:rsid w:val="007223AD"/>
    <w:rsid w:val="00722767"/>
    <w:rsid w:val="00722AA3"/>
    <w:rsid w:val="00722E6F"/>
    <w:rsid w:val="0072322A"/>
    <w:rsid w:val="00723417"/>
    <w:rsid w:val="007234F1"/>
    <w:rsid w:val="007243C1"/>
    <w:rsid w:val="007249EB"/>
    <w:rsid w:val="0072503C"/>
    <w:rsid w:val="00725DAC"/>
    <w:rsid w:val="00726853"/>
    <w:rsid w:val="00726AD2"/>
    <w:rsid w:val="00726CFA"/>
    <w:rsid w:val="0072762A"/>
    <w:rsid w:val="00727CF1"/>
    <w:rsid w:val="00727E51"/>
    <w:rsid w:val="00730461"/>
    <w:rsid w:val="007304BC"/>
    <w:rsid w:val="007316A1"/>
    <w:rsid w:val="00731736"/>
    <w:rsid w:val="00731919"/>
    <w:rsid w:val="0073246D"/>
    <w:rsid w:val="007327AB"/>
    <w:rsid w:val="00732B48"/>
    <w:rsid w:val="00732D87"/>
    <w:rsid w:val="007331B4"/>
    <w:rsid w:val="0073346F"/>
    <w:rsid w:val="00733670"/>
    <w:rsid w:val="0073397B"/>
    <w:rsid w:val="007347E2"/>
    <w:rsid w:val="00734EB4"/>
    <w:rsid w:val="00735155"/>
    <w:rsid w:val="00735B4A"/>
    <w:rsid w:val="00736404"/>
    <w:rsid w:val="0073775A"/>
    <w:rsid w:val="00740064"/>
    <w:rsid w:val="0074008D"/>
    <w:rsid w:val="00740250"/>
    <w:rsid w:val="00740694"/>
    <w:rsid w:val="00740D78"/>
    <w:rsid w:val="007416BE"/>
    <w:rsid w:val="00741E62"/>
    <w:rsid w:val="00742237"/>
    <w:rsid w:val="0074226F"/>
    <w:rsid w:val="007433A6"/>
    <w:rsid w:val="0074364B"/>
    <w:rsid w:val="007437C9"/>
    <w:rsid w:val="00743A07"/>
    <w:rsid w:val="00743A8B"/>
    <w:rsid w:val="00744932"/>
    <w:rsid w:val="00744DAC"/>
    <w:rsid w:val="00744F3B"/>
    <w:rsid w:val="007451C9"/>
    <w:rsid w:val="00745C3D"/>
    <w:rsid w:val="0074601F"/>
    <w:rsid w:val="00746D62"/>
    <w:rsid w:val="00747361"/>
    <w:rsid w:val="00747E50"/>
    <w:rsid w:val="00750009"/>
    <w:rsid w:val="0075098F"/>
    <w:rsid w:val="007509BC"/>
    <w:rsid w:val="00750E03"/>
    <w:rsid w:val="00751659"/>
    <w:rsid w:val="0075181D"/>
    <w:rsid w:val="00751C65"/>
    <w:rsid w:val="0075225C"/>
    <w:rsid w:val="00752BB1"/>
    <w:rsid w:val="007530BE"/>
    <w:rsid w:val="00753145"/>
    <w:rsid w:val="00753286"/>
    <w:rsid w:val="00754754"/>
    <w:rsid w:val="007547DF"/>
    <w:rsid w:val="00754C47"/>
    <w:rsid w:val="00755805"/>
    <w:rsid w:val="00755FF6"/>
    <w:rsid w:val="007560B9"/>
    <w:rsid w:val="00756143"/>
    <w:rsid w:val="0075620E"/>
    <w:rsid w:val="00756514"/>
    <w:rsid w:val="00756CC0"/>
    <w:rsid w:val="00757629"/>
    <w:rsid w:val="00757688"/>
    <w:rsid w:val="00757B85"/>
    <w:rsid w:val="00757ED3"/>
    <w:rsid w:val="00757F12"/>
    <w:rsid w:val="00757FD7"/>
    <w:rsid w:val="00760500"/>
    <w:rsid w:val="007623E1"/>
    <w:rsid w:val="0076307C"/>
    <w:rsid w:val="00763AB1"/>
    <w:rsid w:val="007651C3"/>
    <w:rsid w:val="00765A4E"/>
    <w:rsid w:val="00765B81"/>
    <w:rsid w:val="00766651"/>
    <w:rsid w:val="00766658"/>
    <w:rsid w:val="00766903"/>
    <w:rsid w:val="007674F3"/>
    <w:rsid w:val="007675A6"/>
    <w:rsid w:val="007679B6"/>
    <w:rsid w:val="00767FA2"/>
    <w:rsid w:val="007700E9"/>
    <w:rsid w:val="007701AE"/>
    <w:rsid w:val="00770437"/>
    <w:rsid w:val="007708E3"/>
    <w:rsid w:val="00770DD8"/>
    <w:rsid w:val="00770E0D"/>
    <w:rsid w:val="0077290D"/>
    <w:rsid w:val="00772970"/>
    <w:rsid w:val="007729F3"/>
    <w:rsid w:val="00772B4D"/>
    <w:rsid w:val="00773300"/>
    <w:rsid w:val="00773AFA"/>
    <w:rsid w:val="00774364"/>
    <w:rsid w:val="0077445B"/>
    <w:rsid w:val="0077448C"/>
    <w:rsid w:val="0077465F"/>
    <w:rsid w:val="00774987"/>
    <w:rsid w:val="00775454"/>
    <w:rsid w:val="0077562B"/>
    <w:rsid w:val="0077567F"/>
    <w:rsid w:val="00775825"/>
    <w:rsid w:val="0077595B"/>
    <w:rsid w:val="00775B06"/>
    <w:rsid w:val="0077736F"/>
    <w:rsid w:val="0077784A"/>
    <w:rsid w:val="00777A62"/>
    <w:rsid w:val="007802DC"/>
    <w:rsid w:val="007805EA"/>
    <w:rsid w:val="0078186D"/>
    <w:rsid w:val="00781EEB"/>
    <w:rsid w:val="00782891"/>
    <w:rsid w:val="00782988"/>
    <w:rsid w:val="007832B1"/>
    <w:rsid w:val="007835AF"/>
    <w:rsid w:val="00783616"/>
    <w:rsid w:val="00783E42"/>
    <w:rsid w:val="007846CD"/>
    <w:rsid w:val="00784948"/>
    <w:rsid w:val="00784C20"/>
    <w:rsid w:val="00784FDC"/>
    <w:rsid w:val="0078507C"/>
    <w:rsid w:val="0078519F"/>
    <w:rsid w:val="00785624"/>
    <w:rsid w:val="00785F6F"/>
    <w:rsid w:val="00786653"/>
    <w:rsid w:val="00786971"/>
    <w:rsid w:val="00786EC6"/>
    <w:rsid w:val="007871D5"/>
    <w:rsid w:val="00787585"/>
    <w:rsid w:val="007901F5"/>
    <w:rsid w:val="0079037C"/>
    <w:rsid w:val="007906A0"/>
    <w:rsid w:val="00790716"/>
    <w:rsid w:val="007908A3"/>
    <w:rsid w:val="00790B22"/>
    <w:rsid w:val="00791351"/>
    <w:rsid w:val="007918B5"/>
    <w:rsid w:val="007918D9"/>
    <w:rsid w:val="00792C77"/>
    <w:rsid w:val="00792D8F"/>
    <w:rsid w:val="00792E6A"/>
    <w:rsid w:val="007936F6"/>
    <w:rsid w:val="00793B42"/>
    <w:rsid w:val="00793C84"/>
    <w:rsid w:val="00793E28"/>
    <w:rsid w:val="00793E6E"/>
    <w:rsid w:val="00795746"/>
    <w:rsid w:val="00795CCF"/>
    <w:rsid w:val="00795EE7"/>
    <w:rsid w:val="0079649E"/>
    <w:rsid w:val="00796AA9"/>
    <w:rsid w:val="00797350"/>
    <w:rsid w:val="0079793A"/>
    <w:rsid w:val="00797BFD"/>
    <w:rsid w:val="007A01A8"/>
    <w:rsid w:val="007A0974"/>
    <w:rsid w:val="007A09FE"/>
    <w:rsid w:val="007A12E6"/>
    <w:rsid w:val="007A12F1"/>
    <w:rsid w:val="007A22E0"/>
    <w:rsid w:val="007A2431"/>
    <w:rsid w:val="007A2712"/>
    <w:rsid w:val="007A2AB7"/>
    <w:rsid w:val="007A3215"/>
    <w:rsid w:val="007A35B4"/>
    <w:rsid w:val="007A3CEC"/>
    <w:rsid w:val="007A4196"/>
    <w:rsid w:val="007A447B"/>
    <w:rsid w:val="007A494F"/>
    <w:rsid w:val="007A4D7F"/>
    <w:rsid w:val="007A4FED"/>
    <w:rsid w:val="007A593D"/>
    <w:rsid w:val="007A5F98"/>
    <w:rsid w:val="007A62E0"/>
    <w:rsid w:val="007A6361"/>
    <w:rsid w:val="007A7647"/>
    <w:rsid w:val="007A7905"/>
    <w:rsid w:val="007A7CDE"/>
    <w:rsid w:val="007B08D0"/>
    <w:rsid w:val="007B0ED8"/>
    <w:rsid w:val="007B141D"/>
    <w:rsid w:val="007B167B"/>
    <w:rsid w:val="007B2172"/>
    <w:rsid w:val="007B24E6"/>
    <w:rsid w:val="007B26AD"/>
    <w:rsid w:val="007B2F71"/>
    <w:rsid w:val="007B3115"/>
    <w:rsid w:val="007B3926"/>
    <w:rsid w:val="007B5CD5"/>
    <w:rsid w:val="007B6711"/>
    <w:rsid w:val="007B6D19"/>
    <w:rsid w:val="007B6DA5"/>
    <w:rsid w:val="007C0377"/>
    <w:rsid w:val="007C0A24"/>
    <w:rsid w:val="007C0B13"/>
    <w:rsid w:val="007C0BD9"/>
    <w:rsid w:val="007C0FFD"/>
    <w:rsid w:val="007C114E"/>
    <w:rsid w:val="007C126B"/>
    <w:rsid w:val="007C1560"/>
    <w:rsid w:val="007C187E"/>
    <w:rsid w:val="007C200C"/>
    <w:rsid w:val="007C201E"/>
    <w:rsid w:val="007C221E"/>
    <w:rsid w:val="007C2B92"/>
    <w:rsid w:val="007C2F6A"/>
    <w:rsid w:val="007C3969"/>
    <w:rsid w:val="007C405C"/>
    <w:rsid w:val="007C4BB3"/>
    <w:rsid w:val="007C546D"/>
    <w:rsid w:val="007C5B82"/>
    <w:rsid w:val="007C5EFE"/>
    <w:rsid w:val="007C60FD"/>
    <w:rsid w:val="007C652E"/>
    <w:rsid w:val="007C6BB6"/>
    <w:rsid w:val="007C6EFF"/>
    <w:rsid w:val="007C7380"/>
    <w:rsid w:val="007C7DEE"/>
    <w:rsid w:val="007D0A48"/>
    <w:rsid w:val="007D0B12"/>
    <w:rsid w:val="007D1480"/>
    <w:rsid w:val="007D2093"/>
    <w:rsid w:val="007D20DD"/>
    <w:rsid w:val="007D20F9"/>
    <w:rsid w:val="007D2346"/>
    <w:rsid w:val="007D25D3"/>
    <w:rsid w:val="007D3534"/>
    <w:rsid w:val="007D36F0"/>
    <w:rsid w:val="007D373C"/>
    <w:rsid w:val="007D3C64"/>
    <w:rsid w:val="007D3E6A"/>
    <w:rsid w:val="007D4264"/>
    <w:rsid w:val="007D4717"/>
    <w:rsid w:val="007D4798"/>
    <w:rsid w:val="007D4B94"/>
    <w:rsid w:val="007D4CBD"/>
    <w:rsid w:val="007D4EE3"/>
    <w:rsid w:val="007D5464"/>
    <w:rsid w:val="007D5521"/>
    <w:rsid w:val="007D5F3D"/>
    <w:rsid w:val="007D61C6"/>
    <w:rsid w:val="007D6D22"/>
    <w:rsid w:val="007D7029"/>
    <w:rsid w:val="007D72F1"/>
    <w:rsid w:val="007E0EA4"/>
    <w:rsid w:val="007E111E"/>
    <w:rsid w:val="007E19EC"/>
    <w:rsid w:val="007E1F3A"/>
    <w:rsid w:val="007E24E7"/>
    <w:rsid w:val="007E27BD"/>
    <w:rsid w:val="007E2A25"/>
    <w:rsid w:val="007E2ADD"/>
    <w:rsid w:val="007E2B8C"/>
    <w:rsid w:val="007E2CE4"/>
    <w:rsid w:val="007E3472"/>
    <w:rsid w:val="007E3674"/>
    <w:rsid w:val="007E3C97"/>
    <w:rsid w:val="007E46B2"/>
    <w:rsid w:val="007E4998"/>
    <w:rsid w:val="007E4D4B"/>
    <w:rsid w:val="007E5088"/>
    <w:rsid w:val="007E5F7A"/>
    <w:rsid w:val="007E60AF"/>
    <w:rsid w:val="007E71B7"/>
    <w:rsid w:val="007E72DB"/>
    <w:rsid w:val="007E794C"/>
    <w:rsid w:val="007E7B38"/>
    <w:rsid w:val="007E7E8B"/>
    <w:rsid w:val="007F0EB6"/>
    <w:rsid w:val="007F0F69"/>
    <w:rsid w:val="007F1743"/>
    <w:rsid w:val="007F186E"/>
    <w:rsid w:val="007F1F63"/>
    <w:rsid w:val="007F2210"/>
    <w:rsid w:val="007F2906"/>
    <w:rsid w:val="007F2A8E"/>
    <w:rsid w:val="007F3287"/>
    <w:rsid w:val="007F35B2"/>
    <w:rsid w:val="007F3663"/>
    <w:rsid w:val="007F3A14"/>
    <w:rsid w:val="007F3B2E"/>
    <w:rsid w:val="007F3C8B"/>
    <w:rsid w:val="007F3EA8"/>
    <w:rsid w:val="007F3F81"/>
    <w:rsid w:val="007F55AD"/>
    <w:rsid w:val="007F5793"/>
    <w:rsid w:val="007F59BB"/>
    <w:rsid w:val="007F5A4A"/>
    <w:rsid w:val="007F5B73"/>
    <w:rsid w:val="007F5CB6"/>
    <w:rsid w:val="007F5CC0"/>
    <w:rsid w:val="007F5E46"/>
    <w:rsid w:val="007F6898"/>
    <w:rsid w:val="007F6C08"/>
    <w:rsid w:val="007F6C49"/>
    <w:rsid w:val="007F6F6D"/>
    <w:rsid w:val="007F708A"/>
    <w:rsid w:val="008000C2"/>
    <w:rsid w:val="00800160"/>
    <w:rsid w:val="0080020B"/>
    <w:rsid w:val="00800310"/>
    <w:rsid w:val="00800E9D"/>
    <w:rsid w:val="008016AE"/>
    <w:rsid w:val="0080172E"/>
    <w:rsid w:val="00801E57"/>
    <w:rsid w:val="00801FB4"/>
    <w:rsid w:val="0080218C"/>
    <w:rsid w:val="0080257B"/>
    <w:rsid w:val="00802CDE"/>
    <w:rsid w:val="00803321"/>
    <w:rsid w:val="0080380D"/>
    <w:rsid w:val="00803EE4"/>
    <w:rsid w:val="00803F4D"/>
    <w:rsid w:val="00804566"/>
    <w:rsid w:val="008046CC"/>
    <w:rsid w:val="008056C9"/>
    <w:rsid w:val="00805715"/>
    <w:rsid w:val="00805918"/>
    <w:rsid w:val="00805A55"/>
    <w:rsid w:val="00805D9E"/>
    <w:rsid w:val="008060DD"/>
    <w:rsid w:val="0080639F"/>
    <w:rsid w:val="00806840"/>
    <w:rsid w:val="008075CC"/>
    <w:rsid w:val="008100F3"/>
    <w:rsid w:val="008104C9"/>
    <w:rsid w:val="00810FA1"/>
    <w:rsid w:val="00811133"/>
    <w:rsid w:val="00811FBA"/>
    <w:rsid w:val="00812113"/>
    <w:rsid w:val="008124C0"/>
    <w:rsid w:val="00812517"/>
    <w:rsid w:val="00812CA1"/>
    <w:rsid w:val="008131DA"/>
    <w:rsid w:val="00813593"/>
    <w:rsid w:val="00813C65"/>
    <w:rsid w:val="008143FA"/>
    <w:rsid w:val="008145E2"/>
    <w:rsid w:val="008146E6"/>
    <w:rsid w:val="00814911"/>
    <w:rsid w:val="00814A40"/>
    <w:rsid w:val="00814C27"/>
    <w:rsid w:val="00814CC3"/>
    <w:rsid w:val="0081642C"/>
    <w:rsid w:val="00816BFC"/>
    <w:rsid w:val="00816D7E"/>
    <w:rsid w:val="008178F2"/>
    <w:rsid w:val="00820655"/>
    <w:rsid w:val="00821177"/>
    <w:rsid w:val="00821358"/>
    <w:rsid w:val="008215EA"/>
    <w:rsid w:val="008218B0"/>
    <w:rsid w:val="00821E3E"/>
    <w:rsid w:val="00822054"/>
    <w:rsid w:val="008221C7"/>
    <w:rsid w:val="008222FD"/>
    <w:rsid w:val="00822642"/>
    <w:rsid w:val="00823A63"/>
    <w:rsid w:val="00824431"/>
    <w:rsid w:val="008246F5"/>
    <w:rsid w:val="00825009"/>
    <w:rsid w:val="008251A8"/>
    <w:rsid w:val="008255F5"/>
    <w:rsid w:val="00825FC0"/>
    <w:rsid w:val="00826051"/>
    <w:rsid w:val="00826777"/>
    <w:rsid w:val="008273FE"/>
    <w:rsid w:val="00827628"/>
    <w:rsid w:val="00827E16"/>
    <w:rsid w:val="00827EDD"/>
    <w:rsid w:val="0083055C"/>
    <w:rsid w:val="00830F84"/>
    <w:rsid w:val="00831119"/>
    <w:rsid w:val="008312F1"/>
    <w:rsid w:val="00831338"/>
    <w:rsid w:val="00831EA9"/>
    <w:rsid w:val="00831F29"/>
    <w:rsid w:val="00831FA7"/>
    <w:rsid w:val="00832102"/>
    <w:rsid w:val="00832E0A"/>
    <w:rsid w:val="00832ECE"/>
    <w:rsid w:val="0083311F"/>
    <w:rsid w:val="0083313A"/>
    <w:rsid w:val="00833263"/>
    <w:rsid w:val="00833500"/>
    <w:rsid w:val="00833FB5"/>
    <w:rsid w:val="008340DE"/>
    <w:rsid w:val="008347E4"/>
    <w:rsid w:val="00834B21"/>
    <w:rsid w:val="00834D4D"/>
    <w:rsid w:val="00835B7A"/>
    <w:rsid w:val="0083630E"/>
    <w:rsid w:val="0083666F"/>
    <w:rsid w:val="008369D7"/>
    <w:rsid w:val="0083755C"/>
    <w:rsid w:val="00837E29"/>
    <w:rsid w:val="00840042"/>
    <w:rsid w:val="0084036D"/>
    <w:rsid w:val="00840A86"/>
    <w:rsid w:val="00840AC6"/>
    <w:rsid w:val="008412F0"/>
    <w:rsid w:val="00841341"/>
    <w:rsid w:val="00841A10"/>
    <w:rsid w:val="0084268B"/>
    <w:rsid w:val="00842A5A"/>
    <w:rsid w:val="008435BD"/>
    <w:rsid w:val="00843808"/>
    <w:rsid w:val="00843B89"/>
    <w:rsid w:val="00843F29"/>
    <w:rsid w:val="0084416D"/>
    <w:rsid w:val="0084450C"/>
    <w:rsid w:val="008450A5"/>
    <w:rsid w:val="00846BF5"/>
    <w:rsid w:val="0084710B"/>
    <w:rsid w:val="0084722E"/>
    <w:rsid w:val="00847253"/>
    <w:rsid w:val="00851342"/>
    <w:rsid w:val="00851C16"/>
    <w:rsid w:val="00851F07"/>
    <w:rsid w:val="00851F75"/>
    <w:rsid w:val="00852056"/>
    <w:rsid w:val="00852629"/>
    <w:rsid w:val="00852D5F"/>
    <w:rsid w:val="008536D7"/>
    <w:rsid w:val="00853833"/>
    <w:rsid w:val="0085429A"/>
    <w:rsid w:val="00854E09"/>
    <w:rsid w:val="00854E96"/>
    <w:rsid w:val="008551D1"/>
    <w:rsid w:val="00855265"/>
    <w:rsid w:val="00855D90"/>
    <w:rsid w:val="00855E24"/>
    <w:rsid w:val="0085620E"/>
    <w:rsid w:val="008564AF"/>
    <w:rsid w:val="00856B54"/>
    <w:rsid w:val="0086020D"/>
    <w:rsid w:val="008602EC"/>
    <w:rsid w:val="00861328"/>
    <w:rsid w:val="008618BB"/>
    <w:rsid w:val="00861B79"/>
    <w:rsid w:val="00861E43"/>
    <w:rsid w:val="008626B6"/>
    <w:rsid w:val="00862CC5"/>
    <w:rsid w:val="00862ECB"/>
    <w:rsid w:val="00862F17"/>
    <w:rsid w:val="008644AF"/>
    <w:rsid w:val="00864DD1"/>
    <w:rsid w:val="008651BC"/>
    <w:rsid w:val="00866082"/>
    <w:rsid w:val="00866F58"/>
    <w:rsid w:val="00866F7C"/>
    <w:rsid w:val="00867281"/>
    <w:rsid w:val="0087017E"/>
    <w:rsid w:val="008706DB"/>
    <w:rsid w:val="00870E8C"/>
    <w:rsid w:val="008711EB"/>
    <w:rsid w:val="0087121F"/>
    <w:rsid w:val="00871BDE"/>
    <w:rsid w:val="00871F39"/>
    <w:rsid w:val="00871F95"/>
    <w:rsid w:val="00872294"/>
    <w:rsid w:val="0087233D"/>
    <w:rsid w:val="008728D8"/>
    <w:rsid w:val="00873F29"/>
    <w:rsid w:val="00874758"/>
    <w:rsid w:val="00874B8E"/>
    <w:rsid w:val="00874E71"/>
    <w:rsid w:val="008756A7"/>
    <w:rsid w:val="00875779"/>
    <w:rsid w:val="008761B2"/>
    <w:rsid w:val="00876230"/>
    <w:rsid w:val="00876470"/>
    <w:rsid w:val="00876CE6"/>
    <w:rsid w:val="00876FEA"/>
    <w:rsid w:val="0087747E"/>
    <w:rsid w:val="0087788C"/>
    <w:rsid w:val="00877A24"/>
    <w:rsid w:val="00877CD6"/>
    <w:rsid w:val="0088035A"/>
    <w:rsid w:val="00880D51"/>
    <w:rsid w:val="008825BE"/>
    <w:rsid w:val="00882909"/>
    <w:rsid w:val="00883120"/>
    <w:rsid w:val="008832C3"/>
    <w:rsid w:val="008834B3"/>
    <w:rsid w:val="00883739"/>
    <w:rsid w:val="00883944"/>
    <w:rsid w:val="00883AFD"/>
    <w:rsid w:val="00883C4F"/>
    <w:rsid w:val="00883E5D"/>
    <w:rsid w:val="00884332"/>
    <w:rsid w:val="0088435C"/>
    <w:rsid w:val="00884510"/>
    <w:rsid w:val="00884E04"/>
    <w:rsid w:val="00885121"/>
    <w:rsid w:val="0088517A"/>
    <w:rsid w:val="00885BFE"/>
    <w:rsid w:val="00885BFF"/>
    <w:rsid w:val="008864FD"/>
    <w:rsid w:val="00886FC1"/>
    <w:rsid w:val="00887512"/>
    <w:rsid w:val="00887796"/>
    <w:rsid w:val="008878EA"/>
    <w:rsid w:val="00887983"/>
    <w:rsid w:val="00887CA9"/>
    <w:rsid w:val="00890100"/>
    <w:rsid w:val="008906A4"/>
    <w:rsid w:val="00890ED9"/>
    <w:rsid w:val="008919D8"/>
    <w:rsid w:val="00892160"/>
    <w:rsid w:val="0089260B"/>
    <w:rsid w:val="00894E21"/>
    <w:rsid w:val="00894FA8"/>
    <w:rsid w:val="00896FF0"/>
    <w:rsid w:val="008978E4"/>
    <w:rsid w:val="00897C1C"/>
    <w:rsid w:val="00897D20"/>
    <w:rsid w:val="008A0223"/>
    <w:rsid w:val="008A0DA1"/>
    <w:rsid w:val="008A1568"/>
    <w:rsid w:val="008A1D1A"/>
    <w:rsid w:val="008A1FD7"/>
    <w:rsid w:val="008A2D70"/>
    <w:rsid w:val="008A2DC6"/>
    <w:rsid w:val="008A3079"/>
    <w:rsid w:val="008A3253"/>
    <w:rsid w:val="008A3335"/>
    <w:rsid w:val="008A4DAC"/>
    <w:rsid w:val="008A4F02"/>
    <w:rsid w:val="008A4FA6"/>
    <w:rsid w:val="008A56F7"/>
    <w:rsid w:val="008A5D3F"/>
    <w:rsid w:val="008A600C"/>
    <w:rsid w:val="008A69E4"/>
    <w:rsid w:val="008A69FA"/>
    <w:rsid w:val="008A6AB3"/>
    <w:rsid w:val="008A7745"/>
    <w:rsid w:val="008A7E88"/>
    <w:rsid w:val="008B0502"/>
    <w:rsid w:val="008B057F"/>
    <w:rsid w:val="008B0904"/>
    <w:rsid w:val="008B17CB"/>
    <w:rsid w:val="008B1A3E"/>
    <w:rsid w:val="008B1DB6"/>
    <w:rsid w:val="008B233D"/>
    <w:rsid w:val="008B245A"/>
    <w:rsid w:val="008B2802"/>
    <w:rsid w:val="008B2808"/>
    <w:rsid w:val="008B29F0"/>
    <w:rsid w:val="008B3040"/>
    <w:rsid w:val="008B348B"/>
    <w:rsid w:val="008B41FA"/>
    <w:rsid w:val="008B43B0"/>
    <w:rsid w:val="008B441F"/>
    <w:rsid w:val="008B4D91"/>
    <w:rsid w:val="008B4FC7"/>
    <w:rsid w:val="008B52F9"/>
    <w:rsid w:val="008B536B"/>
    <w:rsid w:val="008B54AF"/>
    <w:rsid w:val="008B551C"/>
    <w:rsid w:val="008B57C4"/>
    <w:rsid w:val="008B5CC8"/>
    <w:rsid w:val="008B60AD"/>
    <w:rsid w:val="008B61C4"/>
    <w:rsid w:val="008B6ABD"/>
    <w:rsid w:val="008B74FA"/>
    <w:rsid w:val="008B758E"/>
    <w:rsid w:val="008C0143"/>
    <w:rsid w:val="008C0DDD"/>
    <w:rsid w:val="008C0EC4"/>
    <w:rsid w:val="008C107A"/>
    <w:rsid w:val="008C183C"/>
    <w:rsid w:val="008C19AF"/>
    <w:rsid w:val="008C1B96"/>
    <w:rsid w:val="008C1F4E"/>
    <w:rsid w:val="008C206A"/>
    <w:rsid w:val="008C2590"/>
    <w:rsid w:val="008C28F5"/>
    <w:rsid w:val="008C29F3"/>
    <w:rsid w:val="008C33E3"/>
    <w:rsid w:val="008C3521"/>
    <w:rsid w:val="008C3A7E"/>
    <w:rsid w:val="008C3A9D"/>
    <w:rsid w:val="008C3F09"/>
    <w:rsid w:val="008C3F47"/>
    <w:rsid w:val="008C4772"/>
    <w:rsid w:val="008C4BF9"/>
    <w:rsid w:val="008C544E"/>
    <w:rsid w:val="008C58EF"/>
    <w:rsid w:val="008C5B85"/>
    <w:rsid w:val="008C5E84"/>
    <w:rsid w:val="008C6345"/>
    <w:rsid w:val="008C680E"/>
    <w:rsid w:val="008C6FE8"/>
    <w:rsid w:val="008C731A"/>
    <w:rsid w:val="008C74C1"/>
    <w:rsid w:val="008C7AB3"/>
    <w:rsid w:val="008C7B04"/>
    <w:rsid w:val="008C7EBE"/>
    <w:rsid w:val="008D0E52"/>
    <w:rsid w:val="008D10FD"/>
    <w:rsid w:val="008D13BD"/>
    <w:rsid w:val="008D25B3"/>
    <w:rsid w:val="008D466E"/>
    <w:rsid w:val="008D54E3"/>
    <w:rsid w:val="008D5765"/>
    <w:rsid w:val="008D5DC3"/>
    <w:rsid w:val="008D6066"/>
    <w:rsid w:val="008D7278"/>
    <w:rsid w:val="008D72AF"/>
    <w:rsid w:val="008D7729"/>
    <w:rsid w:val="008D77E9"/>
    <w:rsid w:val="008D7A59"/>
    <w:rsid w:val="008D7B90"/>
    <w:rsid w:val="008D7EC2"/>
    <w:rsid w:val="008E06A5"/>
    <w:rsid w:val="008E1113"/>
    <w:rsid w:val="008E1211"/>
    <w:rsid w:val="008E1B62"/>
    <w:rsid w:val="008E20F1"/>
    <w:rsid w:val="008E2493"/>
    <w:rsid w:val="008E2944"/>
    <w:rsid w:val="008E2C0A"/>
    <w:rsid w:val="008E32C7"/>
    <w:rsid w:val="008E38E9"/>
    <w:rsid w:val="008E40A6"/>
    <w:rsid w:val="008E6451"/>
    <w:rsid w:val="008E6777"/>
    <w:rsid w:val="008E76FD"/>
    <w:rsid w:val="008E7806"/>
    <w:rsid w:val="008E7ADA"/>
    <w:rsid w:val="008F0056"/>
    <w:rsid w:val="008F0439"/>
    <w:rsid w:val="008F0652"/>
    <w:rsid w:val="008F09BA"/>
    <w:rsid w:val="008F0ADE"/>
    <w:rsid w:val="008F261B"/>
    <w:rsid w:val="008F3CFE"/>
    <w:rsid w:val="008F3DC8"/>
    <w:rsid w:val="008F3F52"/>
    <w:rsid w:val="008F43E9"/>
    <w:rsid w:val="008F4B5E"/>
    <w:rsid w:val="008F4F0A"/>
    <w:rsid w:val="008F53E9"/>
    <w:rsid w:val="008F561A"/>
    <w:rsid w:val="008F595A"/>
    <w:rsid w:val="008F5AE0"/>
    <w:rsid w:val="008F5E59"/>
    <w:rsid w:val="008F6553"/>
    <w:rsid w:val="008F6ADB"/>
    <w:rsid w:val="008F6D34"/>
    <w:rsid w:val="008F70A6"/>
    <w:rsid w:val="008F77D5"/>
    <w:rsid w:val="008F7DD9"/>
    <w:rsid w:val="00900F93"/>
    <w:rsid w:val="0090114A"/>
    <w:rsid w:val="00901402"/>
    <w:rsid w:val="00901B90"/>
    <w:rsid w:val="00901D9F"/>
    <w:rsid w:val="00902069"/>
    <w:rsid w:val="009025EF"/>
    <w:rsid w:val="00902603"/>
    <w:rsid w:val="00903D86"/>
    <w:rsid w:val="00903E30"/>
    <w:rsid w:val="00904078"/>
    <w:rsid w:val="009041E0"/>
    <w:rsid w:val="009045AB"/>
    <w:rsid w:val="009053F0"/>
    <w:rsid w:val="00905EF1"/>
    <w:rsid w:val="0090655A"/>
    <w:rsid w:val="009067A1"/>
    <w:rsid w:val="009068F7"/>
    <w:rsid w:val="00906E2F"/>
    <w:rsid w:val="00907776"/>
    <w:rsid w:val="009101C8"/>
    <w:rsid w:val="009109FD"/>
    <w:rsid w:val="00911515"/>
    <w:rsid w:val="00911826"/>
    <w:rsid w:val="00911895"/>
    <w:rsid w:val="00911B3A"/>
    <w:rsid w:val="00912510"/>
    <w:rsid w:val="00912681"/>
    <w:rsid w:val="00912849"/>
    <w:rsid w:val="0091301F"/>
    <w:rsid w:val="009139E1"/>
    <w:rsid w:val="00914DA6"/>
    <w:rsid w:val="00915309"/>
    <w:rsid w:val="00915951"/>
    <w:rsid w:val="00915A74"/>
    <w:rsid w:val="00915BBC"/>
    <w:rsid w:val="00915F57"/>
    <w:rsid w:val="00916207"/>
    <w:rsid w:val="009164BF"/>
    <w:rsid w:val="0091656A"/>
    <w:rsid w:val="009165BB"/>
    <w:rsid w:val="009167FC"/>
    <w:rsid w:val="00916AB9"/>
    <w:rsid w:val="00916F43"/>
    <w:rsid w:val="00917D81"/>
    <w:rsid w:val="00917DB7"/>
    <w:rsid w:val="00917F13"/>
    <w:rsid w:val="009200E7"/>
    <w:rsid w:val="0092082B"/>
    <w:rsid w:val="00920FB5"/>
    <w:rsid w:val="00921B15"/>
    <w:rsid w:val="00921D68"/>
    <w:rsid w:val="0092237A"/>
    <w:rsid w:val="00922876"/>
    <w:rsid w:val="00922BFC"/>
    <w:rsid w:val="00922C74"/>
    <w:rsid w:val="00923190"/>
    <w:rsid w:val="0092343D"/>
    <w:rsid w:val="00923764"/>
    <w:rsid w:val="009238F8"/>
    <w:rsid w:val="00923FC2"/>
    <w:rsid w:val="00924ECC"/>
    <w:rsid w:val="00925E0B"/>
    <w:rsid w:val="009265A3"/>
    <w:rsid w:val="0092678B"/>
    <w:rsid w:val="00926EA9"/>
    <w:rsid w:val="00926F77"/>
    <w:rsid w:val="00927217"/>
    <w:rsid w:val="00927539"/>
    <w:rsid w:val="009278D9"/>
    <w:rsid w:val="009279AE"/>
    <w:rsid w:val="00930363"/>
    <w:rsid w:val="0093038A"/>
    <w:rsid w:val="0093084D"/>
    <w:rsid w:val="0093170A"/>
    <w:rsid w:val="00931CCF"/>
    <w:rsid w:val="009322B6"/>
    <w:rsid w:val="00932853"/>
    <w:rsid w:val="00932B85"/>
    <w:rsid w:val="00933218"/>
    <w:rsid w:val="009333FD"/>
    <w:rsid w:val="009335E2"/>
    <w:rsid w:val="00933649"/>
    <w:rsid w:val="009339A8"/>
    <w:rsid w:val="009339F6"/>
    <w:rsid w:val="00933C28"/>
    <w:rsid w:val="00934521"/>
    <w:rsid w:val="00934ED8"/>
    <w:rsid w:val="00935065"/>
    <w:rsid w:val="00935256"/>
    <w:rsid w:val="009354B2"/>
    <w:rsid w:val="0093589A"/>
    <w:rsid w:val="00935C18"/>
    <w:rsid w:val="00935C78"/>
    <w:rsid w:val="00936C6A"/>
    <w:rsid w:val="00936D54"/>
    <w:rsid w:val="00936E9A"/>
    <w:rsid w:val="00936FBB"/>
    <w:rsid w:val="009371FB"/>
    <w:rsid w:val="009372A9"/>
    <w:rsid w:val="009373B1"/>
    <w:rsid w:val="00937564"/>
    <w:rsid w:val="00937566"/>
    <w:rsid w:val="00937825"/>
    <w:rsid w:val="0093788D"/>
    <w:rsid w:val="00937950"/>
    <w:rsid w:val="00937BA4"/>
    <w:rsid w:val="009409ED"/>
    <w:rsid w:val="00940FCF"/>
    <w:rsid w:val="009413F1"/>
    <w:rsid w:val="009416C6"/>
    <w:rsid w:val="009419D9"/>
    <w:rsid w:val="00942686"/>
    <w:rsid w:val="00942DA2"/>
    <w:rsid w:val="00942E36"/>
    <w:rsid w:val="009436C2"/>
    <w:rsid w:val="00943D52"/>
    <w:rsid w:val="009442D8"/>
    <w:rsid w:val="00945188"/>
    <w:rsid w:val="009452AC"/>
    <w:rsid w:val="009453E9"/>
    <w:rsid w:val="0094664B"/>
    <w:rsid w:val="00946827"/>
    <w:rsid w:val="009469FF"/>
    <w:rsid w:val="00946B4A"/>
    <w:rsid w:val="00946C17"/>
    <w:rsid w:val="00946E49"/>
    <w:rsid w:val="00947228"/>
    <w:rsid w:val="00947A17"/>
    <w:rsid w:val="00950062"/>
    <w:rsid w:val="00950185"/>
    <w:rsid w:val="0095079F"/>
    <w:rsid w:val="00950A17"/>
    <w:rsid w:val="00951193"/>
    <w:rsid w:val="009512EC"/>
    <w:rsid w:val="0095136F"/>
    <w:rsid w:val="009517F3"/>
    <w:rsid w:val="009519C9"/>
    <w:rsid w:val="00952871"/>
    <w:rsid w:val="00952874"/>
    <w:rsid w:val="0095374A"/>
    <w:rsid w:val="00953E21"/>
    <w:rsid w:val="0095443A"/>
    <w:rsid w:val="0095467B"/>
    <w:rsid w:val="00954890"/>
    <w:rsid w:val="00954C75"/>
    <w:rsid w:val="00954D90"/>
    <w:rsid w:val="00955219"/>
    <w:rsid w:val="00957CBD"/>
    <w:rsid w:val="00957F39"/>
    <w:rsid w:val="00960182"/>
    <w:rsid w:val="009603DC"/>
    <w:rsid w:val="00960705"/>
    <w:rsid w:val="00960BA6"/>
    <w:rsid w:val="00961A33"/>
    <w:rsid w:val="00961C18"/>
    <w:rsid w:val="009621C8"/>
    <w:rsid w:val="0096237C"/>
    <w:rsid w:val="00962E37"/>
    <w:rsid w:val="00962F97"/>
    <w:rsid w:val="00964C06"/>
    <w:rsid w:val="00965CF8"/>
    <w:rsid w:val="009660AF"/>
    <w:rsid w:val="0096764A"/>
    <w:rsid w:val="00967701"/>
    <w:rsid w:val="009677DA"/>
    <w:rsid w:val="0096797D"/>
    <w:rsid w:val="00967E06"/>
    <w:rsid w:val="0097008A"/>
    <w:rsid w:val="0097016D"/>
    <w:rsid w:val="009705CE"/>
    <w:rsid w:val="00970626"/>
    <w:rsid w:val="00970DCE"/>
    <w:rsid w:val="00971608"/>
    <w:rsid w:val="00971A90"/>
    <w:rsid w:val="00972457"/>
    <w:rsid w:val="009726DD"/>
    <w:rsid w:val="00972D2B"/>
    <w:rsid w:val="00972FB0"/>
    <w:rsid w:val="00973750"/>
    <w:rsid w:val="0097408B"/>
    <w:rsid w:val="00974283"/>
    <w:rsid w:val="00974BCA"/>
    <w:rsid w:val="00975120"/>
    <w:rsid w:val="0097526D"/>
    <w:rsid w:val="00975790"/>
    <w:rsid w:val="00976C1A"/>
    <w:rsid w:val="00977311"/>
    <w:rsid w:val="0098032E"/>
    <w:rsid w:val="00980648"/>
    <w:rsid w:val="00980EA7"/>
    <w:rsid w:val="00980F91"/>
    <w:rsid w:val="0098139C"/>
    <w:rsid w:val="00982321"/>
    <w:rsid w:val="00982943"/>
    <w:rsid w:val="00982A60"/>
    <w:rsid w:val="00982C5A"/>
    <w:rsid w:val="00982F17"/>
    <w:rsid w:val="00983425"/>
    <w:rsid w:val="009834F5"/>
    <w:rsid w:val="00983C58"/>
    <w:rsid w:val="00983EC2"/>
    <w:rsid w:val="00984E0A"/>
    <w:rsid w:val="009852B8"/>
    <w:rsid w:val="009853B5"/>
    <w:rsid w:val="00985E94"/>
    <w:rsid w:val="00987761"/>
    <w:rsid w:val="0098781D"/>
    <w:rsid w:val="009878BE"/>
    <w:rsid w:val="0098794D"/>
    <w:rsid w:val="00990318"/>
    <w:rsid w:val="009905C2"/>
    <w:rsid w:val="00990F2D"/>
    <w:rsid w:val="00991609"/>
    <w:rsid w:val="009916CC"/>
    <w:rsid w:val="00991F12"/>
    <w:rsid w:val="0099281D"/>
    <w:rsid w:val="00992F9A"/>
    <w:rsid w:val="00992FA8"/>
    <w:rsid w:val="00993E44"/>
    <w:rsid w:val="0099401D"/>
    <w:rsid w:val="00995015"/>
    <w:rsid w:val="00995609"/>
    <w:rsid w:val="00995635"/>
    <w:rsid w:val="009957B1"/>
    <w:rsid w:val="0099614B"/>
    <w:rsid w:val="00996360"/>
    <w:rsid w:val="0099648E"/>
    <w:rsid w:val="009967ED"/>
    <w:rsid w:val="00996DC4"/>
    <w:rsid w:val="00996FA6"/>
    <w:rsid w:val="009972E0"/>
    <w:rsid w:val="0099733C"/>
    <w:rsid w:val="0099757E"/>
    <w:rsid w:val="009977D1"/>
    <w:rsid w:val="00997AA4"/>
    <w:rsid w:val="009A00B9"/>
    <w:rsid w:val="009A046A"/>
    <w:rsid w:val="009A0E74"/>
    <w:rsid w:val="009A1067"/>
    <w:rsid w:val="009A19AE"/>
    <w:rsid w:val="009A1F2A"/>
    <w:rsid w:val="009A1FE6"/>
    <w:rsid w:val="009A203D"/>
    <w:rsid w:val="009A21A9"/>
    <w:rsid w:val="009A22E7"/>
    <w:rsid w:val="009A286C"/>
    <w:rsid w:val="009A3FA6"/>
    <w:rsid w:val="009A405B"/>
    <w:rsid w:val="009A41B2"/>
    <w:rsid w:val="009A4678"/>
    <w:rsid w:val="009A4721"/>
    <w:rsid w:val="009A4978"/>
    <w:rsid w:val="009A4C2B"/>
    <w:rsid w:val="009A4DC9"/>
    <w:rsid w:val="009A4E42"/>
    <w:rsid w:val="009A517A"/>
    <w:rsid w:val="009A5258"/>
    <w:rsid w:val="009A5402"/>
    <w:rsid w:val="009A5472"/>
    <w:rsid w:val="009A5872"/>
    <w:rsid w:val="009A5C86"/>
    <w:rsid w:val="009A64B1"/>
    <w:rsid w:val="009A6A0D"/>
    <w:rsid w:val="009A6AE2"/>
    <w:rsid w:val="009A6BEA"/>
    <w:rsid w:val="009A6DBA"/>
    <w:rsid w:val="009A6E18"/>
    <w:rsid w:val="009A7023"/>
    <w:rsid w:val="009A77CF"/>
    <w:rsid w:val="009B059B"/>
    <w:rsid w:val="009B0E0E"/>
    <w:rsid w:val="009B0E14"/>
    <w:rsid w:val="009B15EE"/>
    <w:rsid w:val="009B1787"/>
    <w:rsid w:val="009B18D8"/>
    <w:rsid w:val="009B1E64"/>
    <w:rsid w:val="009B1F3D"/>
    <w:rsid w:val="009B25AF"/>
    <w:rsid w:val="009B262A"/>
    <w:rsid w:val="009B2675"/>
    <w:rsid w:val="009B29BC"/>
    <w:rsid w:val="009B2BDF"/>
    <w:rsid w:val="009B2C39"/>
    <w:rsid w:val="009B3133"/>
    <w:rsid w:val="009B353D"/>
    <w:rsid w:val="009B359A"/>
    <w:rsid w:val="009B36B4"/>
    <w:rsid w:val="009B37FF"/>
    <w:rsid w:val="009B3950"/>
    <w:rsid w:val="009B4748"/>
    <w:rsid w:val="009B4845"/>
    <w:rsid w:val="009B5B2B"/>
    <w:rsid w:val="009B5E80"/>
    <w:rsid w:val="009B5EE5"/>
    <w:rsid w:val="009B60AE"/>
    <w:rsid w:val="009B705C"/>
    <w:rsid w:val="009B7D87"/>
    <w:rsid w:val="009C065E"/>
    <w:rsid w:val="009C0BA0"/>
    <w:rsid w:val="009C10CF"/>
    <w:rsid w:val="009C144D"/>
    <w:rsid w:val="009C1581"/>
    <w:rsid w:val="009C1615"/>
    <w:rsid w:val="009C2652"/>
    <w:rsid w:val="009C2876"/>
    <w:rsid w:val="009C2D97"/>
    <w:rsid w:val="009C376E"/>
    <w:rsid w:val="009C3E0D"/>
    <w:rsid w:val="009C57D5"/>
    <w:rsid w:val="009C5A26"/>
    <w:rsid w:val="009C5C92"/>
    <w:rsid w:val="009C5F70"/>
    <w:rsid w:val="009C5FE9"/>
    <w:rsid w:val="009C64F2"/>
    <w:rsid w:val="009C6EBA"/>
    <w:rsid w:val="009C6F1D"/>
    <w:rsid w:val="009C793B"/>
    <w:rsid w:val="009C79AF"/>
    <w:rsid w:val="009C7DCE"/>
    <w:rsid w:val="009C7E26"/>
    <w:rsid w:val="009D0446"/>
    <w:rsid w:val="009D10E5"/>
    <w:rsid w:val="009D1264"/>
    <w:rsid w:val="009D137D"/>
    <w:rsid w:val="009D1AEB"/>
    <w:rsid w:val="009D1C1E"/>
    <w:rsid w:val="009D26F1"/>
    <w:rsid w:val="009D2D94"/>
    <w:rsid w:val="009D2EB3"/>
    <w:rsid w:val="009D3527"/>
    <w:rsid w:val="009D36D3"/>
    <w:rsid w:val="009D4997"/>
    <w:rsid w:val="009D4D4B"/>
    <w:rsid w:val="009D530A"/>
    <w:rsid w:val="009D5E61"/>
    <w:rsid w:val="009D6C1E"/>
    <w:rsid w:val="009D786B"/>
    <w:rsid w:val="009D7F48"/>
    <w:rsid w:val="009E03BE"/>
    <w:rsid w:val="009E0726"/>
    <w:rsid w:val="009E07A9"/>
    <w:rsid w:val="009E135F"/>
    <w:rsid w:val="009E173A"/>
    <w:rsid w:val="009E263B"/>
    <w:rsid w:val="009E27AE"/>
    <w:rsid w:val="009E2859"/>
    <w:rsid w:val="009E2DA6"/>
    <w:rsid w:val="009E340A"/>
    <w:rsid w:val="009E3C45"/>
    <w:rsid w:val="009E3D66"/>
    <w:rsid w:val="009E3DA6"/>
    <w:rsid w:val="009E4035"/>
    <w:rsid w:val="009E405C"/>
    <w:rsid w:val="009E4247"/>
    <w:rsid w:val="009E4865"/>
    <w:rsid w:val="009E5306"/>
    <w:rsid w:val="009E6C11"/>
    <w:rsid w:val="009E6DED"/>
    <w:rsid w:val="009E7358"/>
    <w:rsid w:val="009E7B6E"/>
    <w:rsid w:val="009F1165"/>
    <w:rsid w:val="009F11C2"/>
    <w:rsid w:val="009F172E"/>
    <w:rsid w:val="009F1925"/>
    <w:rsid w:val="009F1D47"/>
    <w:rsid w:val="009F24C0"/>
    <w:rsid w:val="009F255D"/>
    <w:rsid w:val="009F2C94"/>
    <w:rsid w:val="009F36F0"/>
    <w:rsid w:val="009F3C99"/>
    <w:rsid w:val="009F406E"/>
    <w:rsid w:val="009F4F9B"/>
    <w:rsid w:val="009F5AF5"/>
    <w:rsid w:val="009F5E12"/>
    <w:rsid w:val="009F5F63"/>
    <w:rsid w:val="009F60A9"/>
    <w:rsid w:val="009F6159"/>
    <w:rsid w:val="009F648D"/>
    <w:rsid w:val="009F6686"/>
    <w:rsid w:val="009F6988"/>
    <w:rsid w:val="009F6E73"/>
    <w:rsid w:val="009F7267"/>
    <w:rsid w:val="00A00759"/>
    <w:rsid w:val="00A00AD7"/>
    <w:rsid w:val="00A01254"/>
    <w:rsid w:val="00A0145A"/>
    <w:rsid w:val="00A01482"/>
    <w:rsid w:val="00A015F2"/>
    <w:rsid w:val="00A0204B"/>
    <w:rsid w:val="00A0213C"/>
    <w:rsid w:val="00A02427"/>
    <w:rsid w:val="00A03B9B"/>
    <w:rsid w:val="00A04673"/>
    <w:rsid w:val="00A047EE"/>
    <w:rsid w:val="00A04BD6"/>
    <w:rsid w:val="00A04D93"/>
    <w:rsid w:val="00A04F46"/>
    <w:rsid w:val="00A05455"/>
    <w:rsid w:val="00A057DC"/>
    <w:rsid w:val="00A0601C"/>
    <w:rsid w:val="00A065DF"/>
    <w:rsid w:val="00A06602"/>
    <w:rsid w:val="00A069D5"/>
    <w:rsid w:val="00A0739B"/>
    <w:rsid w:val="00A07438"/>
    <w:rsid w:val="00A074AA"/>
    <w:rsid w:val="00A077C0"/>
    <w:rsid w:val="00A07A3F"/>
    <w:rsid w:val="00A07AB5"/>
    <w:rsid w:val="00A07B78"/>
    <w:rsid w:val="00A11245"/>
    <w:rsid w:val="00A11B7A"/>
    <w:rsid w:val="00A11D6E"/>
    <w:rsid w:val="00A11E78"/>
    <w:rsid w:val="00A12104"/>
    <w:rsid w:val="00A1271E"/>
    <w:rsid w:val="00A12D11"/>
    <w:rsid w:val="00A132F0"/>
    <w:rsid w:val="00A134E3"/>
    <w:rsid w:val="00A1367D"/>
    <w:rsid w:val="00A14045"/>
    <w:rsid w:val="00A142F4"/>
    <w:rsid w:val="00A14735"/>
    <w:rsid w:val="00A148D0"/>
    <w:rsid w:val="00A14BE1"/>
    <w:rsid w:val="00A14CAA"/>
    <w:rsid w:val="00A153DD"/>
    <w:rsid w:val="00A15A02"/>
    <w:rsid w:val="00A162E9"/>
    <w:rsid w:val="00A16A21"/>
    <w:rsid w:val="00A16C7D"/>
    <w:rsid w:val="00A171E7"/>
    <w:rsid w:val="00A17466"/>
    <w:rsid w:val="00A17A8A"/>
    <w:rsid w:val="00A20718"/>
    <w:rsid w:val="00A20925"/>
    <w:rsid w:val="00A216A5"/>
    <w:rsid w:val="00A216EB"/>
    <w:rsid w:val="00A21DB6"/>
    <w:rsid w:val="00A22033"/>
    <w:rsid w:val="00A221A5"/>
    <w:rsid w:val="00A2224B"/>
    <w:rsid w:val="00A2236D"/>
    <w:rsid w:val="00A224CD"/>
    <w:rsid w:val="00A22CC3"/>
    <w:rsid w:val="00A22DC5"/>
    <w:rsid w:val="00A233DD"/>
    <w:rsid w:val="00A23537"/>
    <w:rsid w:val="00A23C5C"/>
    <w:rsid w:val="00A24DE5"/>
    <w:rsid w:val="00A25906"/>
    <w:rsid w:val="00A2598C"/>
    <w:rsid w:val="00A25B77"/>
    <w:rsid w:val="00A25D87"/>
    <w:rsid w:val="00A26E27"/>
    <w:rsid w:val="00A27CF8"/>
    <w:rsid w:val="00A27FC6"/>
    <w:rsid w:val="00A30140"/>
    <w:rsid w:val="00A30621"/>
    <w:rsid w:val="00A30674"/>
    <w:rsid w:val="00A306BC"/>
    <w:rsid w:val="00A31B7C"/>
    <w:rsid w:val="00A31B81"/>
    <w:rsid w:val="00A31D21"/>
    <w:rsid w:val="00A31F24"/>
    <w:rsid w:val="00A3233F"/>
    <w:rsid w:val="00A32915"/>
    <w:rsid w:val="00A32EA0"/>
    <w:rsid w:val="00A3340F"/>
    <w:rsid w:val="00A3369E"/>
    <w:rsid w:val="00A34967"/>
    <w:rsid w:val="00A36628"/>
    <w:rsid w:val="00A36653"/>
    <w:rsid w:val="00A36A98"/>
    <w:rsid w:val="00A37EA1"/>
    <w:rsid w:val="00A37EFF"/>
    <w:rsid w:val="00A408CF"/>
    <w:rsid w:val="00A40B02"/>
    <w:rsid w:val="00A4106D"/>
    <w:rsid w:val="00A411E2"/>
    <w:rsid w:val="00A415CC"/>
    <w:rsid w:val="00A41660"/>
    <w:rsid w:val="00A41EC4"/>
    <w:rsid w:val="00A4245B"/>
    <w:rsid w:val="00A428C1"/>
    <w:rsid w:val="00A42D8B"/>
    <w:rsid w:val="00A4357F"/>
    <w:rsid w:val="00A43C82"/>
    <w:rsid w:val="00A44518"/>
    <w:rsid w:val="00A44C06"/>
    <w:rsid w:val="00A44C90"/>
    <w:rsid w:val="00A45F7D"/>
    <w:rsid w:val="00A45FDD"/>
    <w:rsid w:val="00A46122"/>
    <w:rsid w:val="00A462F2"/>
    <w:rsid w:val="00A46574"/>
    <w:rsid w:val="00A46731"/>
    <w:rsid w:val="00A46FE0"/>
    <w:rsid w:val="00A47515"/>
    <w:rsid w:val="00A50B29"/>
    <w:rsid w:val="00A50C36"/>
    <w:rsid w:val="00A50F9C"/>
    <w:rsid w:val="00A515CD"/>
    <w:rsid w:val="00A51764"/>
    <w:rsid w:val="00A51D65"/>
    <w:rsid w:val="00A51ED9"/>
    <w:rsid w:val="00A53437"/>
    <w:rsid w:val="00A5380A"/>
    <w:rsid w:val="00A53902"/>
    <w:rsid w:val="00A53B59"/>
    <w:rsid w:val="00A549E3"/>
    <w:rsid w:val="00A54A71"/>
    <w:rsid w:val="00A554B5"/>
    <w:rsid w:val="00A55C0F"/>
    <w:rsid w:val="00A57048"/>
    <w:rsid w:val="00A5736A"/>
    <w:rsid w:val="00A57A45"/>
    <w:rsid w:val="00A57C14"/>
    <w:rsid w:val="00A606F7"/>
    <w:rsid w:val="00A60786"/>
    <w:rsid w:val="00A6088C"/>
    <w:rsid w:val="00A6125B"/>
    <w:rsid w:val="00A61A31"/>
    <w:rsid w:val="00A61DFE"/>
    <w:rsid w:val="00A61E42"/>
    <w:rsid w:val="00A625C8"/>
    <w:rsid w:val="00A62DCB"/>
    <w:rsid w:val="00A62F77"/>
    <w:rsid w:val="00A63ECD"/>
    <w:rsid w:val="00A63F15"/>
    <w:rsid w:val="00A649A4"/>
    <w:rsid w:val="00A658FF"/>
    <w:rsid w:val="00A65F9E"/>
    <w:rsid w:val="00A6628D"/>
    <w:rsid w:val="00A66672"/>
    <w:rsid w:val="00A66A94"/>
    <w:rsid w:val="00A6702F"/>
    <w:rsid w:val="00A6703C"/>
    <w:rsid w:val="00A67102"/>
    <w:rsid w:val="00A67567"/>
    <w:rsid w:val="00A675B2"/>
    <w:rsid w:val="00A67A1A"/>
    <w:rsid w:val="00A67CCA"/>
    <w:rsid w:val="00A67D30"/>
    <w:rsid w:val="00A7042F"/>
    <w:rsid w:val="00A7118A"/>
    <w:rsid w:val="00A7153F"/>
    <w:rsid w:val="00A71A49"/>
    <w:rsid w:val="00A71D55"/>
    <w:rsid w:val="00A7202E"/>
    <w:rsid w:val="00A7261D"/>
    <w:rsid w:val="00A72A20"/>
    <w:rsid w:val="00A72C21"/>
    <w:rsid w:val="00A72E87"/>
    <w:rsid w:val="00A73B4D"/>
    <w:rsid w:val="00A73E88"/>
    <w:rsid w:val="00A74215"/>
    <w:rsid w:val="00A74617"/>
    <w:rsid w:val="00A74BBF"/>
    <w:rsid w:val="00A74E3D"/>
    <w:rsid w:val="00A76159"/>
    <w:rsid w:val="00A76584"/>
    <w:rsid w:val="00A76906"/>
    <w:rsid w:val="00A76B18"/>
    <w:rsid w:val="00A7770F"/>
    <w:rsid w:val="00A779F4"/>
    <w:rsid w:val="00A77BAC"/>
    <w:rsid w:val="00A801B7"/>
    <w:rsid w:val="00A80265"/>
    <w:rsid w:val="00A813A8"/>
    <w:rsid w:val="00A8155C"/>
    <w:rsid w:val="00A816E8"/>
    <w:rsid w:val="00A81D31"/>
    <w:rsid w:val="00A8255C"/>
    <w:rsid w:val="00A82D80"/>
    <w:rsid w:val="00A82D98"/>
    <w:rsid w:val="00A83F94"/>
    <w:rsid w:val="00A84516"/>
    <w:rsid w:val="00A85007"/>
    <w:rsid w:val="00A8580F"/>
    <w:rsid w:val="00A85DEE"/>
    <w:rsid w:val="00A85E41"/>
    <w:rsid w:val="00A87BFF"/>
    <w:rsid w:val="00A87CB3"/>
    <w:rsid w:val="00A902A7"/>
    <w:rsid w:val="00A90397"/>
    <w:rsid w:val="00A90660"/>
    <w:rsid w:val="00A90796"/>
    <w:rsid w:val="00A90A19"/>
    <w:rsid w:val="00A90DDC"/>
    <w:rsid w:val="00A90F52"/>
    <w:rsid w:val="00A914DA"/>
    <w:rsid w:val="00A91DB1"/>
    <w:rsid w:val="00A92755"/>
    <w:rsid w:val="00A92769"/>
    <w:rsid w:val="00A92AA3"/>
    <w:rsid w:val="00A934D2"/>
    <w:rsid w:val="00A94137"/>
    <w:rsid w:val="00A94621"/>
    <w:rsid w:val="00A94910"/>
    <w:rsid w:val="00A94A49"/>
    <w:rsid w:val="00A94DB7"/>
    <w:rsid w:val="00A95B20"/>
    <w:rsid w:val="00A95B8D"/>
    <w:rsid w:val="00A95E39"/>
    <w:rsid w:val="00A95F2B"/>
    <w:rsid w:val="00A965C3"/>
    <w:rsid w:val="00A966DC"/>
    <w:rsid w:val="00A96D12"/>
    <w:rsid w:val="00A973C9"/>
    <w:rsid w:val="00A97453"/>
    <w:rsid w:val="00A97D61"/>
    <w:rsid w:val="00AA0210"/>
    <w:rsid w:val="00AA0414"/>
    <w:rsid w:val="00AA044E"/>
    <w:rsid w:val="00AA0859"/>
    <w:rsid w:val="00AA09D8"/>
    <w:rsid w:val="00AA0FC9"/>
    <w:rsid w:val="00AA1EB1"/>
    <w:rsid w:val="00AA339F"/>
    <w:rsid w:val="00AA38E9"/>
    <w:rsid w:val="00AA3C91"/>
    <w:rsid w:val="00AA3E36"/>
    <w:rsid w:val="00AA4009"/>
    <w:rsid w:val="00AA4C70"/>
    <w:rsid w:val="00AA4F87"/>
    <w:rsid w:val="00AA4FE7"/>
    <w:rsid w:val="00AA59E2"/>
    <w:rsid w:val="00AA624B"/>
    <w:rsid w:val="00AA653C"/>
    <w:rsid w:val="00AA74B3"/>
    <w:rsid w:val="00AA7ABC"/>
    <w:rsid w:val="00AA7D91"/>
    <w:rsid w:val="00AB00E5"/>
    <w:rsid w:val="00AB0178"/>
    <w:rsid w:val="00AB044D"/>
    <w:rsid w:val="00AB0877"/>
    <w:rsid w:val="00AB11FB"/>
    <w:rsid w:val="00AB1219"/>
    <w:rsid w:val="00AB12CC"/>
    <w:rsid w:val="00AB1361"/>
    <w:rsid w:val="00AB19DF"/>
    <w:rsid w:val="00AB2074"/>
    <w:rsid w:val="00AB233A"/>
    <w:rsid w:val="00AB233E"/>
    <w:rsid w:val="00AB2A06"/>
    <w:rsid w:val="00AB2BF2"/>
    <w:rsid w:val="00AB2C7C"/>
    <w:rsid w:val="00AB2EBD"/>
    <w:rsid w:val="00AB34A8"/>
    <w:rsid w:val="00AB3AFE"/>
    <w:rsid w:val="00AB3B01"/>
    <w:rsid w:val="00AB43E0"/>
    <w:rsid w:val="00AB4506"/>
    <w:rsid w:val="00AB47C8"/>
    <w:rsid w:val="00AB5C3C"/>
    <w:rsid w:val="00AB5EFF"/>
    <w:rsid w:val="00AB63E9"/>
    <w:rsid w:val="00AB696A"/>
    <w:rsid w:val="00AB6994"/>
    <w:rsid w:val="00AB6C86"/>
    <w:rsid w:val="00AB6CE1"/>
    <w:rsid w:val="00AB6F6B"/>
    <w:rsid w:val="00AB71D5"/>
    <w:rsid w:val="00AB7879"/>
    <w:rsid w:val="00AB7A02"/>
    <w:rsid w:val="00AB7FDE"/>
    <w:rsid w:val="00AC0904"/>
    <w:rsid w:val="00AC1745"/>
    <w:rsid w:val="00AC1EF0"/>
    <w:rsid w:val="00AC24D1"/>
    <w:rsid w:val="00AC368F"/>
    <w:rsid w:val="00AC39E1"/>
    <w:rsid w:val="00AC3AEB"/>
    <w:rsid w:val="00AC41F3"/>
    <w:rsid w:val="00AC42F8"/>
    <w:rsid w:val="00AC4A3C"/>
    <w:rsid w:val="00AC4D2C"/>
    <w:rsid w:val="00AC52EC"/>
    <w:rsid w:val="00AC60F6"/>
    <w:rsid w:val="00AC6545"/>
    <w:rsid w:val="00AC66FB"/>
    <w:rsid w:val="00AC68B4"/>
    <w:rsid w:val="00AC6A51"/>
    <w:rsid w:val="00AC6BD7"/>
    <w:rsid w:val="00AC7034"/>
    <w:rsid w:val="00AC7249"/>
    <w:rsid w:val="00AC7A65"/>
    <w:rsid w:val="00AC7C65"/>
    <w:rsid w:val="00AD02B7"/>
    <w:rsid w:val="00AD0B62"/>
    <w:rsid w:val="00AD0CA1"/>
    <w:rsid w:val="00AD13C0"/>
    <w:rsid w:val="00AD1578"/>
    <w:rsid w:val="00AD1876"/>
    <w:rsid w:val="00AD1EE8"/>
    <w:rsid w:val="00AD2073"/>
    <w:rsid w:val="00AD2106"/>
    <w:rsid w:val="00AD28C3"/>
    <w:rsid w:val="00AD2CC6"/>
    <w:rsid w:val="00AD2CE3"/>
    <w:rsid w:val="00AD2DA4"/>
    <w:rsid w:val="00AD3063"/>
    <w:rsid w:val="00AD44EB"/>
    <w:rsid w:val="00AD55F7"/>
    <w:rsid w:val="00AD561F"/>
    <w:rsid w:val="00AD5F40"/>
    <w:rsid w:val="00AD6436"/>
    <w:rsid w:val="00AD6456"/>
    <w:rsid w:val="00AD6974"/>
    <w:rsid w:val="00AD6AEA"/>
    <w:rsid w:val="00AD6B29"/>
    <w:rsid w:val="00AD6FC0"/>
    <w:rsid w:val="00AD7C0E"/>
    <w:rsid w:val="00AD7DAD"/>
    <w:rsid w:val="00AD7E2E"/>
    <w:rsid w:val="00AE0155"/>
    <w:rsid w:val="00AE037E"/>
    <w:rsid w:val="00AE0528"/>
    <w:rsid w:val="00AE0E2F"/>
    <w:rsid w:val="00AE0E5C"/>
    <w:rsid w:val="00AE1201"/>
    <w:rsid w:val="00AE1304"/>
    <w:rsid w:val="00AE1A33"/>
    <w:rsid w:val="00AE26D2"/>
    <w:rsid w:val="00AE2E6F"/>
    <w:rsid w:val="00AE3004"/>
    <w:rsid w:val="00AE3026"/>
    <w:rsid w:val="00AE30EC"/>
    <w:rsid w:val="00AE3109"/>
    <w:rsid w:val="00AE3888"/>
    <w:rsid w:val="00AE3D1A"/>
    <w:rsid w:val="00AE43DE"/>
    <w:rsid w:val="00AE4A68"/>
    <w:rsid w:val="00AE532A"/>
    <w:rsid w:val="00AE581E"/>
    <w:rsid w:val="00AE5F9F"/>
    <w:rsid w:val="00AE61EB"/>
    <w:rsid w:val="00AE62AC"/>
    <w:rsid w:val="00AE6D11"/>
    <w:rsid w:val="00AE7373"/>
    <w:rsid w:val="00AE76BD"/>
    <w:rsid w:val="00AE776A"/>
    <w:rsid w:val="00AE7B57"/>
    <w:rsid w:val="00AF0C49"/>
    <w:rsid w:val="00AF0D4A"/>
    <w:rsid w:val="00AF0DCE"/>
    <w:rsid w:val="00AF0F4A"/>
    <w:rsid w:val="00AF1523"/>
    <w:rsid w:val="00AF19D2"/>
    <w:rsid w:val="00AF1A4D"/>
    <w:rsid w:val="00AF2094"/>
    <w:rsid w:val="00AF23E1"/>
    <w:rsid w:val="00AF2903"/>
    <w:rsid w:val="00AF2936"/>
    <w:rsid w:val="00AF2D51"/>
    <w:rsid w:val="00AF3132"/>
    <w:rsid w:val="00AF35AE"/>
    <w:rsid w:val="00AF3668"/>
    <w:rsid w:val="00AF37F4"/>
    <w:rsid w:val="00AF3C57"/>
    <w:rsid w:val="00AF3DC8"/>
    <w:rsid w:val="00AF4146"/>
    <w:rsid w:val="00AF4487"/>
    <w:rsid w:val="00AF46E8"/>
    <w:rsid w:val="00AF47F4"/>
    <w:rsid w:val="00AF4C90"/>
    <w:rsid w:val="00AF6114"/>
    <w:rsid w:val="00AF66A1"/>
    <w:rsid w:val="00AF6DF6"/>
    <w:rsid w:val="00B0087E"/>
    <w:rsid w:val="00B00894"/>
    <w:rsid w:val="00B00D66"/>
    <w:rsid w:val="00B00D7E"/>
    <w:rsid w:val="00B018B6"/>
    <w:rsid w:val="00B01FED"/>
    <w:rsid w:val="00B02309"/>
    <w:rsid w:val="00B02978"/>
    <w:rsid w:val="00B02B0E"/>
    <w:rsid w:val="00B02BC2"/>
    <w:rsid w:val="00B02CB3"/>
    <w:rsid w:val="00B03897"/>
    <w:rsid w:val="00B03CFC"/>
    <w:rsid w:val="00B0424D"/>
    <w:rsid w:val="00B04AB8"/>
    <w:rsid w:val="00B04D28"/>
    <w:rsid w:val="00B04E3B"/>
    <w:rsid w:val="00B0527E"/>
    <w:rsid w:val="00B053C8"/>
    <w:rsid w:val="00B055A8"/>
    <w:rsid w:val="00B06380"/>
    <w:rsid w:val="00B06411"/>
    <w:rsid w:val="00B06AEA"/>
    <w:rsid w:val="00B06D6F"/>
    <w:rsid w:val="00B06F34"/>
    <w:rsid w:val="00B0751A"/>
    <w:rsid w:val="00B07604"/>
    <w:rsid w:val="00B07880"/>
    <w:rsid w:val="00B10938"/>
    <w:rsid w:val="00B10D2D"/>
    <w:rsid w:val="00B10E8B"/>
    <w:rsid w:val="00B11084"/>
    <w:rsid w:val="00B11147"/>
    <w:rsid w:val="00B11983"/>
    <w:rsid w:val="00B1256C"/>
    <w:rsid w:val="00B13257"/>
    <w:rsid w:val="00B132B2"/>
    <w:rsid w:val="00B140C7"/>
    <w:rsid w:val="00B146BA"/>
    <w:rsid w:val="00B149CD"/>
    <w:rsid w:val="00B15089"/>
    <w:rsid w:val="00B167BD"/>
    <w:rsid w:val="00B16BD1"/>
    <w:rsid w:val="00B16C03"/>
    <w:rsid w:val="00B16E7B"/>
    <w:rsid w:val="00B1727E"/>
    <w:rsid w:val="00B17F20"/>
    <w:rsid w:val="00B200DC"/>
    <w:rsid w:val="00B2056B"/>
    <w:rsid w:val="00B21595"/>
    <w:rsid w:val="00B2169E"/>
    <w:rsid w:val="00B21A8A"/>
    <w:rsid w:val="00B21AF4"/>
    <w:rsid w:val="00B223AF"/>
    <w:rsid w:val="00B22966"/>
    <w:rsid w:val="00B229D6"/>
    <w:rsid w:val="00B23BF6"/>
    <w:rsid w:val="00B23C10"/>
    <w:rsid w:val="00B23F18"/>
    <w:rsid w:val="00B24B44"/>
    <w:rsid w:val="00B24D59"/>
    <w:rsid w:val="00B24ED2"/>
    <w:rsid w:val="00B24FAB"/>
    <w:rsid w:val="00B25065"/>
    <w:rsid w:val="00B2587D"/>
    <w:rsid w:val="00B25FD4"/>
    <w:rsid w:val="00B260AA"/>
    <w:rsid w:val="00B26349"/>
    <w:rsid w:val="00B26C42"/>
    <w:rsid w:val="00B272BA"/>
    <w:rsid w:val="00B27408"/>
    <w:rsid w:val="00B27BEF"/>
    <w:rsid w:val="00B30266"/>
    <w:rsid w:val="00B304E8"/>
    <w:rsid w:val="00B308F1"/>
    <w:rsid w:val="00B30B46"/>
    <w:rsid w:val="00B312B6"/>
    <w:rsid w:val="00B3177A"/>
    <w:rsid w:val="00B318F6"/>
    <w:rsid w:val="00B32105"/>
    <w:rsid w:val="00B32620"/>
    <w:rsid w:val="00B32649"/>
    <w:rsid w:val="00B3270D"/>
    <w:rsid w:val="00B32B07"/>
    <w:rsid w:val="00B32B4B"/>
    <w:rsid w:val="00B32FD2"/>
    <w:rsid w:val="00B338AF"/>
    <w:rsid w:val="00B33AB9"/>
    <w:rsid w:val="00B33FF0"/>
    <w:rsid w:val="00B3440B"/>
    <w:rsid w:val="00B348CF"/>
    <w:rsid w:val="00B3514A"/>
    <w:rsid w:val="00B355AC"/>
    <w:rsid w:val="00B35D20"/>
    <w:rsid w:val="00B360CD"/>
    <w:rsid w:val="00B36154"/>
    <w:rsid w:val="00B3687B"/>
    <w:rsid w:val="00B368B0"/>
    <w:rsid w:val="00B36BFC"/>
    <w:rsid w:val="00B376D5"/>
    <w:rsid w:val="00B40192"/>
    <w:rsid w:val="00B40324"/>
    <w:rsid w:val="00B4086A"/>
    <w:rsid w:val="00B41019"/>
    <w:rsid w:val="00B41896"/>
    <w:rsid w:val="00B41E7A"/>
    <w:rsid w:val="00B423D7"/>
    <w:rsid w:val="00B4300C"/>
    <w:rsid w:val="00B43114"/>
    <w:rsid w:val="00B4366A"/>
    <w:rsid w:val="00B43717"/>
    <w:rsid w:val="00B437E7"/>
    <w:rsid w:val="00B439AB"/>
    <w:rsid w:val="00B43BDE"/>
    <w:rsid w:val="00B43D45"/>
    <w:rsid w:val="00B442CC"/>
    <w:rsid w:val="00B442FE"/>
    <w:rsid w:val="00B445B9"/>
    <w:rsid w:val="00B4487B"/>
    <w:rsid w:val="00B44967"/>
    <w:rsid w:val="00B45139"/>
    <w:rsid w:val="00B45D20"/>
    <w:rsid w:val="00B45E9A"/>
    <w:rsid w:val="00B46974"/>
    <w:rsid w:val="00B47B98"/>
    <w:rsid w:val="00B50093"/>
    <w:rsid w:val="00B50213"/>
    <w:rsid w:val="00B50341"/>
    <w:rsid w:val="00B51292"/>
    <w:rsid w:val="00B512E0"/>
    <w:rsid w:val="00B517B1"/>
    <w:rsid w:val="00B51F13"/>
    <w:rsid w:val="00B5224C"/>
    <w:rsid w:val="00B527F6"/>
    <w:rsid w:val="00B52AE5"/>
    <w:rsid w:val="00B52B58"/>
    <w:rsid w:val="00B52F7E"/>
    <w:rsid w:val="00B53128"/>
    <w:rsid w:val="00B53306"/>
    <w:rsid w:val="00B5330E"/>
    <w:rsid w:val="00B53537"/>
    <w:rsid w:val="00B535ED"/>
    <w:rsid w:val="00B53791"/>
    <w:rsid w:val="00B53DEE"/>
    <w:rsid w:val="00B54373"/>
    <w:rsid w:val="00B54F08"/>
    <w:rsid w:val="00B55D99"/>
    <w:rsid w:val="00B56948"/>
    <w:rsid w:val="00B5694D"/>
    <w:rsid w:val="00B56E31"/>
    <w:rsid w:val="00B5711B"/>
    <w:rsid w:val="00B5760C"/>
    <w:rsid w:val="00B57F3E"/>
    <w:rsid w:val="00B60305"/>
    <w:rsid w:val="00B60930"/>
    <w:rsid w:val="00B60D2D"/>
    <w:rsid w:val="00B616C7"/>
    <w:rsid w:val="00B617E9"/>
    <w:rsid w:val="00B61AC2"/>
    <w:rsid w:val="00B61DDA"/>
    <w:rsid w:val="00B62AD6"/>
    <w:rsid w:val="00B63B9C"/>
    <w:rsid w:val="00B63BBD"/>
    <w:rsid w:val="00B64A22"/>
    <w:rsid w:val="00B64BA3"/>
    <w:rsid w:val="00B64BF1"/>
    <w:rsid w:val="00B64D05"/>
    <w:rsid w:val="00B65752"/>
    <w:rsid w:val="00B65C52"/>
    <w:rsid w:val="00B663C2"/>
    <w:rsid w:val="00B66E7D"/>
    <w:rsid w:val="00B670AB"/>
    <w:rsid w:val="00B6737A"/>
    <w:rsid w:val="00B673CB"/>
    <w:rsid w:val="00B677AA"/>
    <w:rsid w:val="00B704C6"/>
    <w:rsid w:val="00B70593"/>
    <w:rsid w:val="00B705DC"/>
    <w:rsid w:val="00B70F00"/>
    <w:rsid w:val="00B71B38"/>
    <w:rsid w:val="00B72F48"/>
    <w:rsid w:val="00B72FF9"/>
    <w:rsid w:val="00B73260"/>
    <w:rsid w:val="00B73B67"/>
    <w:rsid w:val="00B74295"/>
    <w:rsid w:val="00B746C5"/>
    <w:rsid w:val="00B7483D"/>
    <w:rsid w:val="00B748C4"/>
    <w:rsid w:val="00B748FC"/>
    <w:rsid w:val="00B74948"/>
    <w:rsid w:val="00B75371"/>
    <w:rsid w:val="00B75C81"/>
    <w:rsid w:val="00B76B71"/>
    <w:rsid w:val="00B8019C"/>
    <w:rsid w:val="00B808BB"/>
    <w:rsid w:val="00B80A71"/>
    <w:rsid w:val="00B80FE7"/>
    <w:rsid w:val="00B81376"/>
    <w:rsid w:val="00B8154B"/>
    <w:rsid w:val="00B816D7"/>
    <w:rsid w:val="00B82161"/>
    <w:rsid w:val="00B823C4"/>
    <w:rsid w:val="00B82661"/>
    <w:rsid w:val="00B82942"/>
    <w:rsid w:val="00B82D0F"/>
    <w:rsid w:val="00B82F2D"/>
    <w:rsid w:val="00B8327E"/>
    <w:rsid w:val="00B83512"/>
    <w:rsid w:val="00B83620"/>
    <w:rsid w:val="00B83755"/>
    <w:rsid w:val="00B839C3"/>
    <w:rsid w:val="00B83D45"/>
    <w:rsid w:val="00B83E5E"/>
    <w:rsid w:val="00B83EA5"/>
    <w:rsid w:val="00B83F33"/>
    <w:rsid w:val="00B841C1"/>
    <w:rsid w:val="00B8509D"/>
    <w:rsid w:val="00B850C9"/>
    <w:rsid w:val="00B8526E"/>
    <w:rsid w:val="00B852DA"/>
    <w:rsid w:val="00B853A8"/>
    <w:rsid w:val="00B85BFC"/>
    <w:rsid w:val="00B8613C"/>
    <w:rsid w:val="00B86953"/>
    <w:rsid w:val="00B86FBB"/>
    <w:rsid w:val="00B9008E"/>
    <w:rsid w:val="00B906C1"/>
    <w:rsid w:val="00B911ED"/>
    <w:rsid w:val="00B915B6"/>
    <w:rsid w:val="00B92285"/>
    <w:rsid w:val="00B9232E"/>
    <w:rsid w:val="00B93122"/>
    <w:rsid w:val="00B93272"/>
    <w:rsid w:val="00B9346F"/>
    <w:rsid w:val="00B934ED"/>
    <w:rsid w:val="00B935C5"/>
    <w:rsid w:val="00B938D5"/>
    <w:rsid w:val="00B9396F"/>
    <w:rsid w:val="00B93BC6"/>
    <w:rsid w:val="00B93BFD"/>
    <w:rsid w:val="00B93DCF"/>
    <w:rsid w:val="00B9493C"/>
    <w:rsid w:val="00B94F4B"/>
    <w:rsid w:val="00B953A1"/>
    <w:rsid w:val="00B95A54"/>
    <w:rsid w:val="00B95B9B"/>
    <w:rsid w:val="00B95E39"/>
    <w:rsid w:val="00B95E5C"/>
    <w:rsid w:val="00B960A0"/>
    <w:rsid w:val="00B960F6"/>
    <w:rsid w:val="00B96A26"/>
    <w:rsid w:val="00B97904"/>
    <w:rsid w:val="00B97BDC"/>
    <w:rsid w:val="00BA02A2"/>
    <w:rsid w:val="00BA0DA0"/>
    <w:rsid w:val="00BA10BB"/>
    <w:rsid w:val="00BA1110"/>
    <w:rsid w:val="00BA1A5C"/>
    <w:rsid w:val="00BA2B9C"/>
    <w:rsid w:val="00BA32A7"/>
    <w:rsid w:val="00BA3640"/>
    <w:rsid w:val="00BA4E3A"/>
    <w:rsid w:val="00BA53B7"/>
    <w:rsid w:val="00BA5478"/>
    <w:rsid w:val="00BA57AC"/>
    <w:rsid w:val="00BA68A8"/>
    <w:rsid w:val="00BA6C28"/>
    <w:rsid w:val="00BA7467"/>
    <w:rsid w:val="00BA7623"/>
    <w:rsid w:val="00BA7D06"/>
    <w:rsid w:val="00BB14E7"/>
    <w:rsid w:val="00BB164E"/>
    <w:rsid w:val="00BB2073"/>
    <w:rsid w:val="00BB28FA"/>
    <w:rsid w:val="00BB365B"/>
    <w:rsid w:val="00BB3774"/>
    <w:rsid w:val="00BB421B"/>
    <w:rsid w:val="00BB4278"/>
    <w:rsid w:val="00BB4595"/>
    <w:rsid w:val="00BB5534"/>
    <w:rsid w:val="00BB6B9D"/>
    <w:rsid w:val="00BB7922"/>
    <w:rsid w:val="00BB7B03"/>
    <w:rsid w:val="00BC01B3"/>
    <w:rsid w:val="00BC0596"/>
    <w:rsid w:val="00BC07B0"/>
    <w:rsid w:val="00BC1175"/>
    <w:rsid w:val="00BC12DF"/>
    <w:rsid w:val="00BC332E"/>
    <w:rsid w:val="00BC33D1"/>
    <w:rsid w:val="00BC3504"/>
    <w:rsid w:val="00BC35E3"/>
    <w:rsid w:val="00BC3993"/>
    <w:rsid w:val="00BC3BEE"/>
    <w:rsid w:val="00BC3C0D"/>
    <w:rsid w:val="00BC4099"/>
    <w:rsid w:val="00BC51AA"/>
    <w:rsid w:val="00BC5228"/>
    <w:rsid w:val="00BC5443"/>
    <w:rsid w:val="00BC5501"/>
    <w:rsid w:val="00BC58FA"/>
    <w:rsid w:val="00BC5BB5"/>
    <w:rsid w:val="00BC5CAF"/>
    <w:rsid w:val="00BC5F65"/>
    <w:rsid w:val="00BC6896"/>
    <w:rsid w:val="00BC6994"/>
    <w:rsid w:val="00BC6AF7"/>
    <w:rsid w:val="00BC6D7E"/>
    <w:rsid w:val="00BC76DB"/>
    <w:rsid w:val="00BC7A7D"/>
    <w:rsid w:val="00BD019B"/>
    <w:rsid w:val="00BD096C"/>
    <w:rsid w:val="00BD0A4E"/>
    <w:rsid w:val="00BD2E8B"/>
    <w:rsid w:val="00BD2F96"/>
    <w:rsid w:val="00BD32A9"/>
    <w:rsid w:val="00BD3C27"/>
    <w:rsid w:val="00BD3E11"/>
    <w:rsid w:val="00BD4C93"/>
    <w:rsid w:val="00BD5123"/>
    <w:rsid w:val="00BD5BDC"/>
    <w:rsid w:val="00BD5F31"/>
    <w:rsid w:val="00BD609F"/>
    <w:rsid w:val="00BD6152"/>
    <w:rsid w:val="00BD6C6F"/>
    <w:rsid w:val="00BD6FCE"/>
    <w:rsid w:val="00BD729B"/>
    <w:rsid w:val="00BD7712"/>
    <w:rsid w:val="00BD7E11"/>
    <w:rsid w:val="00BD7FBD"/>
    <w:rsid w:val="00BE0765"/>
    <w:rsid w:val="00BE0BCD"/>
    <w:rsid w:val="00BE1FCF"/>
    <w:rsid w:val="00BE21EB"/>
    <w:rsid w:val="00BE256F"/>
    <w:rsid w:val="00BE2F7B"/>
    <w:rsid w:val="00BE34D7"/>
    <w:rsid w:val="00BE391D"/>
    <w:rsid w:val="00BE3ADB"/>
    <w:rsid w:val="00BE4A84"/>
    <w:rsid w:val="00BE4D31"/>
    <w:rsid w:val="00BE5763"/>
    <w:rsid w:val="00BE57BB"/>
    <w:rsid w:val="00BE59F1"/>
    <w:rsid w:val="00BE5AE4"/>
    <w:rsid w:val="00BE5B51"/>
    <w:rsid w:val="00BE5D19"/>
    <w:rsid w:val="00BE5D7E"/>
    <w:rsid w:val="00BE5F0A"/>
    <w:rsid w:val="00BE63E2"/>
    <w:rsid w:val="00BE68B9"/>
    <w:rsid w:val="00BE6BE0"/>
    <w:rsid w:val="00BE702D"/>
    <w:rsid w:val="00BE7A83"/>
    <w:rsid w:val="00BE7AF6"/>
    <w:rsid w:val="00BE7B9C"/>
    <w:rsid w:val="00BF01FF"/>
    <w:rsid w:val="00BF03DC"/>
    <w:rsid w:val="00BF0A12"/>
    <w:rsid w:val="00BF1434"/>
    <w:rsid w:val="00BF1694"/>
    <w:rsid w:val="00BF1A88"/>
    <w:rsid w:val="00BF220E"/>
    <w:rsid w:val="00BF26A6"/>
    <w:rsid w:val="00BF2B9A"/>
    <w:rsid w:val="00BF350C"/>
    <w:rsid w:val="00BF44A4"/>
    <w:rsid w:val="00BF4AF5"/>
    <w:rsid w:val="00BF4CD5"/>
    <w:rsid w:val="00BF545F"/>
    <w:rsid w:val="00BF55B8"/>
    <w:rsid w:val="00BF58DD"/>
    <w:rsid w:val="00BF5A63"/>
    <w:rsid w:val="00BF5ADB"/>
    <w:rsid w:val="00BF5B7F"/>
    <w:rsid w:val="00BF6185"/>
    <w:rsid w:val="00BF64DE"/>
    <w:rsid w:val="00BF6A3A"/>
    <w:rsid w:val="00C004B7"/>
    <w:rsid w:val="00C0079A"/>
    <w:rsid w:val="00C00C3D"/>
    <w:rsid w:val="00C00E3F"/>
    <w:rsid w:val="00C011ED"/>
    <w:rsid w:val="00C02080"/>
    <w:rsid w:val="00C0276C"/>
    <w:rsid w:val="00C02FAE"/>
    <w:rsid w:val="00C0331E"/>
    <w:rsid w:val="00C039E5"/>
    <w:rsid w:val="00C04960"/>
    <w:rsid w:val="00C055EA"/>
    <w:rsid w:val="00C05728"/>
    <w:rsid w:val="00C0587A"/>
    <w:rsid w:val="00C05E36"/>
    <w:rsid w:val="00C06393"/>
    <w:rsid w:val="00C06566"/>
    <w:rsid w:val="00C06674"/>
    <w:rsid w:val="00C0695A"/>
    <w:rsid w:val="00C06F4C"/>
    <w:rsid w:val="00C1015E"/>
    <w:rsid w:val="00C10A59"/>
    <w:rsid w:val="00C11658"/>
    <w:rsid w:val="00C119B9"/>
    <w:rsid w:val="00C1237A"/>
    <w:rsid w:val="00C124F1"/>
    <w:rsid w:val="00C12F9C"/>
    <w:rsid w:val="00C13EA6"/>
    <w:rsid w:val="00C14A3A"/>
    <w:rsid w:val="00C15294"/>
    <w:rsid w:val="00C1596F"/>
    <w:rsid w:val="00C170C8"/>
    <w:rsid w:val="00C17200"/>
    <w:rsid w:val="00C1735B"/>
    <w:rsid w:val="00C175FF"/>
    <w:rsid w:val="00C20220"/>
    <w:rsid w:val="00C204D7"/>
    <w:rsid w:val="00C20865"/>
    <w:rsid w:val="00C210E7"/>
    <w:rsid w:val="00C21316"/>
    <w:rsid w:val="00C216D9"/>
    <w:rsid w:val="00C2314B"/>
    <w:rsid w:val="00C2333B"/>
    <w:rsid w:val="00C2393E"/>
    <w:rsid w:val="00C23D0F"/>
    <w:rsid w:val="00C23EA7"/>
    <w:rsid w:val="00C24B4F"/>
    <w:rsid w:val="00C25A94"/>
    <w:rsid w:val="00C25B8F"/>
    <w:rsid w:val="00C26090"/>
    <w:rsid w:val="00C261A2"/>
    <w:rsid w:val="00C2698E"/>
    <w:rsid w:val="00C26A79"/>
    <w:rsid w:val="00C26FF8"/>
    <w:rsid w:val="00C2711A"/>
    <w:rsid w:val="00C27393"/>
    <w:rsid w:val="00C27C80"/>
    <w:rsid w:val="00C27D0F"/>
    <w:rsid w:val="00C27E3D"/>
    <w:rsid w:val="00C30089"/>
    <w:rsid w:val="00C30390"/>
    <w:rsid w:val="00C305E0"/>
    <w:rsid w:val="00C3129A"/>
    <w:rsid w:val="00C31C6C"/>
    <w:rsid w:val="00C31F9F"/>
    <w:rsid w:val="00C3289D"/>
    <w:rsid w:val="00C32CF4"/>
    <w:rsid w:val="00C33335"/>
    <w:rsid w:val="00C3376F"/>
    <w:rsid w:val="00C33E66"/>
    <w:rsid w:val="00C33E72"/>
    <w:rsid w:val="00C34613"/>
    <w:rsid w:val="00C34E6F"/>
    <w:rsid w:val="00C34E8A"/>
    <w:rsid w:val="00C353B3"/>
    <w:rsid w:val="00C35952"/>
    <w:rsid w:val="00C35DBB"/>
    <w:rsid w:val="00C35DFD"/>
    <w:rsid w:val="00C36D82"/>
    <w:rsid w:val="00C36E44"/>
    <w:rsid w:val="00C3720E"/>
    <w:rsid w:val="00C37B39"/>
    <w:rsid w:val="00C37B82"/>
    <w:rsid w:val="00C40966"/>
    <w:rsid w:val="00C40ADF"/>
    <w:rsid w:val="00C40CC4"/>
    <w:rsid w:val="00C41303"/>
    <w:rsid w:val="00C41538"/>
    <w:rsid w:val="00C416BB"/>
    <w:rsid w:val="00C419A6"/>
    <w:rsid w:val="00C41D3D"/>
    <w:rsid w:val="00C421A1"/>
    <w:rsid w:val="00C425DB"/>
    <w:rsid w:val="00C428B0"/>
    <w:rsid w:val="00C429CF"/>
    <w:rsid w:val="00C42C7C"/>
    <w:rsid w:val="00C43F87"/>
    <w:rsid w:val="00C440AF"/>
    <w:rsid w:val="00C441D1"/>
    <w:rsid w:val="00C44449"/>
    <w:rsid w:val="00C444F3"/>
    <w:rsid w:val="00C4598A"/>
    <w:rsid w:val="00C4602F"/>
    <w:rsid w:val="00C46149"/>
    <w:rsid w:val="00C46851"/>
    <w:rsid w:val="00C46895"/>
    <w:rsid w:val="00C46F48"/>
    <w:rsid w:val="00C47D6D"/>
    <w:rsid w:val="00C501BA"/>
    <w:rsid w:val="00C5071A"/>
    <w:rsid w:val="00C5071F"/>
    <w:rsid w:val="00C508DD"/>
    <w:rsid w:val="00C50FAE"/>
    <w:rsid w:val="00C521BE"/>
    <w:rsid w:val="00C525EA"/>
    <w:rsid w:val="00C52CC9"/>
    <w:rsid w:val="00C52F2D"/>
    <w:rsid w:val="00C53337"/>
    <w:rsid w:val="00C53349"/>
    <w:rsid w:val="00C539E6"/>
    <w:rsid w:val="00C5453B"/>
    <w:rsid w:val="00C54F9C"/>
    <w:rsid w:val="00C55475"/>
    <w:rsid w:val="00C554A0"/>
    <w:rsid w:val="00C555A0"/>
    <w:rsid w:val="00C557A3"/>
    <w:rsid w:val="00C56189"/>
    <w:rsid w:val="00C5620F"/>
    <w:rsid w:val="00C564B3"/>
    <w:rsid w:val="00C56F5B"/>
    <w:rsid w:val="00C5705D"/>
    <w:rsid w:val="00C57B45"/>
    <w:rsid w:val="00C57EF1"/>
    <w:rsid w:val="00C60341"/>
    <w:rsid w:val="00C60967"/>
    <w:rsid w:val="00C6098E"/>
    <w:rsid w:val="00C60C77"/>
    <w:rsid w:val="00C60FE8"/>
    <w:rsid w:val="00C618F9"/>
    <w:rsid w:val="00C6230D"/>
    <w:rsid w:val="00C62519"/>
    <w:rsid w:val="00C62A02"/>
    <w:rsid w:val="00C6304A"/>
    <w:rsid w:val="00C63376"/>
    <w:rsid w:val="00C63387"/>
    <w:rsid w:val="00C6365D"/>
    <w:rsid w:val="00C64011"/>
    <w:rsid w:val="00C643D0"/>
    <w:rsid w:val="00C643DD"/>
    <w:rsid w:val="00C64743"/>
    <w:rsid w:val="00C65470"/>
    <w:rsid w:val="00C655DD"/>
    <w:rsid w:val="00C661D4"/>
    <w:rsid w:val="00C66486"/>
    <w:rsid w:val="00C66EF8"/>
    <w:rsid w:val="00C672E0"/>
    <w:rsid w:val="00C67737"/>
    <w:rsid w:val="00C67D8E"/>
    <w:rsid w:val="00C67EF4"/>
    <w:rsid w:val="00C67F03"/>
    <w:rsid w:val="00C7090A"/>
    <w:rsid w:val="00C70D6C"/>
    <w:rsid w:val="00C71240"/>
    <w:rsid w:val="00C71CF8"/>
    <w:rsid w:val="00C71D3A"/>
    <w:rsid w:val="00C722AA"/>
    <w:rsid w:val="00C7240A"/>
    <w:rsid w:val="00C725EA"/>
    <w:rsid w:val="00C727A1"/>
    <w:rsid w:val="00C72ECB"/>
    <w:rsid w:val="00C73037"/>
    <w:rsid w:val="00C73C2F"/>
    <w:rsid w:val="00C73FCE"/>
    <w:rsid w:val="00C74092"/>
    <w:rsid w:val="00C74847"/>
    <w:rsid w:val="00C74E3F"/>
    <w:rsid w:val="00C753E2"/>
    <w:rsid w:val="00C75642"/>
    <w:rsid w:val="00C75E19"/>
    <w:rsid w:val="00C75E8B"/>
    <w:rsid w:val="00C76359"/>
    <w:rsid w:val="00C76DE8"/>
    <w:rsid w:val="00C7704B"/>
    <w:rsid w:val="00C774B3"/>
    <w:rsid w:val="00C7777D"/>
    <w:rsid w:val="00C7797C"/>
    <w:rsid w:val="00C80D1A"/>
    <w:rsid w:val="00C81110"/>
    <w:rsid w:val="00C811A7"/>
    <w:rsid w:val="00C818E0"/>
    <w:rsid w:val="00C81A0B"/>
    <w:rsid w:val="00C82D6F"/>
    <w:rsid w:val="00C82E0F"/>
    <w:rsid w:val="00C83157"/>
    <w:rsid w:val="00C8315E"/>
    <w:rsid w:val="00C832D6"/>
    <w:rsid w:val="00C833E5"/>
    <w:rsid w:val="00C83456"/>
    <w:rsid w:val="00C83986"/>
    <w:rsid w:val="00C83ACE"/>
    <w:rsid w:val="00C84230"/>
    <w:rsid w:val="00C84685"/>
    <w:rsid w:val="00C84A13"/>
    <w:rsid w:val="00C84D17"/>
    <w:rsid w:val="00C84E1B"/>
    <w:rsid w:val="00C84F46"/>
    <w:rsid w:val="00C85003"/>
    <w:rsid w:val="00C85850"/>
    <w:rsid w:val="00C85DBA"/>
    <w:rsid w:val="00C8667A"/>
    <w:rsid w:val="00C86CBB"/>
    <w:rsid w:val="00C86E3E"/>
    <w:rsid w:val="00C872E4"/>
    <w:rsid w:val="00C874AB"/>
    <w:rsid w:val="00C875CE"/>
    <w:rsid w:val="00C90139"/>
    <w:rsid w:val="00C90249"/>
    <w:rsid w:val="00C9085D"/>
    <w:rsid w:val="00C911D2"/>
    <w:rsid w:val="00C914A8"/>
    <w:rsid w:val="00C91579"/>
    <w:rsid w:val="00C91A25"/>
    <w:rsid w:val="00C91B6B"/>
    <w:rsid w:val="00C92A5B"/>
    <w:rsid w:val="00C93B00"/>
    <w:rsid w:val="00C94C32"/>
    <w:rsid w:val="00C95628"/>
    <w:rsid w:val="00C95991"/>
    <w:rsid w:val="00C9759B"/>
    <w:rsid w:val="00C976D6"/>
    <w:rsid w:val="00C9777E"/>
    <w:rsid w:val="00C97F48"/>
    <w:rsid w:val="00CA1114"/>
    <w:rsid w:val="00CA161D"/>
    <w:rsid w:val="00CA1818"/>
    <w:rsid w:val="00CA214C"/>
    <w:rsid w:val="00CA29DF"/>
    <w:rsid w:val="00CA305C"/>
    <w:rsid w:val="00CA34B2"/>
    <w:rsid w:val="00CA3939"/>
    <w:rsid w:val="00CA4A02"/>
    <w:rsid w:val="00CA4ADF"/>
    <w:rsid w:val="00CA4D96"/>
    <w:rsid w:val="00CA5613"/>
    <w:rsid w:val="00CA6BCC"/>
    <w:rsid w:val="00CA755A"/>
    <w:rsid w:val="00CA7CD9"/>
    <w:rsid w:val="00CB0882"/>
    <w:rsid w:val="00CB1156"/>
    <w:rsid w:val="00CB14B3"/>
    <w:rsid w:val="00CB1B1B"/>
    <w:rsid w:val="00CB1E4F"/>
    <w:rsid w:val="00CB2308"/>
    <w:rsid w:val="00CB2662"/>
    <w:rsid w:val="00CB37F4"/>
    <w:rsid w:val="00CB3814"/>
    <w:rsid w:val="00CB3DE2"/>
    <w:rsid w:val="00CB3E13"/>
    <w:rsid w:val="00CB40AF"/>
    <w:rsid w:val="00CB511F"/>
    <w:rsid w:val="00CB52AA"/>
    <w:rsid w:val="00CB5CB9"/>
    <w:rsid w:val="00CB5F38"/>
    <w:rsid w:val="00CB672B"/>
    <w:rsid w:val="00CB6861"/>
    <w:rsid w:val="00CB6A93"/>
    <w:rsid w:val="00CB776E"/>
    <w:rsid w:val="00CB77DF"/>
    <w:rsid w:val="00CC0CAD"/>
    <w:rsid w:val="00CC2136"/>
    <w:rsid w:val="00CC24B7"/>
    <w:rsid w:val="00CC2C60"/>
    <w:rsid w:val="00CC2D5F"/>
    <w:rsid w:val="00CC3171"/>
    <w:rsid w:val="00CC34EB"/>
    <w:rsid w:val="00CC351E"/>
    <w:rsid w:val="00CC375D"/>
    <w:rsid w:val="00CC376C"/>
    <w:rsid w:val="00CC3CDE"/>
    <w:rsid w:val="00CC3DB8"/>
    <w:rsid w:val="00CC4552"/>
    <w:rsid w:val="00CC4A91"/>
    <w:rsid w:val="00CC4C18"/>
    <w:rsid w:val="00CC4ECC"/>
    <w:rsid w:val="00CC5044"/>
    <w:rsid w:val="00CC5686"/>
    <w:rsid w:val="00CC59C5"/>
    <w:rsid w:val="00CC5D2D"/>
    <w:rsid w:val="00CC6080"/>
    <w:rsid w:val="00CC6C3E"/>
    <w:rsid w:val="00CC6E12"/>
    <w:rsid w:val="00CC6EB9"/>
    <w:rsid w:val="00CC7105"/>
    <w:rsid w:val="00CC7161"/>
    <w:rsid w:val="00CC7FE8"/>
    <w:rsid w:val="00CD01E2"/>
    <w:rsid w:val="00CD0557"/>
    <w:rsid w:val="00CD0B6C"/>
    <w:rsid w:val="00CD14CD"/>
    <w:rsid w:val="00CD170E"/>
    <w:rsid w:val="00CD1F3D"/>
    <w:rsid w:val="00CD1F42"/>
    <w:rsid w:val="00CD304F"/>
    <w:rsid w:val="00CD3FD3"/>
    <w:rsid w:val="00CD41C3"/>
    <w:rsid w:val="00CD4577"/>
    <w:rsid w:val="00CD4C4C"/>
    <w:rsid w:val="00CD4F4F"/>
    <w:rsid w:val="00CD5070"/>
    <w:rsid w:val="00CD6153"/>
    <w:rsid w:val="00CD6453"/>
    <w:rsid w:val="00CD6B99"/>
    <w:rsid w:val="00CD6F91"/>
    <w:rsid w:val="00CD70BD"/>
    <w:rsid w:val="00CD7993"/>
    <w:rsid w:val="00CD7CBC"/>
    <w:rsid w:val="00CE096C"/>
    <w:rsid w:val="00CE0C6C"/>
    <w:rsid w:val="00CE1280"/>
    <w:rsid w:val="00CE1C68"/>
    <w:rsid w:val="00CE1F6E"/>
    <w:rsid w:val="00CE1FA9"/>
    <w:rsid w:val="00CE20F2"/>
    <w:rsid w:val="00CE2368"/>
    <w:rsid w:val="00CE23CC"/>
    <w:rsid w:val="00CE274B"/>
    <w:rsid w:val="00CE27D0"/>
    <w:rsid w:val="00CE3267"/>
    <w:rsid w:val="00CE34FF"/>
    <w:rsid w:val="00CE3944"/>
    <w:rsid w:val="00CE3C8A"/>
    <w:rsid w:val="00CE3DD7"/>
    <w:rsid w:val="00CE3E72"/>
    <w:rsid w:val="00CE5036"/>
    <w:rsid w:val="00CE57F3"/>
    <w:rsid w:val="00CE5C61"/>
    <w:rsid w:val="00CE70B7"/>
    <w:rsid w:val="00CE78D8"/>
    <w:rsid w:val="00CE7E2F"/>
    <w:rsid w:val="00CF0012"/>
    <w:rsid w:val="00CF0191"/>
    <w:rsid w:val="00CF0251"/>
    <w:rsid w:val="00CF052B"/>
    <w:rsid w:val="00CF0706"/>
    <w:rsid w:val="00CF0993"/>
    <w:rsid w:val="00CF0EBB"/>
    <w:rsid w:val="00CF11FE"/>
    <w:rsid w:val="00CF158E"/>
    <w:rsid w:val="00CF1636"/>
    <w:rsid w:val="00CF188F"/>
    <w:rsid w:val="00CF217C"/>
    <w:rsid w:val="00CF22FF"/>
    <w:rsid w:val="00CF2404"/>
    <w:rsid w:val="00CF2471"/>
    <w:rsid w:val="00CF27B6"/>
    <w:rsid w:val="00CF2CBF"/>
    <w:rsid w:val="00CF2D31"/>
    <w:rsid w:val="00CF34EF"/>
    <w:rsid w:val="00CF3A21"/>
    <w:rsid w:val="00CF3EBA"/>
    <w:rsid w:val="00CF4AFD"/>
    <w:rsid w:val="00CF52A9"/>
    <w:rsid w:val="00CF53AD"/>
    <w:rsid w:val="00CF5DD3"/>
    <w:rsid w:val="00CF61A3"/>
    <w:rsid w:val="00CF635F"/>
    <w:rsid w:val="00CF6491"/>
    <w:rsid w:val="00CF7116"/>
    <w:rsid w:val="00CF73C6"/>
    <w:rsid w:val="00D002F3"/>
    <w:rsid w:val="00D0089E"/>
    <w:rsid w:val="00D01473"/>
    <w:rsid w:val="00D0163C"/>
    <w:rsid w:val="00D018E3"/>
    <w:rsid w:val="00D0208A"/>
    <w:rsid w:val="00D02145"/>
    <w:rsid w:val="00D028B8"/>
    <w:rsid w:val="00D02CDB"/>
    <w:rsid w:val="00D03326"/>
    <w:rsid w:val="00D039C3"/>
    <w:rsid w:val="00D039C9"/>
    <w:rsid w:val="00D03BA6"/>
    <w:rsid w:val="00D03ECD"/>
    <w:rsid w:val="00D04720"/>
    <w:rsid w:val="00D05E12"/>
    <w:rsid w:val="00D069A6"/>
    <w:rsid w:val="00D06BDF"/>
    <w:rsid w:val="00D071DF"/>
    <w:rsid w:val="00D077D4"/>
    <w:rsid w:val="00D1053F"/>
    <w:rsid w:val="00D109D9"/>
    <w:rsid w:val="00D10CC2"/>
    <w:rsid w:val="00D11587"/>
    <w:rsid w:val="00D119C1"/>
    <w:rsid w:val="00D11E41"/>
    <w:rsid w:val="00D11ED1"/>
    <w:rsid w:val="00D12530"/>
    <w:rsid w:val="00D12988"/>
    <w:rsid w:val="00D12DFA"/>
    <w:rsid w:val="00D13008"/>
    <w:rsid w:val="00D130E3"/>
    <w:rsid w:val="00D1373D"/>
    <w:rsid w:val="00D13BF2"/>
    <w:rsid w:val="00D14069"/>
    <w:rsid w:val="00D1446D"/>
    <w:rsid w:val="00D15341"/>
    <w:rsid w:val="00D15720"/>
    <w:rsid w:val="00D160EA"/>
    <w:rsid w:val="00D1625F"/>
    <w:rsid w:val="00D16577"/>
    <w:rsid w:val="00D16CA9"/>
    <w:rsid w:val="00D1700D"/>
    <w:rsid w:val="00D20296"/>
    <w:rsid w:val="00D212BD"/>
    <w:rsid w:val="00D2166C"/>
    <w:rsid w:val="00D21795"/>
    <w:rsid w:val="00D21846"/>
    <w:rsid w:val="00D21945"/>
    <w:rsid w:val="00D219B8"/>
    <w:rsid w:val="00D22CCE"/>
    <w:rsid w:val="00D23892"/>
    <w:rsid w:val="00D23898"/>
    <w:rsid w:val="00D23C0A"/>
    <w:rsid w:val="00D242AA"/>
    <w:rsid w:val="00D24353"/>
    <w:rsid w:val="00D24402"/>
    <w:rsid w:val="00D24E3C"/>
    <w:rsid w:val="00D25BA9"/>
    <w:rsid w:val="00D26946"/>
    <w:rsid w:val="00D26DE8"/>
    <w:rsid w:val="00D3102B"/>
    <w:rsid w:val="00D31600"/>
    <w:rsid w:val="00D31B05"/>
    <w:rsid w:val="00D31BE2"/>
    <w:rsid w:val="00D31D71"/>
    <w:rsid w:val="00D31D9A"/>
    <w:rsid w:val="00D32130"/>
    <w:rsid w:val="00D32363"/>
    <w:rsid w:val="00D32908"/>
    <w:rsid w:val="00D32DA1"/>
    <w:rsid w:val="00D32EBC"/>
    <w:rsid w:val="00D334ED"/>
    <w:rsid w:val="00D336FF"/>
    <w:rsid w:val="00D337DC"/>
    <w:rsid w:val="00D339B0"/>
    <w:rsid w:val="00D33EEA"/>
    <w:rsid w:val="00D34724"/>
    <w:rsid w:val="00D353BC"/>
    <w:rsid w:val="00D36F76"/>
    <w:rsid w:val="00D37323"/>
    <w:rsid w:val="00D375CF"/>
    <w:rsid w:val="00D378AF"/>
    <w:rsid w:val="00D404D8"/>
    <w:rsid w:val="00D407D1"/>
    <w:rsid w:val="00D41037"/>
    <w:rsid w:val="00D412BA"/>
    <w:rsid w:val="00D4131D"/>
    <w:rsid w:val="00D41479"/>
    <w:rsid w:val="00D415E1"/>
    <w:rsid w:val="00D41E93"/>
    <w:rsid w:val="00D42155"/>
    <w:rsid w:val="00D425E6"/>
    <w:rsid w:val="00D426A8"/>
    <w:rsid w:val="00D432B9"/>
    <w:rsid w:val="00D43CD9"/>
    <w:rsid w:val="00D43E9F"/>
    <w:rsid w:val="00D4414C"/>
    <w:rsid w:val="00D4478F"/>
    <w:rsid w:val="00D4482D"/>
    <w:rsid w:val="00D4505C"/>
    <w:rsid w:val="00D45416"/>
    <w:rsid w:val="00D4570F"/>
    <w:rsid w:val="00D457C8"/>
    <w:rsid w:val="00D457EE"/>
    <w:rsid w:val="00D45C68"/>
    <w:rsid w:val="00D45F1B"/>
    <w:rsid w:val="00D47047"/>
    <w:rsid w:val="00D4711C"/>
    <w:rsid w:val="00D47708"/>
    <w:rsid w:val="00D47890"/>
    <w:rsid w:val="00D47B52"/>
    <w:rsid w:val="00D47EA2"/>
    <w:rsid w:val="00D5060C"/>
    <w:rsid w:val="00D51041"/>
    <w:rsid w:val="00D5297F"/>
    <w:rsid w:val="00D52FD6"/>
    <w:rsid w:val="00D535BC"/>
    <w:rsid w:val="00D540AD"/>
    <w:rsid w:val="00D542ED"/>
    <w:rsid w:val="00D54450"/>
    <w:rsid w:val="00D549D6"/>
    <w:rsid w:val="00D54F32"/>
    <w:rsid w:val="00D554E9"/>
    <w:rsid w:val="00D55D59"/>
    <w:rsid w:val="00D561D3"/>
    <w:rsid w:val="00D56493"/>
    <w:rsid w:val="00D565F3"/>
    <w:rsid w:val="00D56ACE"/>
    <w:rsid w:val="00D56E5B"/>
    <w:rsid w:val="00D57146"/>
    <w:rsid w:val="00D57275"/>
    <w:rsid w:val="00D572E9"/>
    <w:rsid w:val="00D57924"/>
    <w:rsid w:val="00D57BC0"/>
    <w:rsid w:val="00D57C5A"/>
    <w:rsid w:val="00D602B5"/>
    <w:rsid w:val="00D609F4"/>
    <w:rsid w:val="00D60B26"/>
    <w:rsid w:val="00D60C88"/>
    <w:rsid w:val="00D60D06"/>
    <w:rsid w:val="00D60D54"/>
    <w:rsid w:val="00D60F0A"/>
    <w:rsid w:val="00D6131F"/>
    <w:rsid w:val="00D6148E"/>
    <w:rsid w:val="00D61A44"/>
    <w:rsid w:val="00D61A8A"/>
    <w:rsid w:val="00D61FA9"/>
    <w:rsid w:val="00D62779"/>
    <w:rsid w:val="00D6335F"/>
    <w:rsid w:val="00D63625"/>
    <w:rsid w:val="00D6388D"/>
    <w:rsid w:val="00D63DC2"/>
    <w:rsid w:val="00D641D6"/>
    <w:rsid w:val="00D64337"/>
    <w:rsid w:val="00D65CE9"/>
    <w:rsid w:val="00D6665D"/>
    <w:rsid w:val="00D66AA5"/>
    <w:rsid w:val="00D66AA7"/>
    <w:rsid w:val="00D66BC5"/>
    <w:rsid w:val="00D670AE"/>
    <w:rsid w:val="00D671CB"/>
    <w:rsid w:val="00D67450"/>
    <w:rsid w:val="00D67C02"/>
    <w:rsid w:val="00D701AD"/>
    <w:rsid w:val="00D7092B"/>
    <w:rsid w:val="00D709A6"/>
    <w:rsid w:val="00D71133"/>
    <w:rsid w:val="00D716F1"/>
    <w:rsid w:val="00D71A26"/>
    <w:rsid w:val="00D72006"/>
    <w:rsid w:val="00D720AE"/>
    <w:rsid w:val="00D7297C"/>
    <w:rsid w:val="00D72A67"/>
    <w:rsid w:val="00D73138"/>
    <w:rsid w:val="00D73288"/>
    <w:rsid w:val="00D73466"/>
    <w:rsid w:val="00D74028"/>
    <w:rsid w:val="00D740E4"/>
    <w:rsid w:val="00D7438B"/>
    <w:rsid w:val="00D744AC"/>
    <w:rsid w:val="00D745E8"/>
    <w:rsid w:val="00D74795"/>
    <w:rsid w:val="00D74B81"/>
    <w:rsid w:val="00D74F5C"/>
    <w:rsid w:val="00D753AD"/>
    <w:rsid w:val="00D75533"/>
    <w:rsid w:val="00D7596B"/>
    <w:rsid w:val="00D7605D"/>
    <w:rsid w:val="00D760DB"/>
    <w:rsid w:val="00D76279"/>
    <w:rsid w:val="00D7638E"/>
    <w:rsid w:val="00D7680B"/>
    <w:rsid w:val="00D77279"/>
    <w:rsid w:val="00D776CD"/>
    <w:rsid w:val="00D77F89"/>
    <w:rsid w:val="00D81082"/>
    <w:rsid w:val="00D81C98"/>
    <w:rsid w:val="00D81F29"/>
    <w:rsid w:val="00D821B1"/>
    <w:rsid w:val="00D822DB"/>
    <w:rsid w:val="00D82517"/>
    <w:rsid w:val="00D82605"/>
    <w:rsid w:val="00D82A57"/>
    <w:rsid w:val="00D82B19"/>
    <w:rsid w:val="00D82B91"/>
    <w:rsid w:val="00D83DE1"/>
    <w:rsid w:val="00D84389"/>
    <w:rsid w:val="00D84437"/>
    <w:rsid w:val="00D85737"/>
    <w:rsid w:val="00D85CFD"/>
    <w:rsid w:val="00D8612B"/>
    <w:rsid w:val="00D868A1"/>
    <w:rsid w:val="00D868B8"/>
    <w:rsid w:val="00D86C31"/>
    <w:rsid w:val="00D87225"/>
    <w:rsid w:val="00D87289"/>
    <w:rsid w:val="00D876D0"/>
    <w:rsid w:val="00D87F93"/>
    <w:rsid w:val="00D9010C"/>
    <w:rsid w:val="00D904F1"/>
    <w:rsid w:val="00D90566"/>
    <w:rsid w:val="00D90B4C"/>
    <w:rsid w:val="00D91004"/>
    <w:rsid w:val="00D91D33"/>
    <w:rsid w:val="00D91E3E"/>
    <w:rsid w:val="00D92B6B"/>
    <w:rsid w:val="00D92BD3"/>
    <w:rsid w:val="00D92F79"/>
    <w:rsid w:val="00D93066"/>
    <w:rsid w:val="00D93346"/>
    <w:rsid w:val="00D938D3"/>
    <w:rsid w:val="00D942E8"/>
    <w:rsid w:val="00D94D58"/>
    <w:rsid w:val="00D94D9C"/>
    <w:rsid w:val="00D95658"/>
    <w:rsid w:val="00D95834"/>
    <w:rsid w:val="00D970D4"/>
    <w:rsid w:val="00DA0227"/>
    <w:rsid w:val="00DA037F"/>
    <w:rsid w:val="00DA03A7"/>
    <w:rsid w:val="00DA03C2"/>
    <w:rsid w:val="00DA06EA"/>
    <w:rsid w:val="00DA16C4"/>
    <w:rsid w:val="00DA1D77"/>
    <w:rsid w:val="00DA2098"/>
    <w:rsid w:val="00DA23D7"/>
    <w:rsid w:val="00DA2861"/>
    <w:rsid w:val="00DA2AD8"/>
    <w:rsid w:val="00DA2BB3"/>
    <w:rsid w:val="00DA2C5E"/>
    <w:rsid w:val="00DA2D2C"/>
    <w:rsid w:val="00DA30F8"/>
    <w:rsid w:val="00DA3457"/>
    <w:rsid w:val="00DA3B1C"/>
    <w:rsid w:val="00DA3B7C"/>
    <w:rsid w:val="00DA3F4C"/>
    <w:rsid w:val="00DA4353"/>
    <w:rsid w:val="00DA4815"/>
    <w:rsid w:val="00DA4841"/>
    <w:rsid w:val="00DA4BF5"/>
    <w:rsid w:val="00DA5140"/>
    <w:rsid w:val="00DA5322"/>
    <w:rsid w:val="00DA56F8"/>
    <w:rsid w:val="00DA6052"/>
    <w:rsid w:val="00DA60A3"/>
    <w:rsid w:val="00DA664D"/>
    <w:rsid w:val="00DA6F5C"/>
    <w:rsid w:val="00DA701E"/>
    <w:rsid w:val="00DA73AD"/>
    <w:rsid w:val="00DA77B5"/>
    <w:rsid w:val="00DA7881"/>
    <w:rsid w:val="00DA7AD8"/>
    <w:rsid w:val="00DA7EFD"/>
    <w:rsid w:val="00DB0491"/>
    <w:rsid w:val="00DB0BCB"/>
    <w:rsid w:val="00DB114D"/>
    <w:rsid w:val="00DB176D"/>
    <w:rsid w:val="00DB2097"/>
    <w:rsid w:val="00DB26AD"/>
    <w:rsid w:val="00DB2DF8"/>
    <w:rsid w:val="00DB2E6C"/>
    <w:rsid w:val="00DB2FA8"/>
    <w:rsid w:val="00DB348B"/>
    <w:rsid w:val="00DB3685"/>
    <w:rsid w:val="00DB369B"/>
    <w:rsid w:val="00DB3BA3"/>
    <w:rsid w:val="00DB41D5"/>
    <w:rsid w:val="00DB4568"/>
    <w:rsid w:val="00DB4739"/>
    <w:rsid w:val="00DB4A6E"/>
    <w:rsid w:val="00DB4B65"/>
    <w:rsid w:val="00DB4B66"/>
    <w:rsid w:val="00DB5597"/>
    <w:rsid w:val="00DB5956"/>
    <w:rsid w:val="00DB5CB0"/>
    <w:rsid w:val="00DB66DA"/>
    <w:rsid w:val="00DB6CB8"/>
    <w:rsid w:val="00DB6CFE"/>
    <w:rsid w:val="00DB7603"/>
    <w:rsid w:val="00DB7BDD"/>
    <w:rsid w:val="00DC0249"/>
    <w:rsid w:val="00DC0598"/>
    <w:rsid w:val="00DC11E4"/>
    <w:rsid w:val="00DC137D"/>
    <w:rsid w:val="00DC16D5"/>
    <w:rsid w:val="00DC1BD8"/>
    <w:rsid w:val="00DC1DFC"/>
    <w:rsid w:val="00DC2006"/>
    <w:rsid w:val="00DC21BA"/>
    <w:rsid w:val="00DC2625"/>
    <w:rsid w:val="00DC2EC4"/>
    <w:rsid w:val="00DC34A7"/>
    <w:rsid w:val="00DC34B1"/>
    <w:rsid w:val="00DC37B5"/>
    <w:rsid w:val="00DC3D4C"/>
    <w:rsid w:val="00DC5D7D"/>
    <w:rsid w:val="00DC6025"/>
    <w:rsid w:val="00DC612A"/>
    <w:rsid w:val="00DC7024"/>
    <w:rsid w:val="00DC7680"/>
    <w:rsid w:val="00DD00CC"/>
    <w:rsid w:val="00DD06B9"/>
    <w:rsid w:val="00DD073A"/>
    <w:rsid w:val="00DD09EA"/>
    <w:rsid w:val="00DD0D00"/>
    <w:rsid w:val="00DD0F41"/>
    <w:rsid w:val="00DD10A5"/>
    <w:rsid w:val="00DD13B0"/>
    <w:rsid w:val="00DD1A30"/>
    <w:rsid w:val="00DD20D2"/>
    <w:rsid w:val="00DD3282"/>
    <w:rsid w:val="00DD38D7"/>
    <w:rsid w:val="00DD3D25"/>
    <w:rsid w:val="00DD403D"/>
    <w:rsid w:val="00DD418C"/>
    <w:rsid w:val="00DD453A"/>
    <w:rsid w:val="00DD4CDF"/>
    <w:rsid w:val="00DD538E"/>
    <w:rsid w:val="00DD5412"/>
    <w:rsid w:val="00DD59DD"/>
    <w:rsid w:val="00DD613A"/>
    <w:rsid w:val="00DD62F1"/>
    <w:rsid w:val="00DD64F4"/>
    <w:rsid w:val="00DD6A5C"/>
    <w:rsid w:val="00DD6D8A"/>
    <w:rsid w:val="00DD6EBE"/>
    <w:rsid w:val="00DD7184"/>
    <w:rsid w:val="00DD7A80"/>
    <w:rsid w:val="00DD7D44"/>
    <w:rsid w:val="00DE01D9"/>
    <w:rsid w:val="00DE1224"/>
    <w:rsid w:val="00DE15AC"/>
    <w:rsid w:val="00DE171D"/>
    <w:rsid w:val="00DE1CDA"/>
    <w:rsid w:val="00DE1E09"/>
    <w:rsid w:val="00DE1E93"/>
    <w:rsid w:val="00DE1FBF"/>
    <w:rsid w:val="00DE2353"/>
    <w:rsid w:val="00DE28F9"/>
    <w:rsid w:val="00DE41DF"/>
    <w:rsid w:val="00DE4CE9"/>
    <w:rsid w:val="00DE4E4D"/>
    <w:rsid w:val="00DE53C2"/>
    <w:rsid w:val="00DE564F"/>
    <w:rsid w:val="00DE58A0"/>
    <w:rsid w:val="00DE5A7F"/>
    <w:rsid w:val="00DE5CFA"/>
    <w:rsid w:val="00DE6354"/>
    <w:rsid w:val="00DE67B5"/>
    <w:rsid w:val="00DE6A9A"/>
    <w:rsid w:val="00DE6C3F"/>
    <w:rsid w:val="00DE76A2"/>
    <w:rsid w:val="00DE7836"/>
    <w:rsid w:val="00DE7EDF"/>
    <w:rsid w:val="00DE7F78"/>
    <w:rsid w:val="00DF00E7"/>
    <w:rsid w:val="00DF0C70"/>
    <w:rsid w:val="00DF0D27"/>
    <w:rsid w:val="00DF10BC"/>
    <w:rsid w:val="00DF18C7"/>
    <w:rsid w:val="00DF1E8A"/>
    <w:rsid w:val="00DF1EDA"/>
    <w:rsid w:val="00DF1F54"/>
    <w:rsid w:val="00DF230B"/>
    <w:rsid w:val="00DF273E"/>
    <w:rsid w:val="00DF290B"/>
    <w:rsid w:val="00DF2B7E"/>
    <w:rsid w:val="00DF2D64"/>
    <w:rsid w:val="00DF31C9"/>
    <w:rsid w:val="00DF358F"/>
    <w:rsid w:val="00DF3CAD"/>
    <w:rsid w:val="00DF4093"/>
    <w:rsid w:val="00DF4133"/>
    <w:rsid w:val="00DF4389"/>
    <w:rsid w:val="00DF685D"/>
    <w:rsid w:val="00DF69C9"/>
    <w:rsid w:val="00DF6D9B"/>
    <w:rsid w:val="00DF7162"/>
    <w:rsid w:val="00DF757E"/>
    <w:rsid w:val="00DF76CB"/>
    <w:rsid w:val="00DF7C92"/>
    <w:rsid w:val="00DF7D84"/>
    <w:rsid w:val="00E0005F"/>
    <w:rsid w:val="00E00122"/>
    <w:rsid w:val="00E00271"/>
    <w:rsid w:val="00E003B1"/>
    <w:rsid w:val="00E00819"/>
    <w:rsid w:val="00E00C4B"/>
    <w:rsid w:val="00E00E3F"/>
    <w:rsid w:val="00E00F02"/>
    <w:rsid w:val="00E00F12"/>
    <w:rsid w:val="00E0132B"/>
    <w:rsid w:val="00E013EF"/>
    <w:rsid w:val="00E01C25"/>
    <w:rsid w:val="00E01CA7"/>
    <w:rsid w:val="00E02544"/>
    <w:rsid w:val="00E025E6"/>
    <w:rsid w:val="00E02AAA"/>
    <w:rsid w:val="00E02F0E"/>
    <w:rsid w:val="00E033A7"/>
    <w:rsid w:val="00E03402"/>
    <w:rsid w:val="00E03DCA"/>
    <w:rsid w:val="00E047B8"/>
    <w:rsid w:val="00E04FCD"/>
    <w:rsid w:val="00E05720"/>
    <w:rsid w:val="00E05A96"/>
    <w:rsid w:val="00E05BEA"/>
    <w:rsid w:val="00E060D9"/>
    <w:rsid w:val="00E06265"/>
    <w:rsid w:val="00E0644E"/>
    <w:rsid w:val="00E06A63"/>
    <w:rsid w:val="00E0711A"/>
    <w:rsid w:val="00E07FD6"/>
    <w:rsid w:val="00E10139"/>
    <w:rsid w:val="00E1017F"/>
    <w:rsid w:val="00E10183"/>
    <w:rsid w:val="00E10348"/>
    <w:rsid w:val="00E1133B"/>
    <w:rsid w:val="00E11857"/>
    <w:rsid w:val="00E11ABD"/>
    <w:rsid w:val="00E1218C"/>
    <w:rsid w:val="00E122F9"/>
    <w:rsid w:val="00E124A7"/>
    <w:rsid w:val="00E12E6D"/>
    <w:rsid w:val="00E13136"/>
    <w:rsid w:val="00E137E0"/>
    <w:rsid w:val="00E13F8B"/>
    <w:rsid w:val="00E14B47"/>
    <w:rsid w:val="00E14CB5"/>
    <w:rsid w:val="00E14F59"/>
    <w:rsid w:val="00E1572F"/>
    <w:rsid w:val="00E15973"/>
    <w:rsid w:val="00E159B6"/>
    <w:rsid w:val="00E163E3"/>
    <w:rsid w:val="00E16CF5"/>
    <w:rsid w:val="00E170DE"/>
    <w:rsid w:val="00E17857"/>
    <w:rsid w:val="00E178B5"/>
    <w:rsid w:val="00E17B74"/>
    <w:rsid w:val="00E17E82"/>
    <w:rsid w:val="00E20740"/>
    <w:rsid w:val="00E20F4B"/>
    <w:rsid w:val="00E2156D"/>
    <w:rsid w:val="00E2168F"/>
    <w:rsid w:val="00E217EC"/>
    <w:rsid w:val="00E21C2B"/>
    <w:rsid w:val="00E22492"/>
    <w:rsid w:val="00E2321B"/>
    <w:rsid w:val="00E23677"/>
    <w:rsid w:val="00E23AAC"/>
    <w:rsid w:val="00E23F84"/>
    <w:rsid w:val="00E24FEA"/>
    <w:rsid w:val="00E25DD9"/>
    <w:rsid w:val="00E25E0B"/>
    <w:rsid w:val="00E26799"/>
    <w:rsid w:val="00E301D8"/>
    <w:rsid w:val="00E3084B"/>
    <w:rsid w:val="00E30C2E"/>
    <w:rsid w:val="00E30EDB"/>
    <w:rsid w:val="00E3108E"/>
    <w:rsid w:val="00E31661"/>
    <w:rsid w:val="00E31C82"/>
    <w:rsid w:val="00E32A70"/>
    <w:rsid w:val="00E32DE6"/>
    <w:rsid w:val="00E32EE5"/>
    <w:rsid w:val="00E332B4"/>
    <w:rsid w:val="00E334C8"/>
    <w:rsid w:val="00E34A35"/>
    <w:rsid w:val="00E34DF7"/>
    <w:rsid w:val="00E350C3"/>
    <w:rsid w:val="00E35117"/>
    <w:rsid w:val="00E355B3"/>
    <w:rsid w:val="00E3674D"/>
    <w:rsid w:val="00E378B5"/>
    <w:rsid w:val="00E37B11"/>
    <w:rsid w:val="00E37C84"/>
    <w:rsid w:val="00E37CFC"/>
    <w:rsid w:val="00E37DA1"/>
    <w:rsid w:val="00E40805"/>
    <w:rsid w:val="00E409EF"/>
    <w:rsid w:val="00E40ADA"/>
    <w:rsid w:val="00E4135F"/>
    <w:rsid w:val="00E4153E"/>
    <w:rsid w:val="00E4212C"/>
    <w:rsid w:val="00E425C2"/>
    <w:rsid w:val="00E42685"/>
    <w:rsid w:val="00E4291A"/>
    <w:rsid w:val="00E42DC0"/>
    <w:rsid w:val="00E43654"/>
    <w:rsid w:val="00E43C9E"/>
    <w:rsid w:val="00E43CCA"/>
    <w:rsid w:val="00E43E2A"/>
    <w:rsid w:val="00E44299"/>
    <w:rsid w:val="00E45051"/>
    <w:rsid w:val="00E45362"/>
    <w:rsid w:val="00E453BC"/>
    <w:rsid w:val="00E45CC1"/>
    <w:rsid w:val="00E45F47"/>
    <w:rsid w:val="00E461BF"/>
    <w:rsid w:val="00E46CFC"/>
    <w:rsid w:val="00E47DDF"/>
    <w:rsid w:val="00E50A9B"/>
    <w:rsid w:val="00E512CA"/>
    <w:rsid w:val="00E52212"/>
    <w:rsid w:val="00E52277"/>
    <w:rsid w:val="00E5234F"/>
    <w:rsid w:val="00E523F9"/>
    <w:rsid w:val="00E52678"/>
    <w:rsid w:val="00E53B4E"/>
    <w:rsid w:val="00E53B98"/>
    <w:rsid w:val="00E5406A"/>
    <w:rsid w:val="00E54194"/>
    <w:rsid w:val="00E542E8"/>
    <w:rsid w:val="00E551B3"/>
    <w:rsid w:val="00E55719"/>
    <w:rsid w:val="00E56025"/>
    <w:rsid w:val="00E5617B"/>
    <w:rsid w:val="00E56672"/>
    <w:rsid w:val="00E568D9"/>
    <w:rsid w:val="00E57543"/>
    <w:rsid w:val="00E57CFE"/>
    <w:rsid w:val="00E57FA9"/>
    <w:rsid w:val="00E61381"/>
    <w:rsid w:val="00E6159F"/>
    <w:rsid w:val="00E615A5"/>
    <w:rsid w:val="00E620E7"/>
    <w:rsid w:val="00E623FE"/>
    <w:rsid w:val="00E6275E"/>
    <w:rsid w:val="00E62BA2"/>
    <w:rsid w:val="00E62CCA"/>
    <w:rsid w:val="00E62E1B"/>
    <w:rsid w:val="00E63413"/>
    <w:rsid w:val="00E63660"/>
    <w:rsid w:val="00E636AF"/>
    <w:rsid w:val="00E63BA3"/>
    <w:rsid w:val="00E64235"/>
    <w:rsid w:val="00E64A15"/>
    <w:rsid w:val="00E64D11"/>
    <w:rsid w:val="00E64D55"/>
    <w:rsid w:val="00E64F76"/>
    <w:rsid w:val="00E6581E"/>
    <w:rsid w:val="00E65A3E"/>
    <w:rsid w:val="00E65D8F"/>
    <w:rsid w:val="00E65E1F"/>
    <w:rsid w:val="00E66754"/>
    <w:rsid w:val="00E668AD"/>
    <w:rsid w:val="00E66AA2"/>
    <w:rsid w:val="00E66EA3"/>
    <w:rsid w:val="00E671A3"/>
    <w:rsid w:val="00E6738C"/>
    <w:rsid w:val="00E67A20"/>
    <w:rsid w:val="00E67D10"/>
    <w:rsid w:val="00E67D93"/>
    <w:rsid w:val="00E70894"/>
    <w:rsid w:val="00E70AB4"/>
    <w:rsid w:val="00E70DA9"/>
    <w:rsid w:val="00E71193"/>
    <w:rsid w:val="00E72ADD"/>
    <w:rsid w:val="00E73233"/>
    <w:rsid w:val="00E736C9"/>
    <w:rsid w:val="00E738AA"/>
    <w:rsid w:val="00E74042"/>
    <w:rsid w:val="00E74AD9"/>
    <w:rsid w:val="00E755CE"/>
    <w:rsid w:val="00E7565F"/>
    <w:rsid w:val="00E75DBE"/>
    <w:rsid w:val="00E75F21"/>
    <w:rsid w:val="00E766F9"/>
    <w:rsid w:val="00E7673C"/>
    <w:rsid w:val="00E76B17"/>
    <w:rsid w:val="00E771CC"/>
    <w:rsid w:val="00E803D4"/>
    <w:rsid w:val="00E8093B"/>
    <w:rsid w:val="00E82674"/>
    <w:rsid w:val="00E82970"/>
    <w:rsid w:val="00E830EE"/>
    <w:rsid w:val="00E83148"/>
    <w:rsid w:val="00E8328A"/>
    <w:rsid w:val="00E84764"/>
    <w:rsid w:val="00E84859"/>
    <w:rsid w:val="00E84BC0"/>
    <w:rsid w:val="00E84C73"/>
    <w:rsid w:val="00E84F26"/>
    <w:rsid w:val="00E8548D"/>
    <w:rsid w:val="00E85539"/>
    <w:rsid w:val="00E85B4F"/>
    <w:rsid w:val="00E85FF6"/>
    <w:rsid w:val="00E86930"/>
    <w:rsid w:val="00E869C6"/>
    <w:rsid w:val="00E8716F"/>
    <w:rsid w:val="00E9027A"/>
    <w:rsid w:val="00E91376"/>
    <w:rsid w:val="00E9158C"/>
    <w:rsid w:val="00E915D4"/>
    <w:rsid w:val="00E9168B"/>
    <w:rsid w:val="00E9196C"/>
    <w:rsid w:val="00E91B5B"/>
    <w:rsid w:val="00E91C6C"/>
    <w:rsid w:val="00E921AA"/>
    <w:rsid w:val="00E924A1"/>
    <w:rsid w:val="00E926B9"/>
    <w:rsid w:val="00E92F00"/>
    <w:rsid w:val="00E93727"/>
    <w:rsid w:val="00E93ED5"/>
    <w:rsid w:val="00E93F04"/>
    <w:rsid w:val="00E955E5"/>
    <w:rsid w:val="00E9580E"/>
    <w:rsid w:val="00E95826"/>
    <w:rsid w:val="00E958BF"/>
    <w:rsid w:val="00E96B79"/>
    <w:rsid w:val="00E97219"/>
    <w:rsid w:val="00E97A76"/>
    <w:rsid w:val="00E97AD7"/>
    <w:rsid w:val="00E97E99"/>
    <w:rsid w:val="00EA03CD"/>
    <w:rsid w:val="00EA0AD2"/>
    <w:rsid w:val="00EA0C2F"/>
    <w:rsid w:val="00EA0FF1"/>
    <w:rsid w:val="00EA11E7"/>
    <w:rsid w:val="00EA155A"/>
    <w:rsid w:val="00EA21B9"/>
    <w:rsid w:val="00EA238D"/>
    <w:rsid w:val="00EA252D"/>
    <w:rsid w:val="00EA3041"/>
    <w:rsid w:val="00EA3AB9"/>
    <w:rsid w:val="00EA4416"/>
    <w:rsid w:val="00EA4614"/>
    <w:rsid w:val="00EA4AB3"/>
    <w:rsid w:val="00EA4FF5"/>
    <w:rsid w:val="00EA5DBE"/>
    <w:rsid w:val="00EA5FCD"/>
    <w:rsid w:val="00EA644D"/>
    <w:rsid w:val="00EA665D"/>
    <w:rsid w:val="00EA6D64"/>
    <w:rsid w:val="00EA75AD"/>
    <w:rsid w:val="00EB004B"/>
    <w:rsid w:val="00EB03F6"/>
    <w:rsid w:val="00EB0478"/>
    <w:rsid w:val="00EB0843"/>
    <w:rsid w:val="00EB1563"/>
    <w:rsid w:val="00EB160F"/>
    <w:rsid w:val="00EB2244"/>
    <w:rsid w:val="00EB2797"/>
    <w:rsid w:val="00EB30D0"/>
    <w:rsid w:val="00EB3B7A"/>
    <w:rsid w:val="00EB4329"/>
    <w:rsid w:val="00EB4645"/>
    <w:rsid w:val="00EB4EF7"/>
    <w:rsid w:val="00EB5410"/>
    <w:rsid w:val="00EB5B8C"/>
    <w:rsid w:val="00EB5BDF"/>
    <w:rsid w:val="00EB644B"/>
    <w:rsid w:val="00EB65A5"/>
    <w:rsid w:val="00EB6C12"/>
    <w:rsid w:val="00EB6EF7"/>
    <w:rsid w:val="00EB73DB"/>
    <w:rsid w:val="00EB75B1"/>
    <w:rsid w:val="00EB795E"/>
    <w:rsid w:val="00EB7E25"/>
    <w:rsid w:val="00EC0033"/>
    <w:rsid w:val="00EC056F"/>
    <w:rsid w:val="00EC08BD"/>
    <w:rsid w:val="00EC08DE"/>
    <w:rsid w:val="00EC0CD1"/>
    <w:rsid w:val="00EC162C"/>
    <w:rsid w:val="00EC1CB9"/>
    <w:rsid w:val="00EC1DC5"/>
    <w:rsid w:val="00EC1DE9"/>
    <w:rsid w:val="00EC1E71"/>
    <w:rsid w:val="00EC2121"/>
    <w:rsid w:val="00EC2A38"/>
    <w:rsid w:val="00EC31B3"/>
    <w:rsid w:val="00EC38DD"/>
    <w:rsid w:val="00EC3C3D"/>
    <w:rsid w:val="00EC49B9"/>
    <w:rsid w:val="00EC5381"/>
    <w:rsid w:val="00EC586E"/>
    <w:rsid w:val="00EC5CA8"/>
    <w:rsid w:val="00EC6083"/>
    <w:rsid w:val="00EC6A2C"/>
    <w:rsid w:val="00EC6F22"/>
    <w:rsid w:val="00EC7E8D"/>
    <w:rsid w:val="00ED0D6D"/>
    <w:rsid w:val="00ED1E43"/>
    <w:rsid w:val="00ED259C"/>
    <w:rsid w:val="00ED2B28"/>
    <w:rsid w:val="00ED2BB3"/>
    <w:rsid w:val="00ED3344"/>
    <w:rsid w:val="00ED33C4"/>
    <w:rsid w:val="00ED37ED"/>
    <w:rsid w:val="00ED4910"/>
    <w:rsid w:val="00ED493A"/>
    <w:rsid w:val="00ED4A67"/>
    <w:rsid w:val="00ED4B42"/>
    <w:rsid w:val="00ED52D3"/>
    <w:rsid w:val="00ED52ED"/>
    <w:rsid w:val="00ED53FE"/>
    <w:rsid w:val="00ED54EF"/>
    <w:rsid w:val="00ED55E0"/>
    <w:rsid w:val="00ED6462"/>
    <w:rsid w:val="00ED65B0"/>
    <w:rsid w:val="00ED6836"/>
    <w:rsid w:val="00ED6A02"/>
    <w:rsid w:val="00ED73AA"/>
    <w:rsid w:val="00ED7DE6"/>
    <w:rsid w:val="00ED7F0E"/>
    <w:rsid w:val="00EE088F"/>
    <w:rsid w:val="00EE0E50"/>
    <w:rsid w:val="00EE0EF2"/>
    <w:rsid w:val="00EE163D"/>
    <w:rsid w:val="00EE1CB9"/>
    <w:rsid w:val="00EE25FC"/>
    <w:rsid w:val="00EE27BB"/>
    <w:rsid w:val="00EE2820"/>
    <w:rsid w:val="00EE2BA6"/>
    <w:rsid w:val="00EE30CF"/>
    <w:rsid w:val="00EE334F"/>
    <w:rsid w:val="00EE42A7"/>
    <w:rsid w:val="00EE493B"/>
    <w:rsid w:val="00EE51A1"/>
    <w:rsid w:val="00EE546D"/>
    <w:rsid w:val="00EE55FF"/>
    <w:rsid w:val="00EE5650"/>
    <w:rsid w:val="00EE5F35"/>
    <w:rsid w:val="00EE5F72"/>
    <w:rsid w:val="00EE6638"/>
    <w:rsid w:val="00EE66F3"/>
    <w:rsid w:val="00EE6A6C"/>
    <w:rsid w:val="00EE6EA3"/>
    <w:rsid w:val="00EE6EAB"/>
    <w:rsid w:val="00EF217A"/>
    <w:rsid w:val="00EF2C1E"/>
    <w:rsid w:val="00EF3662"/>
    <w:rsid w:val="00EF3AAA"/>
    <w:rsid w:val="00EF3BAB"/>
    <w:rsid w:val="00EF4005"/>
    <w:rsid w:val="00EF458B"/>
    <w:rsid w:val="00EF4EB7"/>
    <w:rsid w:val="00EF5AE5"/>
    <w:rsid w:val="00EF6158"/>
    <w:rsid w:val="00EF717D"/>
    <w:rsid w:val="00EF7341"/>
    <w:rsid w:val="00EF7DC1"/>
    <w:rsid w:val="00EF7E4F"/>
    <w:rsid w:val="00F00040"/>
    <w:rsid w:val="00F000E0"/>
    <w:rsid w:val="00F00786"/>
    <w:rsid w:val="00F0123B"/>
    <w:rsid w:val="00F01CFA"/>
    <w:rsid w:val="00F01EE1"/>
    <w:rsid w:val="00F01FE4"/>
    <w:rsid w:val="00F028A7"/>
    <w:rsid w:val="00F02BEB"/>
    <w:rsid w:val="00F03068"/>
    <w:rsid w:val="00F03248"/>
    <w:rsid w:val="00F03C60"/>
    <w:rsid w:val="00F04330"/>
    <w:rsid w:val="00F043D3"/>
    <w:rsid w:val="00F047A0"/>
    <w:rsid w:val="00F04A23"/>
    <w:rsid w:val="00F05343"/>
    <w:rsid w:val="00F05CB0"/>
    <w:rsid w:val="00F05E74"/>
    <w:rsid w:val="00F06050"/>
    <w:rsid w:val="00F0698A"/>
    <w:rsid w:val="00F071B6"/>
    <w:rsid w:val="00F0783C"/>
    <w:rsid w:val="00F07905"/>
    <w:rsid w:val="00F079BB"/>
    <w:rsid w:val="00F07D48"/>
    <w:rsid w:val="00F07FEA"/>
    <w:rsid w:val="00F103F7"/>
    <w:rsid w:val="00F10665"/>
    <w:rsid w:val="00F10F32"/>
    <w:rsid w:val="00F1129C"/>
    <w:rsid w:val="00F11377"/>
    <w:rsid w:val="00F117AF"/>
    <w:rsid w:val="00F120F2"/>
    <w:rsid w:val="00F124D7"/>
    <w:rsid w:val="00F12B0B"/>
    <w:rsid w:val="00F13271"/>
    <w:rsid w:val="00F1345F"/>
    <w:rsid w:val="00F13655"/>
    <w:rsid w:val="00F13E76"/>
    <w:rsid w:val="00F1459B"/>
    <w:rsid w:val="00F1555A"/>
    <w:rsid w:val="00F156C7"/>
    <w:rsid w:val="00F15785"/>
    <w:rsid w:val="00F167AC"/>
    <w:rsid w:val="00F16CCC"/>
    <w:rsid w:val="00F173ED"/>
    <w:rsid w:val="00F20358"/>
    <w:rsid w:val="00F20508"/>
    <w:rsid w:val="00F211BF"/>
    <w:rsid w:val="00F212EA"/>
    <w:rsid w:val="00F2190C"/>
    <w:rsid w:val="00F21913"/>
    <w:rsid w:val="00F219F9"/>
    <w:rsid w:val="00F21DEF"/>
    <w:rsid w:val="00F221E8"/>
    <w:rsid w:val="00F225C9"/>
    <w:rsid w:val="00F22D01"/>
    <w:rsid w:val="00F22D27"/>
    <w:rsid w:val="00F22EFB"/>
    <w:rsid w:val="00F23084"/>
    <w:rsid w:val="00F23F82"/>
    <w:rsid w:val="00F2473F"/>
    <w:rsid w:val="00F24944"/>
    <w:rsid w:val="00F24E66"/>
    <w:rsid w:val="00F25569"/>
    <w:rsid w:val="00F255BC"/>
    <w:rsid w:val="00F25DFC"/>
    <w:rsid w:val="00F2602C"/>
    <w:rsid w:val="00F26FCC"/>
    <w:rsid w:val="00F30169"/>
    <w:rsid w:val="00F3017D"/>
    <w:rsid w:val="00F304C5"/>
    <w:rsid w:val="00F30AA6"/>
    <w:rsid w:val="00F30AC1"/>
    <w:rsid w:val="00F30CC3"/>
    <w:rsid w:val="00F30DE4"/>
    <w:rsid w:val="00F3256A"/>
    <w:rsid w:val="00F3261E"/>
    <w:rsid w:val="00F3280B"/>
    <w:rsid w:val="00F329CD"/>
    <w:rsid w:val="00F330CA"/>
    <w:rsid w:val="00F331F8"/>
    <w:rsid w:val="00F332BC"/>
    <w:rsid w:val="00F33BF5"/>
    <w:rsid w:val="00F34037"/>
    <w:rsid w:val="00F3428A"/>
    <w:rsid w:val="00F34A77"/>
    <w:rsid w:val="00F34D0F"/>
    <w:rsid w:val="00F355D8"/>
    <w:rsid w:val="00F35AFF"/>
    <w:rsid w:val="00F35B86"/>
    <w:rsid w:val="00F35C44"/>
    <w:rsid w:val="00F35DA6"/>
    <w:rsid w:val="00F3610D"/>
    <w:rsid w:val="00F36E2F"/>
    <w:rsid w:val="00F37DB3"/>
    <w:rsid w:val="00F37EA4"/>
    <w:rsid w:val="00F37F08"/>
    <w:rsid w:val="00F403B6"/>
    <w:rsid w:val="00F40D35"/>
    <w:rsid w:val="00F40F4A"/>
    <w:rsid w:val="00F418AD"/>
    <w:rsid w:val="00F4204B"/>
    <w:rsid w:val="00F429E3"/>
    <w:rsid w:val="00F42B80"/>
    <w:rsid w:val="00F43296"/>
    <w:rsid w:val="00F4383E"/>
    <w:rsid w:val="00F43CDB"/>
    <w:rsid w:val="00F444DB"/>
    <w:rsid w:val="00F445ED"/>
    <w:rsid w:val="00F44879"/>
    <w:rsid w:val="00F449BD"/>
    <w:rsid w:val="00F44EC7"/>
    <w:rsid w:val="00F45BDA"/>
    <w:rsid w:val="00F46152"/>
    <w:rsid w:val="00F4621D"/>
    <w:rsid w:val="00F46258"/>
    <w:rsid w:val="00F4628B"/>
    <w:rsid w:val="00F465BA"/>
    <w:rsid w:val="00F46B75"/>
    <w:rsid w:val="00F47002"/>
    <w:rsid w:val="00F47647"/>
    <w:rsid w:val="00F50402"/>
    <w:rsid w:val="00F50B88"/>
    <w:rsid w:val="00F50C01"/>
    <w:rsid w:val="00F51289"/>
    <w:rsid w:val="00F51482"/>
    <w:rsid w:val="00F526A6"/>
    <w:rsid w:val="00F52C8C"/>
    <w:rsid w:val="00F53307"/>
    <w:rsid w:val="00F54117"/>
    <w:rsid w:val="00F54204"/>
    <w:rsid w:val="00F54AF3"/>
    <w:rsid w:val="00F54B61"/>
    <w:rsid w:val="00F54D14"/>
    <w:rsid w:val="00F557FE"/>
    <w:rsid w:val="00F5587F"/>
    <w:rsid w:val="00F55A14"/>
    <w:rsid w:val="00F56AFC"/>
    <w:rsid w:val="00F56C55"/>
    <w:rsid w:val="00F56CFE"/>
    <w:rsid w:val="00F575DF"/>
    <w:rsid w:val="00F57B74"/>
    <w:rsid w:val="00F57E33"/>
    <w:rsid w:val="00F60123"/>
    <w:rsid w:val="00F6021D"/>
    <w:rsid w:val="00F606A3"/>
    <w:rsid w:val="00F60A60"/>
    <w:rsid w:val="00F60AFC"/>
    <w:rsid w:val="00F60B44"/>
    <w:rsid w:val="00F60FCC"/>
    <w:rsid w:val="00F6158E"/>
    <w:rsid w:val="00F61A2F"/>
    <w:rsid w:val="00F61A67"/>
    <w:rsid w:val="00F61BA5"/>
    <w:rsid w:val="00F621FF"/>
    <w:rsid w:val="00F62A83"/>
    <w:rsid w:val="00F6327C"/>
    <w:rsid w:val="00F6329B"/>
    <w:rsid w:val="00F63A22"/>
    <w:rsid w:val="00F63DB2"/>
    <w:rsid w:val="00F646C9"/>
    <w:rsid w:val="00F64C53"/>
    <w:rsid w:val="00F64D0A"/>
    <w:rsid w:val="00F654C9"/>
    <w:rsid w:val="00F65535"/>
    <w:rsid w:val="00F65E4D"/>
    <w:rsid w:val="00F66539"/>
    <w:rsid w:val="00F66D79"/>
    <w:rsid w:val="00F6760F"/>
    <w:rsid w:val="00F701F1"/>
    <w:rsid w:val="00F70A19"/>
    <w:rsid w:val="00F71EEF"/>
    <w:rsid w:val="00F71F78"/>
    <w:rsid w:val="00F7235D"/>
    <w:rsid w:val="00F72681"/>
    <w:rsid w:val="00F7292A"/>
    <w:rsid w:val="00F73797"/>
    <w:rsid w:val="00F73FF5"/>
    <w:rsid w:val="00F740D1"/>
    <w:rsid w:val="00F7471C"/>
    <w:rsid w:val="00F74745"/>
    <w:rsid w:val="00F748F2"/>
    <w:rsid w:val="00F750B5"/>
    <w:rsid w:val="00F7512C"/>
    <w:rsid w:val="00F752A7"/>
    <w:rsid w:val="00F75AC3"/>
    <w:rsid w:val="00F75B7C"/>
    <w:rsid w:val="00F75E3C"/>
    <w:rsid w:val="00F7624E"/>
    <w:rsid w:val="00F76917"/>
    <w:rsid w:val="00F77E03"/>
    <w:rsid w:val="00F800DD"/>
    <w:rsid w:val="00F81158"/>
    <w:rsid w:val="00F81B72"/>
    <w:rsid w:val="00F81E5C"/>
    <w:rsid w:val="00F83171"/>
    <w:rsid w:val="00F8368D"/>
    <w:rsid w:val="00F837FB"/>
    <w:rsid w:val="00F84162"/>
    <w:rsid w:val="00F8429E"/>
    <w:rsid w:val="00F843ED"/>
    <w:rsid w:val="00F846A7"/>
    <w:rsid w:val="00F84C05"/>
    <w:rsid w:val="00F85039"/>
    <w:rsid w:val="00F8505D"/>
    <w:rsid w:val="00F85638"/>
    <w:rsid w:val="00F86348"/>
    <w:rsid w:val="00F867CE"/>
    <w:rsid w:val="00F869ED"/>
    <w:rsid w:val="00F86E2B"/>
    <w:rsid w:val="00F8736B"/>
    <w:rsid w:val="00F87861"/>
    <w:rsid w:val="00F87A93"/>
    <w:rsid w:val="00F87F4E"/>
    <w:rsid w:val="00F87FD8"/>
    <w:rsid w:val="00F91648"/>
    <w:rsid w:val="00F91902"/>
    <w:rsid w:val="00F91978"/>
    <w:rsid w:val="00F92572"/>
    <w:rsid w:val="00F926B1"/>
    <w:rsid w:val="00F92C2E"/>
    <w:rsid w:val="00F92CC9"/>
    <w:rsid w:val="00F92D5B"/>
    <w:rsid w:val="00F92F26"/>
    <w:rsid w:val="00F937AF"/>
    <w:rsid w:val="00F9385E"/>
    <w:rsid w:val="00F9386B"/>
    <w:rsid w:val="00F93A0D"/>
    <w:rsid w:val="00F93AE0"/>
    <w:rsid w:val="00F94228"/>
    <w:rsid w:val="00F94365"/>
    <w:rsid w:val="00F9453A"/>
    <w:rsid w:val="00F9459F"/>
    <w:rsid w:val="00F95652"/>
    <w:rsid w:val="00F95950"/>
    <w:rsid w:val="00F959EA"/>
    <w:rsid w:val="00F968CA"/>
    <w:rsid w:val="00F97483"/>
    <w:rsid w:val="00F975B4"/>
    <w:rsid w:val="00F977FB"/>
    <w:rsid w:val="00F97EEB"/>
    <w:rsid w:val="00F97FF9"/>
    <w:rsid w:val="00FA0115"/>
    <w:rsid w:val="00FA025E"/>
    <w:rsid w:val="00FA0987"/>
    <w:rsid w:val="00FA0C22"/>
    <w:rsid w:val="00FA1048"/>
    <w:rsid w:val="00FA106A"/>
    <w:rsid w:val="00FA1BA1"/>
    <w:rsid w:val="00FA1CF6"/>
    <w:rsid w:val="00FA1F53"/>
    <w:rsid w:val="00FA29CA"/>
    <w:rsid w:val="00FA2B4B"/>
    <w:rsid w:val="00FA2C04"/>
    <w:rsid w:val="00FA339A"/>
    <w:rsid w:val="00FA3B9F"/>
    <w:rsid w:val="00FA4326"/>
    <w:rsid w:val="00FA44AA"/>
    <w:rsid w:val="00FA46A8"/>
    <w:rsid w:val="00FA4714"/>
    <w:rsid w:val="00FA53D3"/>
    <w:rsid w:val="00FA5FEF"/>
    <w:rsid w:val="00FA62AF"/>
    <w:rsid w:val="00FA64FE"/>
    <w:rsid w:val="00FA6C62"/>
    <w:rsid w:val="00FA7571"/>
    <w:rsid w:val="00FA77CA"/>
    <w:rsid w:val="00FA780B"/>
    <w:rsid w:val="00FA7BA2"/>
    <w:rsid w:val="00FB04EC"/>
    <w:rsid w:val="00FB05CA"/>
    <w:rsid w:val="00FB083E"/>
    <w:rsid w:val="00FB0D70"/>
    <w:rsid w:val="00FB1277"/>
    <w:rsid w:val="00FB132E"/>
    <w:rsid w:val="00FB133A"/>
    <w:rsid w:val="00FB1713"/>
    <w:rsid w:val="00FB18CE"/>
    <w:rsid w:val="00FB28A6"/>
    <w:rsid w:val="00FB3D17"/>
    <w:rsid w:val="00FB4608"/>
    <w:rsid w:val="00FB4705"/>
    <w:rsid w:val="00FB4BD0"/>
    <w:rsid w:val="00FB5E7B"/>
    <w:rsid w:val="00FB605D"/>
    <w:rsid w:val="00FB6807"/>
    <w:rsid w:val="00FB6DD9"/>
    <w:rsid w:val="00FB7563"/>
    <w:rsid w:val="00FB7612"/>
    <w:rsid w:val="00FB7C95"/>
    <w:rsid w:val="00FB7C9A"/>
    <w:rsid w:val="00FB7CBC"/>
    <w:rsid w:val="00FB7E88"/>
    <w:rsid w:val="00FB7FB9"/>
    <w:rsid w:val="00FC0083"/>
    <w:rsid w:val="00FC0479"/>
    <w:rsid w:val="00FC0729"/>
    <w:rsid w:val="00FC09AB"/>
    <w:rsid w:val="00FC0BD1"/>
    <w:rsid w:val="00FC0F49"/>
    <w:rsid w:val="00FC11C7"/>
    <w:rsid w:val="00FC136F"/>
    <w:rsid w:val="00FC1757"/>
    <w:rsid w:val="00FC1C9F"/>
    <w:rsid w:val="00FC258C"/>
    <w:rsid w:val="00FC2DFC"/>
    <w:rsid w:val="00FC2FA2"/>
    <w:rsid w:val="00FC337F"/>
    <w:rsid w:val="00FC36E3"/>
    <w:rsid w:val="00FC38E0"/>
    <w:rsid w:val="00FC3C54"/>
    <w:rsid w:val="00FC3D56"/>
    <w:rsid w:val="00FC490E"/>
    <w:rsid w:val="00FC4A15"/>
    <w:rsid w:val="00FC5290"/>
    <w:rsid w:val="00FC54E0"/>
    <w:rsid w:val="00FC5927"/>
    <w:rsid w:val="00FC6A27"/>
    <w:rsid w:val="00FC6AFD"/>
    <w:rsid w:val="00FC6B8E"/>
    <w:rsid w:val="00FC6C3D"/>
    <w:rsid w:val="00FC6EB4"/>
    <w:rsid w:val="00FC751A"/>
    <w:rsid w:val="00FC78EB"/>
    <w:rsid w:val="00FC7D28"/>
    <w:rsid w:val="00FD0565"/>
    <w:rsid w:val="00FD0972"/>
    <w:rsid w:val="00FD12D4"/>
    <w:rsid w:val="00FD14DD"/>
    <w:rsid w:val="00FD2964"/>
    <w:rsid w:val="00FD2C9F"/>
    <w:rsid w:val="00FD2D52"/>
    <w:rsid w:val="00FD2F06"/>
    <w:rsid w:val="00FD3253"/>
    <w:rsid w:val="00FD3EF8"/>
    <w:rsid w:val="00FD3FED"/>
    <w:rsid w:val="00FD435C"/>
    <w:rsid w:val="00FD4CDF"/>
    <w:rsid w:val="00FD4ECE"/>
    <w:rsid w:val="00FD5132"/>
    <w:rsid w:val="00FD5580"/>
    <w:rsid w:val="00FD68C4"/>
    <w:rsid w:val="00FD6E0D"/>
    <w:rsid w:val="00FD7148"/>
    <w:rsid w:val="00FD7F0F"/>
    <w:rsid w:val="00FE024D"/>
    <w:rsid w:val="00FE0B6D"/>
    <w:rsid w:val="00FE13DD"/>
    <w:rsid w:val="00FE13E2"/>
    <w:rsid w:val="00FE1D75"/>
    <w:rsid w:val="00FE1EBE"/>
    <w:rsid w:val="00FE20E6"/>
    <w:rsid w:val="00FE2383"/>
    <w:rsid w:val="00FE2A17"/>
    <w:rsid w:val="00FE3370"/>
    <w:rsid w:val="00FE3599"/>
    <w:rsid w:val="00FE3631"/>
    <w:rsid w:val="00FE3936"/>
    <w:rsid w:val="00FE3EAF"/>
    <w:rsid w:val="00FE43FE"/>
    <w:rsid w:val="00FE4D06"/>
    <w:rsid w:val="00FE5493"/>
    <w:rsid w:val="00FE740C"/>
    <w:rsid w:val="00FE75CB"/>
    <w:rsid w:val="00FE784C"/>
    <w:rsid w:val="00FE78EE"/>
    <w:rsid w:val="00FE7C86"/>
    <w:rsid w:val="00FF00FF"/>
    <w:rsid w:val="00FF0A85"/>
    <w:rsid w:val="00FF0CA4"/>
    <w:rsid w:val="00FF1746"/>
    <w:rsid w:val="00FF17BD"/>
    <w:rsid w:val="00FF2337"/>
    <w:rsid w:val="00FF2812"/>
    <w:rsid w:val="00FF2C65"/>
    <w:rsid w:val="00FF2E5B"/>
    <w:rsid w:val="00FF37B6"/>
    <w:rsid w:val="00FF4213"/>
    <w:rsid w:val="00FF4551"/>
    <w:rsid w:val="00FF458F"/>
    <w:rsid w:val="00FF472F"/>
    <w:rsid w:val="00FF478D"/>
    <w:rsid w:val="00FF4855"/>
    <w:rsid w:val="00FF4976"/>
    <w:rsid w:val="00FF4E25"/>
    <w:rsid w:val="00FF4FBC"/>
    <w:rsid w:val="00FF549A"/>
    <w:rsid w:val="00FF55CA"/>
    <w:rsid w:val="00FF5CA4"/>
    <w:rsid w:val="00FF6296"/>
    <w:rsid w:val="00FF6DD6"/>
    <w:rsid w:val="00FF7081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25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3700A"/>
    <w:pPr>
      <w:keepNext/>
      <w:keepLines/>
      <w:spacing w:before="480" w:line="276" w:lineRule="auto"/>
      <w:outlineLvl w:val="0"/>
    </w:pPr>
    <w:rPr>
      <w:rFonts w:ascii="Calibri" w:hAnsi="Calibri" w:cs="Tahoma"/>
      <w:b/>
      <w:bCs/>
      <w:color w:val="00000A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Prot1">
    <w:name w:val="Überschrift Prot1"/>
    <w:basedOn w:val="Normal"/>
    <w:rsid w:val="00CC34EB"/>
    <w:pPr>
      <w:keepNext/>
      <w:numPr>
        <w:numId w:val="1"/>
      </w:numPr>
      <w:spacing w:after="240"/>
      <w:outlineLvl w:val="0"/>
    </w:pPr>
    <w:rPr>
      <w:rFonts w:ascii="AgfaRotisSansSerifExtraBold" w:hAnsi="AgfaRotisSansSerifExtraBold"/>
      <w:sz w:val="28"/>
      <w:szCs w:val="20"/>
      <w:lang w:eastAsia="de-DE"/>
    </w:rPr>
  </w:style>
  <w:style w:type="paragraph" w:customStyle="1" w:styleId="Formatvorlage1">
    <w:name w:val="Formatvorlage1"/>
    <w:basedOn w:val="Normal"/>
    <w:rsid w:val="00CC3DB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26D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26DE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3EF"/>
    <w:pPr>
      <w:autoSpaceDE w:val="0"/>
      <w:autoSpaceDN w:val="0"/>
      <w:adjustRightInd w:val="0"/>
    </w:pPr>
    <w:rPr>
      <w:rFonts w:ascii="TriumphBrokman Light" w:hAnsi="TriumphBrokman Light" w:cs="TriumphBrokman Light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013EF"/>
    <w:rPr>
      <w:rFonts w:cs="TriumphBrokman Light"/>
      <w:color w:val="221E1F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013EF"/>
    <w:rPr>
      <w:rFonts w:ascii="TriumphBrokman Bold" w:hAnsi="TriumphBrokman Bold" w:cs="TriumphBrokman Bold"/>
      <w:b/>
      <w:bCs/>
      <w:color w:val="221E1F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E013EF"/>
    <w:rPr>
      <w:rFonts w:ascii="TriumphBrokman Bold" w:hAnsi="TriumphBrokman Bold" w:cs="TriumphBrokman Bold"/>
      <w:color w:val="221E1F"/>
      <w:sz w:val="22"/>
      <w:szCs w:val="22"/>
    </w:rPr>
  </w:style>
  <w:style w:type="character" w:customStyle="1" w:styleId="A6">
    <w:name w:val="A6"/>
    <w:uiPriority w:val="99"/>
    <w:rsid w:val="00E013EF"/>
    <w:rPr>
      <w:rFonts w:cs="TriumphBrokman"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C2711A"/>
    <w:pPr>
      <w:spacing w:line="221" w:lineRule="atLeast"/>
    </w:pPr>
    <w:rPr>
      <w:rFonts w:ascii="TriumphBrokman" w:hAnsi="TriumphBrok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C2711A"/>
    <w:pPr>
      <w:ind w:left="720"/>
      <w:contextualSpacing/>
    </w:pPr>
  </w:style>
  <w:style w:type="character" w:customStyle="1" w:styleId="A9">
    <w:name w:val="A9"/>
    <w:uiPriority w:val="99"/>
    <w:rsid w:val="00F5587F"/>
    <w:rPr>
      <w:rFonts w:ascii="TriumphBrokman Italic" w:hAnsi="TriumphBrokman Italic" w:cs="TriumphBrokman Italic"/>
      <w:i/>
      <w:iCs/>
      <w:color w:val="211D1E"/>
      <w:sz w:val="18"/>
      <w:szCs w:val="18"/>
    </w:rPr>
  </w:style>
  <w:style w:type="character" w:customStyle="1" w:styleId="A8">
    <w:name w:val="A8"/>
    <w:uiPriority w:val="99"/>
    <w:rsid w:val="00F5587F"/>
    <w:rPr>
      <w:rFonts w:cs="TriumphBrokman"/>
      <w:color w:val="211D1E"/>
      <w:sz w:val="16"/>
      <w:szCs w:val="16"/>
    </w:rPr>
  </w:style>
  <w:style w:type="character" w:styleId="Hyperlink">
    <w:name w:val="Hyperlink"/>
    <w:rsid w:val="008A1568"/>
    <w:rPr>
      <w:color w:val="000000"/>
      <w:u w:val="single"/>
    </w:rPr>
  </w:style>
  <w:style w:type="character" w:customStyle="1" w:styleId="BesuchterHyperlink">
    <w:name w:val="BesuchterHyperlink"/>
    <w:uiPriority w:val="99"/>
    <w:semiHidden/>
    <w:unhideWhenUsed/>
    <w:rsid w:val="0038370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50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B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50B1E"/>
    <w:rPr>
      <w:lang w:val="de-DE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B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0B1E"/>
    <w:rPr>
      <w:b/>
      <w:bCs/>
      <w:lang w:val="de-DE" w:eastAsia="en-US" w:bidi="ar-SA"/>
    </w:rPr>
  </w:style>
  <w:style w:type="table" w:styleId="TableGrid">
    <w:name w:val="Table Grid"/>
    <w:basedOn w:val="TableNormal"/>
    <w:uiPriority w:val="59"/>
    <w:rsid w:val="003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F21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2137DE"/>
    <w:rPr>
      <w:color w:val="808080"/>
      <w:shd w:val="clear" w:color="auto" w:fill="E6E6E6"/>
    </w:rPr>
  </w:style>
  <w:style w:type="character" w:customStyle="1" w:styleId="fontstyle01">
    <w:name w:val="fontstyle01"/>
    <w:rsid w:val="004C4BBF"/>
    <w:rPr>
      <w:rFonts w:ascii="TriumphBrokman-Regular" w:hAnsi="TriumphBrokman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C4BBF"/>
    <w:rPr>
      <w:rFonts w:ascii="TriumphBrokman-Bold" w:hAnsi="TriumphBrokman-Bold" w:hint="default"/>
      <w:b/>
      <w:bCs/>
      <w:i w:val="0"/>
      <w:iCs w:val="0"/>
      <w:color w:val="000000"/>
      <w:sz w:val="22"/>
      <w:szCs w:val="22"/>
    </w:rPr>
  </w:style>
  <w:style w:type="character" w:customStyle="1" w:styleId="tlid-translation">
    <w:name w:val="tlid-translation"/>
    <w:rsid w:val="00C54F9C"/>
  </w:style>
  <w:style w:type="paragraph" w:styleId="ListBullet">
    <w:name w:val="List Bullet"/>
    <w:basedOn w:val="Normal"/>
    <w:uiPriority w:val="99"/>
    <w:unhideWhenUsed/>
    <w:rsid w:val="007F3F81"/>
    <w:pPr>
      <w:numPr>
        <w:numId w:val="21"/>
      </w:numPr>
      <w:contextualSpacing/>
    </w:pPr>
  </w:style>
  <w:style w:type="paragraph" w:customStyle="1" w:styleId="pf0">
    <w:name w:val="pf0"/>
    <w:basedOn w:val="Normal"/>
    <w:rsid w:val="00194DFF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cf01">
    <w:name w:val="cf01"/>
    <w:rsid w:val="00194DFF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link w:val="Heading1"/>
    <w:rsid w:val="0023700A"/>
    <w:rPr>
      <w:rFonts w:ascii="Calibri" w:hAnsi="Calibri" w:cs="Tahoma"/>
      <w:b/>
      <w:bCs/>
      <w:color w:val="00000A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ardoSystemsGlob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do@wortwerkstatt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WP8jg0fxbVdmX9jXJXbYE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witter.com/CardoSystem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CardoSyste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59A8214368F4D9FBDEC57E02A6F05" ma:contentTypeVersion="18" ma:contentTypeDescription="Ein neues Dokument erstellen." ma:contentTypeScope="" ma:versionID="71d5c36e375299336f2f5122beb62b6e">
  <xsd:schema xmlns:xsd="http://www.w3.org/2001/XMLSchema" xmlns:xs="http://www.w3.org/2001/XMLSchema" xmlns:p="http://schemas.microsoft.com/office/2006/metadata/properties" xmlns:ns2="5ac0fe17-f620-47eb-85bb-668b53e9374d" xmlns:ns3="2a6f01c2-dfb9-45a4-a712-6f622c09603a" targetNamespace="http://schemas.microsoft.com/office/2006/metadata/properties" ma:root="true" ma:fieldsID="bab6308ee4174e4c9d1777c54fb8ebaa" ns2:_="" ns3:_="">
    <xsd:import namespace="5ac0fe17-f620-47eb-85bb-668b53e9374d"/>
    <xsd:import namespace="2a6f01c2-dfb9-45a4-a712-6f622c096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0fe17-f620-47eb-85bb-668b53e9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5d3b0d6-e3fd-43ee-b2bd-443ad6104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01c2-dfb9-45a4-a712-6f622c096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f5c862-8c6f-45a2-9353-7e989ccc4882}" ma:internalName="TaxCatchAll" ma:showField="CatchAllData" ma:web="2a6f01c2-dfb9-45a4-a712-6f622c096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0fe17-f620-47eb-85bb-668b53e9374d">
      <Terms xmlns="http://schemas.microsoft.com/office/infopath/2007/PartnerControls"/>
    </lcf76f155ced4ddcb4097134ff3c332f>
    <TaxCatchAll xmlns="2a6f01c2-dfb9-45a4-a712-6f622c09603a" xsi:nil="true"/>
  </documentManagement>
</p:properties>
</file>

<file path=customXml/itemProps1.xml><?xml version="1.0" encoding="utf-8"?>
<ds:datastoreItem xmlns:ds="http://schemas.openxmlformats.org/officeDocument/2006/customXml" ds:itemID="{69CA15D3-E151-486F-8C15-773C97E28AF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201368-FA96-4B53-81E9-6EF269694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0fe17-f620-47eb-85bb-668b53e9374d"/>
    <ds:schemaRef ds:uri="2a6f01c2-dfb9-45a4-a712-6f622c096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52A33-A3A3-4339-A798-3AB230152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F65F1-3AF4-41C8-A567-AE6FCB3BCB1A}">
  <ds:schemaRefs>
    <ds:schemaRef ds:uri="http://schemas.microsoft.com/office/2006/metadata/properties"/>
    <ds:schemaRef ds:uri="http://schemas.microsoft.com/office/infopath/2007/PartnerControls"/>
    <ds:schemaRef ds:uri="5ac0fe17-f620-47eb-85bb-668b53e9374d"/>
    <ds:schemaRef ds:uri="2a6f01c2-dfb9-45a4-a712-6f622c0960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8973</CharactersWithSpaces>
  <SharedDoc>false</SharedDoc>
  <HLinks>
    <vt:vector size="36" baseType="variant">
      <vt:variant>
        <vt:i4>917520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https://www.youtube.com/channel/UCWP8jg0fxbVdmX9jXJXbYEw</vt:lpwstr>
      </vt:variant>
      <vt:variant>
        <vt:lpwstr/>
      </vt:variant>
      <vt:variant>
        <vt:i4>655435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https://twitter.com/CardoSystems</vt:lpwstr>
      </vt:variant>
      <vt:variant>
        <vt:lpwstr/>
      </vt:variant>
      <vt:variant>
        <vt:i4>2687028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https://www.instagram.com/CardoSystems/</vt:lpwstr>
      </vt:variant>
      <vt:variant>
        <vt:lpwstr/>
      </vt:variant>
      <vt:variant>
        <vt:i4>3211323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https://www.facebook.com/CardoSystemsGlobal</vt:lpwstr>
      </vt:variant>
      <vt:variant>
        <vt:lpwstr/>
      </vt:variant>
      <vt:variant>
        <vt:i4>1966132</vt:i4>
      </vt:variant>
      <vt:variant>
        <vt:i4>3</vt:i4>
      </vt:variant>
      <vt:variant>
        <vt:i4>0</vt:i4>
      </vt:variant>
      <vt:variant>
        <vt:i4>5</vt:i4>
      </vt:variant>
      <vt:variant>
        <vt:lpwstr>mailto:cardo@wortwerkstatt.de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https://www.cardosystems.com/de/shop/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2022-11-01T10:31:00Z</dcterms:created>
  <dcterms:modified xsi:type="dcterms:W3CDTF">2022-11-01T10:31:00Z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Arnd von de Fenn</vt:lpwstr>
  </property>
  <property fmtid="{D5CDD505-2E9C-101B-9397-08002B2CF9AE}" pid="3" name="Order">
    <vt:lpwstr>36400.0000000000</vt:lpwstr>
  </property>
  <property fmtid="{D5CDD505-2E9C-101B-9397-08002B2CF9AE}" pid="4" name="display_urn:schemas-microsoft-com:office:office#Author">
    <vt:lpwstr>Arnd von de Fenn</vt:lpwstr>
  </property>
  <property fmtid="{D5CDD505-2E9C-101B-9397-08002B2CF9AE}" pid="5" name="ContentTypeId">
    <vt:lpwstr>0x010100F1259A8214368F4D9FBDEC57E02A6F05</vt:lpwstr>
  </property>
  <property fmtid="{D5CDD505-2E9C-101B-9397-08002B2CF9AE}" pid="6" name="MediaServiceImageTags">
    <vt:lpwstr/>
  </property>
</Properties>
</file>