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6A" w:rsidRDefault="0061346A"/>
    <w:p w:rsidR="0061346A" w:rsidRPr="0061346A" w:rsidRDefault="0061346A" w:rsidP="0061346A">
      <w:pPr>
        <w:rPr>
          <w:b/>
        </w:rPr>
      </w:pPr>
      <w:r>
        <w:t xml:space="preserve">                </w:t>
      </w:r>
      <w:r w:rsidRPr="0061346A">
        <w:rPr>
          <w:b/>
        </w:rPr>
        <w:t xml:space="preserve"> Cardo Systems: consente ai pendolari di rimanere isolati, ma rimanere connessi</w:t>
      </w:r>
    </w:p>
    <w:tbl>
      <w:tblPr>
        <w:tblpPr w:leftFromText="45" w:rightFromText="45" w:bottomFromText="160" w:vertAnchor="text" w:horzAnchor="margin" w:tblpXSpec="center" w:tblpY="355"/>
        <w:tblW w:w="7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61346A" w:rsidTr="0061346A">
        <w:tc>
          <w:tcPr>
            <w:tcW w:w="0" w:type="auto"/>
            <w:vAlign w:val="center"/>
            <w:hideMark/>
          </w:tcPr>
          <w:p w:rsidR="0061346A" w:rsidRDefault="0061346A" w:rsidP="0061346A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A causa dell'attuale pandemia di COVID-19, è comprensibile che molti pendolari stiano cercando un'alternativa al trasporto pubblico occupato. Non volendo fare i bagagli su autobus affollati e treni soffocanti, molti cercano le due ruote come metodo di trasporto alternativo per spostarsi da A </w:t>
            </w: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a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 B.  </w:t>
            </w:r>
          </w:p>
          <w:p w:rsidR="0061346A" w:rsidRDefault="0061346A" w:rsidP="0061346A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Viaggiare su un veicolo a motore a due ruote ha una serie di vantaggi: la capacità di essere socialmente distanti e l'isolamento è la chiave. Tuttavia, solo perché i pendolari sono "isolati", ciò non significa che non possano rimanere in contatto e debbano rinunciare ad alcune delle comodità di casa.</w:t>
            </w:r>
          </w:p>
          <w:p w:rsidR="0061346A" w:rsidRDefault="0061346A" w:rsidP="0061346A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Che si tratti di viaggiare in un posto nuovo e di aver bisogno di istruzioni per il navigatore satellitare, di comunicare con la famiglia e gli amici via telefono, di aggiornarsi sulle notizie sulla radio FM o di cantare insieme alle loro canzoni preferite tramite il servizio di streaming musicale, i ciclisti possono fare tutto usando Cardo Systems. Se viaggi con qualcun altro della tua famiglia o come passeggero, 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l’interfon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o da unità a unità consente ai motociclisti di comunicare in tempo reale e fino a un miglio di distanza *.  </w:t>
            </w:r>
          </w:p>
          <w:p w:rsidR="0061346A" w:rsidRDefault="0061346A" w:rsidP="0061346A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Progettato appositamente per l'uso motociclistico, esiste un sistema Cardo per tutte le fasce di prezzo. La line-up è composta da FREECOM1 +, FREECOM2 +, FREECOM4 +, PACKTALK </w:t>
            </w: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Slim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 e PACKTALK grassetto - con prezzi a partire da 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  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€ 139,95 / £ 129,99, i 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moto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ciclisti possono scegliere l'unità giusta per loro e per le loro esigenze. C'è anche un utile quiz sul sito Web di Cardo Systems - </w:t>
            </w:r>
            <w:hyperlink r:id="rId6" w:history="1">
              <w:r>
                <w:rPr>
                  <w:rStyle w:val="Collegamentoipertestuale"/>
                  <w:rFonts w:ascii="Helvetica" w:eastAsia="Times New Roman" w:hAnsi="Helvetica" w:cs="Helvetica"/>
                  <w:sz w:val="21"/>
                  <w:szCs w:val="21"/>
                  <w:lang w:eastAsia="it-IT"/>
                </w:rPr>
                <w:t>www.cardosystems.com</w:t>
              </w:r>
            </w:hyperlink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 - per aiutarti a scegliere rispondendo ad alcune semplici domande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 quale sia l’interfono più adatto a te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. L'unico comune denominatore su tutti loro? Provengono dai principali dispositivi di comunicazione al mondo per l'industria motociclistica, supportati da oltre 15 anni di esperienza. </w:t>
            </w:r>
          </w:p>
          <w:p w:rsidR="0061346A" w:rsidRDefault="0061346A" w:rsidP="0061346A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L'intera gamma è impermeabile, vanta una durata della batteria di 13 ore e viene fornita con una garanzia di due anni e controllo automatico del volume. Le unità FREECOM4 + e PACKTALK hanno Natural Voice </w:t>
            </w: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Operation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 con accesso diretto a "</w:t>
            </w: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Hey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 Siri" e "OK Google", quindi i motociclisti non devono staccare le mani dalle sbarre per attività come rispondere alle chiamate.  </w:t>
            </w:r>
          </w:p>
          <w:p w:rsidR="0061346A" w:rsidRDefault="0061346A" w:rsidP="0061346A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lastRenderedPageBreak/>
              <w:t>Per ulteriori informazioni su Cardo Systems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 Italia visita il sito </w:t>
            </w:r>
            <w:hyperlink r:id="rId7" w:history="1">
              <w:r w:rsidRPr="0061768F">
                <w:rPr>
                  <w:rStyle w:val="Collegamentoipertestuale"/>
                  <w:rFonts w:ascii="Helvetica" w:eastAsia="Times New Roman" w:hAnsi="Helvetica" w:cs="Helvetica"/>
                  <w:sz w:val="21"/>
                  <w:szCs w:val="21"/>
                  <w:lang w:eastAsia="it-IT"/>
                </w:rPr>
                <w:t>www.sst-italia.it</w:t>
              </w:r>
            </w:hyperlink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 e         i nostri canali social su:</w:t>
            </w:r>
          </w:p>
          <w:p w:rsidR="0061346A" w:rsidRDefault="007F1A27" w:rsidP="0061346A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>
                  <v:imagedata r:id="rId8" o:title="logo instagram "/>
                </v:shape>
              </w:pic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   </w:t>
            </w: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Cardo_</w:t>
            </w:r>
            <w:proofErr w:type="gramStart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italia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 </w:t>
            </w:r>
            <w:r>
              <w:t xml:space="preserve"> </w:t>
            </w:r>
            <w:hyperlink r:id="rId9" w:history="1">
              <w:r w:rsidRPr="0061768F">
                <w:rPr>
                  <w:rStyle w:val="Collegamentoipertestuale"/>
                </w:rPr>
                <w:t>https://www.instagram.com/cardo_italia/</w:t>
              </w:r>
              <w:proofErr w:type="gramEnd"/>
            </w:hyperlink>
            <w:r>
              <w:t xml:space="preserve"> </w:t>
            </w:r>
          </w:p>
          <w:p w:rsidR="0061346A" w:rsidRDefault="007F1A27" w:rsidP="0061346A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pict>
                <v:shape id="_x0000_i1026" type="#_x0000_t75" style="width:31.5pt;height:31.5pt">
                  <v:imagedata r:id="rId10" o:title="logo_facebook"/>
                </v:shape>
              </w:pic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  </w:t>
            </w:r>
            <w:bookmarkStart w:id="0" w:name="_GoBack"/>
            <w:bookmarkEnd w:id="0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Cardo Italia – </w:t>
            </w:r>
            <w:proofErr w:type="gramStart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SST </w:t>
            </w:r>
            <w:r>
              <w:t xml:space="preserve"> </w:t>
            </w:r>
            <w:hyperlink r:id="rId11" w:history="1">
              <w:r>
                <w:rPr>
                  <w:rStyle w:val="Collegamentoipertestuale"/>
                </w:rPr>
                <w:t>https://www.facebook.com/CardoItalia/?ref=bookmarks</w:t>
              </w:r>
              <w:proofErr w:type="gramEnd"/>
            </w:hyperlink>
          </w:p>
          <w:p w:rsidR="0061346A" w:rsidRDefault="0061346A" w:rsidP="0061346A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  <w:p w:rsidR="0061346A" w:rsidRDefault="0061346A" w:rsidP="0061346A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Per ulteriori informazioni su Cardo Systems, </w:t>
            </w:r>
            <w:hyperlink r:id="rId12" w:history="1">
              <w:r>
                <w:rPr>
                  <w:rStyle w:val="Collegamentoipertestuale"/>
                  <w:rFonts w:ascii="Helvetica" w:eastAsia="Times New Roman" w:hAnsi="Helvetica" w:cs="Helvetica"/>
                  <w:sz w:val="21"/>
                  <w:szCs w:val="21"/>
                  <w:lang w:eastAsia="it-IT"/>
                </w:rPr>
                <w:t xml:space="preserve">visitare </w:t>
              </w:r>
              <w:proofErr w:type="gramStart"/>
              <w:r>
                <w:rPr>
                  <w:rStyle w:val="Collegamentoipertestuale"/>
                  <w:rFonts w:ascii="Helvetica" w:eastAsia="Times New Roman" w:hAnsi="Helvetica" w:cs="Helvetica"/>
                  <w:sz w:val="21"/>
                  <w:szCs w:val="21"/>
                  <w:lang w:eastAsia="it-IT"/>
                </w:rPr>
                <w:t>www.cardosystems.com</w:t>
              </w:r>
            </w:hyperlink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 .</w:t>
            </w:r>
            <w:proofErr w:type="gramEnd"/>
          </w:p>
          <w:p w:rsidR="0061346A" w:rsidRDefault="0061346A" w:rsidP="0061346A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Unisciti alla conversazione su </w:t>
            </w: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fldChar w:fldCharType="begin"/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instrText xml:space="preserve"> HYPERLINK "https://www.facebook.com/CardoSystemsGlobal/" </w:instrTex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fldChar w:fldCharType="separate"/>
            </w:r>
            <w:proofErr w:type="gramStart"/>
            <w:r>
              <w:rPr>
                <w:rStyle w:val="Collegamentoipertestuale"/>
                <w:rFonts w:ascii="Helvetica" w:eastAsia="Times New Roman" w:hAnsi="Helvetica" w:cs="Helvetica"/>
                <w:sz w:val="21"/>
                <w:szCs w:val="21"/>
                <w:lang w:eastAsia="it-IT"/>
              </w:rPr>
              <w:t>Facebook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fldChar w:fldCharType="end"/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 ,</w:t>
            </w:r>
            <w:proofErr w:type="gramEnd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 </w:t>
            </w: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fldChar w:fldCharType="begin"/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instrText xml:space="preserve"> HYPERLINK "https://twitter.com/CardoSystems" </w:instrTex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fldChar w:fldCharType="separate"/>
            </w:r>
            <w:r>
              <w:rPr>
                <w:rStyle w:val="Collegamentoipertestuale"/>
                <w:rFonts w:ascii="Helvetica" w:eastAsia="Times New Roman" w:hAnsi="Helvetica" w:cs="Helvetica"/>
                <w:sz w:val="21"/>
                <w:szCs w:val="21"/>
                <w:lang w:eastAsia="it-IT"/>
              </w:rPr>
              <w:t>Twitter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fldChar w:fldCharType="end"/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 e </w:t>
            </w: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fldChar w:fldCharType="begin"/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instrText xml:space="preserve"> HYPERLINK "https://www.instagram.com/CardoSystems/" </w:instrTex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fldChar w:fldCharType="separate"/>
            </w:r>
            <w:r>
              <w:rPr>
                <w:rStyle w:val="Collegamentoipertestuale"/>
                <w:rFonts w:ascii="Helvetica" w:eastAsia="Times New Roman" w:hAnsi="Helvetica" w:cs="Helvetica"/>
                <w:sz w:val="21"/>
                <w:szCs w:val="21"/>
                <w:lang w:eastAsia="it-IT"/>
              </w:rPr>
              <w:t>Instagram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fldChar w:fldCharType="end"/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 .</w:t>
            </w:r>
          </w:p>
          <w:p w:rsidR="0061346A" w:rsidRDefault="0061346A" w:rsidP="0061346A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it-IT"/>
              </w:rPr>
              <w:t xml:space="preserve">* PACKTALK </w:t>
            </w:r>
            <w:proofErr w:type="spellStart"/>
            <w:r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it-IT"/>
              </w:rPr>
              <w:t>Bold</w:t>
            </w:r>
            <w:proofErr w:type="spellEnd"/>
            <w:r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it-IT"/>
              </w:rPr>
              <w:t xml:space="preserve"> o PACKTALK </w:t>
            </w:r>
            <w:proofErr w:type="spellStart"/>
            <w:r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it-IT"/>
              </w:rPr>
              <w:t>Slim</w:t>
            </w:r>
            <w:proofErr w:type="spellEnd"/>
            <w:r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it-IT"/>
              </w:rPr>
              <w:t xml:space="preserve"> in perfette condizioni connesse mediante la comunicazione </w:t>
            </w:r>
            <w:proofErr w:type="spellStart"/>
            <w:r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it-IT"/>
              </w:rPr>
              <w:t>mesh</w:t>
            </w:r>
            <w:proofErr w:type="spellEnd"/>
            <w:r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it-IT"/>
              </w:rPr>
              <w:t xml:space="preserve"> dinamica. </w:t>
            </w:r>
          </w:p>
          <w:p w:rsidR="0061346A" w:rsidRDefault="0061346A" w:rsidP="0061346A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it-IT"/>
              </w:rPr>
              <w:t>Informazioni su Cardo</w:t>
            </w:r>
          </w:p>
          <w:p w:rsidR="0061346A" w:rsidRDefault="0061346A" w:rsidP="0061346A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Cardo Systems è specializzata nella progettazione, sviluppo, produzione e vendita di sistemi di comunicazione e intrattenimento wireless all'avanguardia per motociclisti. Sin dall'inizio nel 2004, Cardo ha aperto la strada alla stragrande maggioranza delle innovazioni per i sistemi di comunicazione per motociclette Bluetooth. I prodotti dell'azienda, ora disponibili in oltre 100 paesi, sono i principali dispositivi di comunicazione al mondo per l'industria motociclistica.</w:t>
            </w:r>
          </w:p>
        </w:tc>
      </w:tr>
    </w:tbl>
    <w:p w:rsidR="004F7ED2" w:rsidRDefault="004F7ED2" w:rsidP="004F7ED2"/>
    <w:p w:rsidR="0061346A" w:rsidRDefault="0061346A" w:rsidP="004F7ED2"/>
    <w:p w:rsidR="0061346A" w:rsidRDefault="0061346A" w:rsidP="004F7ED2"/>
    <w:p w:rsidR="0061346A" w:rsidRDefault="0061346A" w:rsidP="004F7ED2"/>
    <w:p w:rsidR="0061346A" w:rsidRDefault="0061346A" w:rsidP="004F7ED2"/>
    <w:p w:rsidR="0061346A" w:rsidRDefault="0061346A" w:rsidP="004F7ED2"/>
    <w:p w:rsidR="0061346A" w:rsidRPr="004F7ED2" w:rsidRDefault="0061346A" w:rsidP="004F7ED2"/>
    <w:sectPr w:rsidR="0061346A" w:rsidRPr="004F7ED2" w:rsidSect="00C44833">
      <w:headerReference w:type="default" r:id="rId13"/>
      <w:footerReference w:type="default" r:id="rId14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11A" w:rsidRDefault="00E6011A" w:rsidP="004F7ED2">
      <w:pPr>
        <w:spacing w:after="0" w:line="240" w:lineRule="auto"/>
      </w:pPr>
      <w:r>
        <w:separator/>
      </w:r>
    </w:p>
  </w:endnote>
  <w:endnote w:type="continuationSeparator" w:id="0">
    <w:p w:rsidR="00E6011A" w:rsidRDefault="00E6011A" w:rsidP="004F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ED2" w:rsidRPr="006A2F36" w:rsidRDefault="006A2F36" w:rsidP="006A2F36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6985</wp:posOffset>
          </wp:positionH>
          <wp:positionV relativeFrom="page">
            <wp:posOffset>9970770</wp:posOffset>
          </wp:positionV>
          <wp:extent cx="7553325" cy="450653"/>
          <wp:effectExtent l="0" t="0" r="0" b="6985"/>
          <wp:wrapSquare wrapText="bothSides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 Intestata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450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11A" w:rsidRDefault="00E6011A" w:rsidP="004F7ED2">
      <w:pPr>
        <w:spacing w:after="0" w:line="240" w:lineRule="auto"/>
      </w:pPr>
      <w:r>
        <w:separator/>
      </w:r>
    </w:p>
  </w:footnote>
  <w:footnote w:type="continuationSeparator" w:id="0">
    <w:p w:rsidR="00E6011A" w:rsidRDefault="00E6011A" w:rsidP="004F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F36" w:rsidRPr="006A2F36" w:rsidRDefault="00BA74D1" w:rsidP="00C4483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5109210</wp:posOffset>
          </wp:positionH>
          <wp:positionV relativeFrom="paragraph">
            <wp:posOffset>-78105</wp:posOffset>
          </wp:positionV>
          <wp:extent cx="1391920" cy="822325"/>
          <wp:effectExtent l="0" t="0" r="0" b="0"/>
          <wp:wrapTopAndBottom/>
          <wp:docPr id="22" name="Immagine 22" descr="C:\Users\Comunicazione\AppData\Local\Microsoft\Windows\INetCache\Content.Word\Confindustria Ancma per Associ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Comunicazione\AppData\Local\Microsoft\Windows\INetCache\Content.Word\Confindustria Ancma per Associat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-3810</wp:posOffset>
          </wp:positionV>
          <wp:extent cx="1933575" cy="715645"/>
          <wp:effectExtent l="0" t="0" r="9525" b="8255"/>
          <wp:wrapTopAndBottom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ST-quadra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6A"/>
    <w:rsid w:val="0001394F"/>
    <w:rsid w:val="0031420D"/>
    <w:rsid w:val="00465CC8"/>
    <w:rsid w:val="004F7ED2"/>
    <w:rsid w:val="005E4A12"/>
    <w:rsid w:val="0061346A"/>
    <w:rsid w:val="00650005"/>
    <w:rsid w:val="006A2F36"/>
    <w:rsid w:val="007A0BFF"/>
    <w:rsid w:val="007F1A27"/>
    <w:rsid w:val="0087109A"/>
    <w:rsid w:val="008A0BC0"/>
    <w:rsid w:val="0093222E"/>
    <w:rsid w:val="00BA74D1"/>
    <w:rsid w:val="00C44833"/>
    <w:rsid w:val="00D849C9"/>
    <w:rsid w:val="00DF40F8"/>
    <w:rsid w:val="00E6011A"/>
    <w:rsid w:val="00F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FD7D69-39C5-4D12-9DC9-FB156A29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346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ED2"/>
  </w:style>
  <w:style w:type="paragraph" w:styleId="Pidipagina">
    <w:name w:val="footer"/>
    <w:basedOn w:val="Normale"/>
    <w:link w:val="PidipaginaCarattere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ED2"/>
  </w:style>
  <w:style w:type="character" w:styleId="Collegamentoipertestuale">
    <w:name w:val="Hyperlink"/>
    <w:basedOn w:val="Carpredefinitoparagrafo"/>
    <w:uiPriority w:val="99"/>
    <w:unhideWhenUsed/>
    <w:rsid w:val="006134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st-italia.it" TargetMode="External"/><Relationship Id="rId12" Type="http://schemas.openxmlformats.org/officeDocument/2006/relationships/hyperlink" Target="https://www.cardosystems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ardosystems.com/" TargetMode="External"/><Relationship Id="rId11" Type="http://schemas.openxmlformats.org/officeDocument/2006/relationships/hyperlink" Target="https://www.facebook.com/CardoItalia/?ref=bookmark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www.instagram.com/cardo_italia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ina\Desktop\Redazionale_Cardo_giungo_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Redazionale_Cardo_giungo_2020.dotx</Template>
  <TotalTime>16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Marilina</dc:creator>
  <cp:keywords/>
  <dc:description/>
  <cp:lastModifiedBy>Marilina Varricchione</cp:lastModifiedBy>
  <cp:revision>1</cp:revision>
  <dcterms:created xsi:type="dcterms:W3CDTF">2020-06-05T06:59:00Z</dcterms:created>
  <dcterms:modified xsi:type="dcterms:W3CDTF">2020-06-05T07:15:00Z</dcterms:modified>
</cp:coreProperties>
</file>