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6A76" w14:textId="360FB3ED" w:rsidR="00091BBA" w:rsidRPr="00D1238D" w:rsidRDefault="00091BBA" w:rsidP="00091BBA">
      <w:pPr>
        <w:pStyle w:val="Pa0"/>
        <w:ind w:right="426"/>
        <w:jc w:val="right"/>
        <w:rPr>
          <w:rFonts w:ascii="Century Gothic" w:hAnsi="Century Gothic"/>
          <w:b/>
        </w:rPr>
      </w:pPr>
      <w:r w:rsidRPr="00DE2BC4">
        <w:rPr>
          <w:rStyle w:val="A3"/>
          <w:rFonts w:ascii="Century Gothic" w:hAnsi="Century Gothic"/>
          <w:b/>
          <w:bCs/>
          <w:spacing w:val="20"/>
          <w:sz w:val="20"/>
          <w:szCs w:val="20"/>
        </w:rPr>
        <w:t xml:space="preserve">PRESSEMITTEILUNG </w:t>
      </w:r>
      <w:r>
        <w:rPr>
          <w:rStyle w:val="A3"/>
          <w:rFonts w:ascii="Century Gothic" w:hAnsi="Century Gothic"/>
          <w:b/>
          <w:bCs/>
          <w:spacing w:val="20"/>
          <w:sz w:val="20"/>
          <w:szCs w:val="20"/>
        </w:rPr>
        <w:t>0</w:t>
      </w:r>
      <w:r w:rsidR="007D1B4C">
        <w:rPr>
          <w:rStyle w:val="A3"/>
          <w:rFonts w:ascii="Century Gothic" w:hAnsi="Century Gothic"/>
          <w:b/>
          <w:bCs/>
          <w:spacing w:val="20"/>
          <w:sz w:val="20"/>
          <w:szCs w:val="20"/>
        </w:rPr>
        <w:t>6</w:t>
      </w:r>
      <w:r w:rsidRPr="00DE2BC4">
        <w:rPr>
          <w:rStyle w:val="A3"/>
          <w:rFonts w:ascii="Century Gothic" w:hAnsi="Century Gothic"/>
          <w:b/>
          <w:bCs/>
          <w:spacing w:val="20"/>
          <w:sz w:val="20"/>
          <w:szCs w:val="20"/>
        </w:rPr>
        <w:t>/</w:t>
      </w:r>
      <w:r w:rsidRPr="00F965DF">
        <w:rPr>
          <w:rStyle w:val="A3"/>
          <w:rFonts w:ascii="Century Gothic" w:hAnsi="Century Gothic"/>
          <w:b/>
          <w:bCs/>
          <w:spacing w:val="20"/>
          <w:sz w:val="20"/>
          <w:szCs w:val="20"/>
        </w:rPr>
        <w:t>2025</w:t>
      </w:r>
      <w:r w:rsidRPr="00F965DF">
        <w:rPr>
          <w:rStyle w:val="A3"/>
          <w:rFonts w:ascii="Century Gothic" w:hAnsi="Century Gothic"/>
          <w:sz w:val="20"/>
          <w:szCs w:val="20"/>
        </w:rPr>
        <w:t xml:space="preserve"> – </w:t>
      </w:r>
      <w:r w:rsidR="00050151">
        <w:rPr>
          <w:rStyle w:val="A3"/>
          <w:rFonts w:ascii="Century Gothic" w:hAnsi="Century Gothic"/>
          <w:sz w:val="20"/>
          <w:szCs w:val="20"/>
        </w:rPr>
        <w:t>25</w:t>
      </w:r>
      <w:r w:rsidRPr="00587A14">
        <w:rPr>
          <w:rStyle w:val="A3"/>
          <w:rFonts w:ascii="Century Gothic" w:hAnsi="Century Gothic"/>
          <w:sz w:val="20"/>
          <w:szCs w:val="20"/>
        </w:rPr>
        <w:t xml:space="preserve">. </w:t>
      </w:r>
      <w:r w:rsidR="005A473F" w:rsidRPr="00587A14">
        <w:rPr>
          <w:rStyle w:val="A3"/>
          <w:rFonts w:ascii="Century Gothic" w:hAnsi="Century Gothic"/>
          <w:sz w:val="20"/>
          <w:szCs w:val="20"/>
        </w:rPr>
        <w:t>Juni</w:t>
      </w:r>
      <w:r w:rsidRPr="00F965DF">
        <w:rPr>
          <w:rStyle w:val="A3"/>
          <w:rFonts w:ascii="Century Gothic" w:hAnsi="Century Gothic"/>
          <w:sz w:val="20"/>
          <w:szCs w:val="20"/>
        </w:rPr>
        <w:t xml:space="preserve"> 2025</w:t>
      </w:r>
    </w:p>
    <w:p w14:paraId="60CD4CFE" w14:textId="77777777" w:rsidR="00091BBA" w:rsidRDefault="00091BBA" w:rsidP="00091BBA">
      <w:pPr>
        <w:rPr>
          <w:rFonts w:ascii="Century Gothic" w:hAnsi="Century Gothic"/>
          <w:b/>
        </w:rPr>
      </w:pPr>
    </w:p>
    <w:p w14:paraId="784F2F64" w14:textId="1257B8FB" w:rsidR="005A473F" w:rsidRPr="005A473F" w:rsidRDefault="00E2554F" w:rsidP="005A473F">
      <w:pPr>
        <w:rPr>
          <w:rFonts w:ascii="Century Gothic" w:hAnsi="Century Gothic"/>
          <w:b/>
        </w:rPr>
      </w:pPr>
      <w:r>
        <w:rPr>
          <w:rFonts w:ascii="Century Gothic" w:hAnsi="Century Gothic"/>
          <w:b/>
        </w:rPr>
        <w:t>Gesenkte Emi</w:t>
      </w:r>
      <w:r w:rsidR="00E2591E">
        <w:rPr>
          <w:rFonts w:ascii="Century Gothic" w:hAnsi="Century Gothic"/>
          <w:b/>
        </w:rPr>
        <w:t>s</w:t>
      </w:r>
      <w:r>
        <w:rPr>
          <w:rFonts w:ascii="Century Gothic" w:hAnsi="Century Gothic"/>
          <w:b/>
        </w:rPr>
        <w:t>sion</w:t>
      </w:r>
      <w:r w:rsidR="003C0B7F">
        <w:rPr>
          <w:rFonts w:ascii="Century Gothic" w:hAnsi="Century Gothic"/>
          <w:b/>
        </w:rPr>
        <w:t xml:space="preserve">en </w:t>
      </w:r>
    </w:p>
    <w:p w14:paraId="5484A66D" w14:textId="520F64C8" w:rsidR="005A473F" w:rsidRDefault="007D1B4C" w:rsidP="005A473F">
      <w:pPr>
        <w:rPr>
          <w:rFonts w:ascii="Century Gothic" w:hAnsi="Century Gothic"/>
          <w:bCs/>
          <w:sz w:val="22"/>
          <w:szCs w:val="22"/>
        </w:rPr>
      </w:pPr>
      <w:r w:rsidRPr="007D1B4C">
        <w:rPr>
          <w:rFonts w:ascii="Century Gothic" w:hAnsi="Century Gothic"/>
          <w:b/>
          <w:sz w:val="28"/>
          <w:szCs w:val="28"/>
        </w:rPr>
        <w:t xml:space="preserve">Cardo </w:t>
      </w:r>
      <w:r w:rsidR="003C0B7F">
        <w:rPr>
          <w:rFonts w:ascii="Century Gothic" w:hAnsi="Century Gothic"/>
          <w:b/>
          <w:sz w:val="28"/>
          <w:szCs w:val="28"/>
        </w:rPr>
        <w:t xml:space="preserve">macht </w:t>
      </w:r>
      <w:r w:rsidR="00E2554F">
        <w:rPr>
          <w:rFonts w:ascii="Century Gothic" w:hAnsi="Century Gothic"/>
          <w:b/>
          <w:sz w:val="28"/>
          <w:szCs w:val="28"/>
        </w:rPr>
        <w:t xml:space="preserve">große Fortschritte bei </w:t>
      </w:r>
      <w:r w:rsidR="003C0B7F">
        <w:rPr>
          <w:rFonts w:ascii="Century Gothic" w:hAnsi="Century Gothic"/>
          <w:b/>
          <w:sz w:val="28"/>
          <w:szCs w:val="28"/>
        </w:rPr>
        <w:t>der</w:t>
      </w:r>
      <w:r w:rsidRPr="007D1B4C">
        <w:rPr>
          <w:rFonts w:ascii="Century Gothic" w:hAnsi="Century Gothic"/>
          <w:b/>
          <w:sz w:val="28"/>
          <w:szCs w:val="28"/>
        </w:rPr>
        <w:t xml:space="preserve"> </w:t>
      </w:r>
      <w:r w:rsidR="003C0B7F">
        <w:rPr>
          <w:rFonts w:ascii="Century Gothic" w:hAnsi="Century Gothic"/>
          <w:b/>
          <w:sz w:val="28"/>
          <w:szCs w:val="28"/>
        </w:rPr>
        <w:t>„Mission N</w:t>
      </w:r>
      <w:r w:rsidRPr="007D1B4C">
        <w:rPr>
          <w:rFonts w:ascii="Century Gothic" w:hAnsi="Century Gothic"/>
          <w:b/>
          <w:sz w:val="28"/>
          <w:szCs w:val="28"/>
        </w:rPr>
        <w:t>achhaltigkeit</w:t>
      </w:r>
      <w:r w:rsidR="003C0B7F">
        <w:rPr>
          <w:rFonts w:ascii="Century Gothic" w:hAnsi="Century Gothic"/>
          <w:b/>
          <w:sz w:val="28"/>
          <w:szCs w:val="28"/>
        </w:rPr>
        <w:t>“</w:t>
      </w:r>
    </w:p>
    <w:p w14:paraId="20EBD60D" w14:textId="77777777" w:rsidR="007D1B4C" w:rsidRDefault="007D1B4C" w:rsidP="00514F41">
      <w:pPr>
        <w:rPr>
          <w:rFonts w:ascii="Century Gothic" w:hAnsi="Century Gothic"/>
          <w:b/>
          <w:sz w:val="22"/>
          <w:szCs w:val="22"/>
        </w:rPr>
      </w:pPr>
    </w:p>
    <w:p w14:paraId="5105154E" w14:textId="17364E01" w:rsidR="005A473F" w:rsidRDefault="00E2554F" w:rsidP="005A473F">
      <w:pPr>
        <w:rPr>
          <w:rFonts w:ascii="Century Gothic" w:hAnsi="Century Gothic"/>
          <w:b/>
          <w:sz w:val="22"/>
          <w:szCs w:val="22"/>
        </w:rPr>
      </w:pPr>
      <w:r>
        <w:rPr>
          <w:rFonts w:ascii="Century Gothic" w:hAnsi="Century Gothic"/>
          <w:b/>
          <w:sz w:val="22"/>
          <w:szCs w:val="22"/>
        </w:rPr>
        <w:t xml:space="preserve">Cardo Systems hat </w:t>
      </w:r>
      <w:r w:rsidR="00AE5AF5" w:rsidRPr="00AE5AF5">
        <w:rPr>
          <w:rFonts w:ascii="Century Gothic" w:hAnsi="Century Gothic"/>
          <w:b/>
          <w:sz w:val="22"/>
          <w:szCs w:val="22"/>
        </w:rPr>
        <w:t xml:space="preserve">2021 </w:t>
      </w:r>
      <w:r w:rsidR="003C0B7F">
        <w:rPr>
          <w:rFonts w:ascii="Century Gothic" w:hAnsi="Century Gothic"/>
          <w:b/>
          <w:sz w:val="22"/>
          <w:szCs w:val="22"/>
        </w:rPr>
        <w:t xml:space="preserve">ambitionierte </w:t>
      </w:r>
      <w:r w:rsidR="00AE5AF5" w:rsidRPr="00AE5AF5">
        <w:rPr>
          <w:rFonts w:ascii="Century Gothic" w:hAnsi="Century Gothic"/>
          <w:b/>
          <w:sz w:val="22"/>
          <w:szCs w:val="22"/>
        </w:rPr>
        <w:t xml:space="preserve">Umwelt-, Sozial- und Governance-Prinzipien (ESG) in den Kern </w:t>
      </w:r>
      <w:r w:rsidR="007C7119">
        <w:rPr>
          <w:rFonts w:ascii="Century Gothic" w:hAnsi="Century Gothic"/>
          <w:b/>
          <w:sz w:val="22"/>
          <w:szCs w:val="22"/>
        </w:rPr>
        <w:t>der</w:t>
      </w:r>
      <w:r w:rsidR="00AE5AF5" w:rsidRPr="00AE5AF5">
        <w:rPr>
          <w:rFonts w:ascii="Century Gothic" w:hAnsi="Century Gothic"/>
          <w:b/>
          <w:sz w:val="22"/>
          <w:szCs w:val="22"/>
        </w:rPr>
        <w:t xml:space="preserve"> Geschäftstätigkeit </w:t>
      </w:r>
      <w:r w:rsidR="003C0B7F">
        <w:rPr>
          <w:rFonts w:ascii="Century Gothic" w:hAnsi="Century Gothic"/>
          <w:b/>
          <w:sz w:val="22"/>
          <w:szCs w:val="22"/>
        </w:rPr>
        <w:t>aufgenommen</w:t>
      </w:r>
      <w:r>
        <w:rPr>
          <w:rFonts w:ascii="Century Gothic" w:hAnsi="Century Gothic"/>
          <w:b/>
          <w:sz w:val="22"/>
          <w:szCs w:val="22"/>
        </w:rPr>
        <w:t xml:space="preserve">. </w:t>
      </w:r>
      <w:r w:rsidR="003C0B7F">
        <w:rPr>
          <w:rFonts w:ascii="Century Gothic" w:hAnsi="Century Gothic"/>
          <w:b/>
          <w:sz w:val="22"/>
          <w:szCs w:val="22"/>
        </w:rPr>
        <w:t xml:space="preserve">Auf dieser Basis wurden seitdem zahlreiche Verbesserungen umgesetzt. Durch diese konnte </w:t>
      </w:r>
      <w:r w:rsidR="00AE5AF5" w:rsidRPr="00AE5AF5">
        <w:rPr>
          <w:rFonts w:ascii="Century Gothic" w:hAnsi="Century Gothic"/>
          <w:b/>
          <w:sz w:val="22"/>
          <w:szCs w:val="22"/>
        </w:rPr>
        <w:t>d</w:t>
      </w:r>
      <w:r w:rsidR="003C0B7F">
        <w:rPr>
          <w:rFonts w:ascii="Century Gothic" w:hAnsi="Century Gothic"/>
          <w:b/>
          <w:sz w:val="22"/>
          <w:szCs w:val="22"/>
        </w:rPr>
        <w:t xml:space="preserve">er Umfang der </w:t>
      </w:r>
      <w:r w:rsidR="00AE5AF5" w:rsidRPr="00AE5AF5">
        <w:rPr>
          <w:rFonts w:ascii="Century Gothic" w:hAnsi="Century Gothic"/>
          <w:b/>
          <w:sz w:val="22"/>
          <w:szCs w:val="22"/>
        </w:rPr>
        <w:t>Emission</w:t>
      </w:r>
      <w:r w:rsidR="003C0B7F">
        <w:rPr>
          <w:rFonts w:ascii="Century Gothic" w:hAnsi="Century Gothic"/>
          <w:b/>
          <w:sz w:val="22"/>
          <w:szCs w:val="22"/>
        </w:rPr>
        <w:t xml:space="preserve">en (engl. Emission Intensity – </w:t>
      </w:r>
      <w:r w:rsidR="00AE5AF5" w:rsidRPr="00AE5AF5">
        <w:rPr>
          <w:rFonts w:ascii="Century Gothic" w:hAnsi="Century Gothic"/>
          <w:b/>
          <w:sz w:val="22"/>
          <w:szCs w:val="22"/>
        </w:rPr>
        <w:t xml:space="preserve">EI) des Unternehmens </w:t>
      </w:r>
      <w:r w:rsidR="003C0B7F">
        <w:rPr>
          <w:rFonts w:ascii="Century Gothic" w:hAnsi="Century Gothic"/>
          <w:b/>
          <w:sz w:val="22"/>
          <w:szCs w:val="22"/>
        </w:rPr>
        <w:t xml:space="preserve">bis zum </w:t>
      </w:r>
      <w:r w:rsidR="00AE5AF5" w:rsidRPr="00AE5AF5">
        <w:rPr>
          <w:rFonts w:ascii="Century Gothic" w:hAnsi="Century Gothic"/>
          <w:b/>
          <w:sz w:val="22"/>
          <w:szCs w:val="22"/>
        </w:rPr>
        <w:t xml:space="preserve">Jahr 2024 um 40 </w:t>
      </w:r>
      <w:r w:rsidR="003C0B7F">
        <w:rPr>
          <w:rFonts w:ascii="Century Gothic" w:hAnsi="Century Gothic"/>
          <w:b/>
          <w:sz w:val="22"/>
          <w:szCs w:val="22"/>
        </w:rPr>
        <w:t xml:space="preserve">Prozent im Vergleich zu 2021 </w:t>
      </w:r>
      <w:r w:rsidR="00AE5AF5" w:rsidRPr="00AE5AF5">
        <w:rPr>
          <w:rFonts w:ascii="Century Gothic" w:hAnsi="Century Gothic"/>
          <w:b/>
          <w:sz w:val="22"/>
          <w:szCs w:val="22"/>
        </w:rPr>
        <w:t>gesenkt werden.</w:t>
      </w:r>
    </w:p>
    <w:p w14:paraId="19D6420E" w14:textId="77777777" w:rsidR="00AE5AF5" w:rsidRPr="005A473F" w:rsidRDefault="00AE5AF5" w:rsidP="005A473F">
      <w:pPr>
        <w:rPr>
          <w:rFonts w:ascii="Century Gothic" w:hAnsi="Century Gothic"/>
          <w:bCs/>
          <w:sz w:val="22"/>
          <w:szCs w:val="22"/>
        </w:rPr>
      </w:pPr>
    </w:p>
    <w:p w14:paraId="763A3F61" w14:textId="70471EC2" w:rsidR="007D1B4C" w:rsidRDefault="003C0B7F" w:rsidP="007D1B4C">
      <w:pPr>
        <w:rPr>
          <w:rFonts w:ascii="Century Gothic" w:hAnsi="Century Gothic"/>
          <w:bCs/>
          <w:sz w:val="22"/>
          <w:szCs w:val="22"/>
        </w:rPr>
      </w:pPr>
      <w:r>
        <w:rPr>
          <w:rFonts w:ascii="Century Gothic" w:hAnsi="Century Gothic"/>
          <w:bCs/>
          <w:sz w:val="22"/>
          <w:szCs w:val="22"/>
        </w:rPr>
        <w:t xml:space="preserve">In diesem Prozess hat </w:t>
      </w:r>
      <w:r w:rsidR="007D1B4C" w:rsidRPr="007D1B4C">
        <w:rPr>
          <w:rFonts w:ascii="Century Gothic" w:hAnsi="Century Gothic"/>
          <w:bCs/>
          <w:sz w:val="22"/>
          <w:szCs w:val="22"/>
        </w:rPr>
        <w:t xml:space="preserve">Cardo alle </w:t>
      </w:r>
      <w:r w:rsidR="00E2591E">
        <w:rPr>
          <w:rFonts w:ascii="Century Gothic" w:hAnsi="Century Gothic"/>
          <w:bCs/>
          <w:sz w:val="22"/>
          <w:szCs w:val="22"/>
        </w:rPr>
        <w:t>Schritte</w:t>
      </w:r>
      <w:r w:rsidR="007D1B4C" w:rsidRPr="007D1B4C">
        <w:rPr>
          <w:rFonts w:ascii="Century Gothic" w:hAnsi="Century Gothic"/>
          <w:bCs/>
          <w:sz w:val="22"/>
          <w:szCs w:val="22"/>
        </w:rPr>
        <w:t xml:space="preserve"> von der Herstellung bis zu</w:t>
      </w:r>
      <w:r>
        <w:rPr>
          <w:rFonts w:ascii="Century Gothic" w:hAnsi="Century Gothic"/>
          <w:bCs/>
          <w:sz w:val="22"/>
          <w:szCs w:val="22"/>
        </w:rPr>
        <w:t xml:space="preserve">r Auslieferung an den </w:t>
      </w:r>
      <w:r w:rsidR="007D1B4C" w:rsidRPr="007D1B4C">
        <w:rPr>
          <w:rFonts w:ascii="Century Gothic" w:hAnsi="Century Gothic"/>
          <w:bCs/>
          <w:sz w:val="22"/>
          <w:szCs w:val="22"/>
        </w:rPr>
        <w:t xml:space="preserve">Kunden unter die Lupe genommen und </w:t>
      </w:r>
      <w:r>
        <w:rPr>
          <w:rFonts w:ascii="Century Gothic" w:hAnsi="Century Gothic"/>
          <w:bCs/>
          <w:sz w:val="22"/>
          <w:szCs w:val="22"/>
        </w:rPr>
        <w:t xml:space="preserve">umfangreiche </w:t>
      </w:r>
      <w:r w:rsidR="007D1B4C" w:rsidRPr="007D1B4C">
        <w:rPr>
          <w:rFonts w:ascii="Century Gothic" w:hAnsi="Century Gothic"/>
          <w:bCs/>
          <w:sz w:val="22"/>
          <w:szCs w:val="22"/>
        </w:rPr>
        <w:t xml:space="preserve">Änderungen </w:t>
      </w:r>
      <w:r>
        <w:rPr>
          <w:rFonts w:ascii="Century Gothic" w:hAnsi="Century Gothic"/>
          <w:bCs/>
          <w:sz w:val="22"/>
          <w:szCs w:val="22"/>
        </w:rPr>
        <w:t xml:space="preserve">und Verbesserungen </w:t>
      </w:r>
      <w:r w:rsidR="007D1B4C" w:rsidRPr="007D1B4C">
        <w:rPr>
          <w:rFonts w:ascii="Century Gothic" w:hAnsi="Century Gothic"/>
          <w:bCs/>
          <w:sz w:val="22"/>
          <w:szCs w:val="22"/>
        </w:rPr>
        <w:t>vorgenommen. Jede Optimierung, jede Verpackung, jede</w:t>
      </w:r>
      <w:r w:rsidR="008A4D93">
        <w:rPr>
          <w:rFonts w:ascii="Century Gothic" w:hAnsi="Century Gothic"/>
          <w:bCs/>
          <w:sz w:val="22"/>
          <w:szCs w:val="22"/>
        </w:rPr>
        <w:t>r</w:t>
      </w:r>
      <w:r w:rsidR="007D1B4C" w:rsidRPr="007D1B4C">
        <w:rPr>
          <w:rFonts w:ascii="Century Gothic" w:hAnsi="Century Gothic"/>
          <w:bCs/>
          <w:sz w:val="22"/>
          <w:szCs w:val="22"/>
        </w:rPr>
        <w:t xml:space="preserve"> </w:t>
      </w:r>
      <w:r>
        <w:rPr>
          <w:rFonts w:ascii="Century Gothic" w:hAnsi="Century Gothic"/>
          <w:bCs/>
          <w:sz w:val="22"/>
          <w:szCs w:val="22"/>
        </w:rPr>
        <w:t xml:space="preserve">vermiedene </w:t>
      </w:r>
      <w:r w:rsidR="008A4D93">
        <w:rPr>
          <w:rFonts w:ascii="Century Gothic" w:hAnsi="Century Gothic"/>
          <w:bCs/>
          <w:sz w:val="22"/>
          <w:szCs w:val="22"/>
        </w:rPr>
        <w:t>Transport</w:t>
      </w:r>
      <w:r w:rsidR="00E2591E">
        <w:rPr>
          <w:rFonts w:ascii="Century Gothic" w:hAnsi="Century Gothic"/>
          <w:bCs/>
          <w:sz w:val="22"/>
          <w:szCs w:val="22"/>
        </w:rPr>
        <w:t xml:space="preserve"> </w:t>
      </w:r>
      <w:r>
        <w:rPr>
          <w:rFonts w:ascii="Century Gothic" w:hAnsi="Century Gothic"/>
          <w:bCs/>
          <w:sz w:val="22"/>
          <w:szCs w:val="22"/>
        </w:rPr>
        <w:t xml:space="preserve">hat dabei auf </w:t>
      </w:r>
      <w:r w:rsidR="00E2591E">
        <w:rPr>
          <w:rFonts w:ascii="Century Gothic" w:hAnsi="Century Gothic"/>
          <w:bCs/>
          <w:sz w:val="22"/>
          <w:szCs w:val="22"/>
        </w:rPr>
        <w:t>die Ziele der Nachhaltigkeitsmission</w:t>
      </w:r>
      <w:r>
        <w:rPr>
          <w:rFonts w:ascii="Century Gothic" w:hAnsi="Century Gothic"/>
          <w:bCs/>
          <w:sz w:val="22"/>
          <w:szCs w:val="22"/>
        </w:rPr>
        <w:t xml:space="preserve"> eingezahlt</w:t>
      </w:r>
      <w:r w:rsidR="00E2591E">
        <w:rPr>
          <w:rFonts w:ascii="Century Gothic" w:hAnsi="Century Gothic"/>
          <w:bCs/>
          <w:sz w:val="22"/>
          <w:szCs w:val="22"/>
        </w:rPr>
        <w:t>.</w:t>
      </w:r>
    </w:p>
    <w:p w14:paraId="5A33D7A9" w14:textId="77777777" w:rsidR="00AE5AF5" w:rsidRPr="007D1B4C" w:rsidRDefault="00AE5AF5" w:rsidP="007D1B4C">
      <w:pPr>
        <w:rPr>
          <w:rFonts w:ascii="Century Gothic" w:hAnsi="Century Gothic"/>
          <w:bCs/>
          <w:sz w:val="22"/>
          <w:szCs w:val="22"/>
        </w:rPr>
      </w:pPr>
    </w:p>
    <w:p w14:paraId="339E69F8" w14:textId="41D69ABA" w:rsidR="007D1B4C" w:rsidRDefault="007D1B4C" w:rsidP="003C0B7F">
      <w:pPr>
        <w:ind w:right="-283"/>
        <w:rPr>
          <w:rFonts w:ascii="Century Gothic" w:hAnsi="Century Gothic"/>
          <w:bCs/>
          <w:sz w:val="22"/>
          <w:szCs w:val="22"/>
        </w:rPr>
      </w:pPr>
      <w:r w:rsidRPr="007D1B4C">
        <w:rPr>
          <w:rFonts w:ascii="Century Gothic" w:hAnsi="Century Gothic"/>
          <w:bCs/>
          <w:sz w:val="22"/>
          <w:szCs w:val="22"/>
        </w:rPr>
        <w:t xml:space="preserve">Eine der wichtigsten Maßnahmen war die Einführung von digitalen </w:t>
      </w:r>
      <w:r w:rsidR="003C0B7F">
        <w:rPr>
          <w:rFonts w:ascii="Century Gothic" w:hAnsi="Century Gothic"/>
          <w:bCs/>
          <w:sz w:val="22"/>
          <w:szCs w:val="22"/>
        </w:rPr>
        <w:t xml:space="preserve">Bedienungsanleitungen </w:t>
      </w:r>
      <w:r w:rsidRPr="007D1B4C">
        <w:rPr>
          <w:rFonts w:ascii="Century Gothic" w:hAnsi="Century Gothic"/>
          <w:bCs/>
          <w:sz w:val="22"/>
          <w:szCs w:val="22"/>
        </w:rPr>
        <w:t xml:space="preserve">zum Herunterladen anstelle </w:t>
      </w:r>
      <w:r w:rsidR="003C0B7F">
        <w:rPr>
          <w:rFonts w:ascii="Century Gothic" w:hAnsi="Century Gothic"/>
          <w:bCs/>
          <w:sz w:val="22"/>
          <w:szCs w:val="22"/>
        </w:rPr>
        <w:t xml:space="preserve">diese in </w:t>
      </w:r>
      <w:r w:rsidRPr="007D1B4C">
        <w:rPr>
          <w:rFonts w:ascii="Century Gothic" w:hAnsi="Century Gothic"/>
          <w:bCs/>
          <w:sz w:val="22"/>
          <w:szCs w:val="22"/>
        </w:rPr>
        <w:t>Papier</w:t>
      </w:r>
      <w:r w:rsidR="003C0B7F">
        <w:rPr>
          <w:rFonts w:ascii="Century Gothic" w:hAnsi="Century Gothic"/>
          <w:bCs/>
          <w:sz w:val="22"/>
          <w:szCs w:val="22"/>
        </w:rPr>
        <w:t xml:space="preserve">form </w:t>
      </w:r>
      <w:r w:rsidRPr="007D1B4C">
        <w:rPr>
          <w:rFonts w:ascii="Century Gothic" w:hAnsi="Century Gothic"/>
          <w:bCs/>
          <w:sz w:val="22"/>
          <w:szCs w:val="22"/>
        </w:rPr>
        <w:t>in den Verpackungen</w:t>
      </w:r>
      <w:r w:rsidR="003C0B7F">
        <w:rPr>
          <w:rFonts w:ascii="Century Gothic" w:hAnsi="Century Gothic"/>
          <w:bCs/>
          <w:sz w:val="22"/>
          <w:szCs w:val="22"/>
        </w:rPr>
        <w:t xml:space="preserve"> mitzuliefern</w:t>
      </w:r>
      <w:r w:rsidRPr="007D1B4C">
        <w:rPr>
          <w:rFonts w:ascii="Century Gothic" w:hAnsi="Century Gothic"/>
          <w:bCs/>
          <w:sz w:val="22"/>
          <w:szCs w:val="22"/>
        </w:rPr>
        <w:t xml:space="preserve">. Dadurch sind die </w:t>
      </w:r>
      <w:r w:rsidR="00944558">
        <w:rPr>
          <w:rFonts w:ascii="Century Gothic" w:hAnsi="Century Gothic"/>
          <w:bCs/>
          <w:sz w:val="22"/>
          <w:szCs w:val="22"/>
        </w:rPr>
        <w:t>Anleitungen</w:t>
      </w:r>
      <w:r w:rsidRPr="007D1B4C">
        <w:rPr>
          <w:rFonts w:ascii="Century Gothic" w:hAnsi="Century Gothic"/>
          <w:bCs/>
          <w:sz w:val="22"/>
          <w:szCs w:val="22"/>
        </w:rPr>
        <w:t xml:space="preserve"> nicht nur jederzeit </w:t>
      </w:r>
      <w:r w:rsidR="00944558">
        <w:rPr>
          <w:rFonts w:ascii="Century Gothic" w:hAnsi="Century Gothic"/>
          <w:bCs/>
          <w:sz w:val="22"/>
          <w:szCs w:val="22"/>
        </w:rPr>
        <w:t xml:space="preserve">und überall </w:t>
      </w:r>
      <w:r w:rsidRPr="007D1B4C">
        <w:rPr>
          <w:rFonts w:ascii="Century Gothic" w:hAnsi="Century Gothic"/>
          <w:bCs/>
          <w:sz w:val="22"/>
          <w:szCs w:val="22"/>
        </w:rPr>
        <w:t xml:space="preserve">verfügbar, sondern es wird auch weniger Papier verbraucht, was </w:t>
      </w:r>
      <w:r w:rsidR="00944558">
        <w:rPr>
          <w:rFonts w:ascii="Century Gothic" w:hAnsi="Century Gothic"/>
          <w:bCs/>
          <w:sz w:val="22"/>
          <w:szCs w:val="22"/>
        </w:rPr>
        <w:t xml:space="preserve">außerdem </w:t>
      </w:r>
      <w:r w:rsidRPr="007D1B4C">
        <w:rPr>
          <w:rFonts w:ascii="Century Gothic" w:hAnsi="Century Gothic"/>
          <w:bCs/>
          <w:sz w:val="22"/>
          <w:szCs w:val="22"/>
        </w:rPr>
        <w:t xml:space="preserve">zu leichteren </w:t>
      </w:r>
      <w:r w:rsidR="007C7119">
        <w:rPr>
          <w:rFonts w:ascii="Century Gothic" w:hAnsi="Century Gothic"/>
          <w:bCs/>
          <w:sz w:val="22"/>
          <w:szCs w:val="22"/>
        </w:rPr>
        <w:t>Sendungen</w:t>
      </w:r>
      <w:r w:rsidRPr="007D1B4C">
        <w:rPr>
          <w:rFonts w:ascii="Century Gothic" w:hAnsi="Century Gothic"/>
          <w:bCs/>
          <w:sz w:val="22"/>
          <w:szCs w:val="22"/>
        </w:rPr>
        <w:t xml:space="preserve"> und geringeren CO</w:t>
      </w:r>
      <w:r w:rsidRPr="00050151">
        <w:rPr>
          <w:rFonts w:ascii="Century Gothic" w:hAnsi="Century Gothic"/>
          <w:bCs/>
          <w:sz w:val="22"/>
          <w:szCs w:val="22"/>
          <w:vertAlign w:val="subscript"/>
        </w:rPr>
        <w:t>2</w:t>
      </w:r>
      <w:r w:rsidRPr="007D1B4C">
        <w:rPr>
          <w:rFonts w:ascii="Century Gothic" w:hAnsi="Century Gothic"/>
          <w:bCs/>
          <w:sz w:val="22"/>
          <w:szCs w:val="22"/>
        </w:rPr>
        <w:t xml:space="preserve">-Emissionen </w:t>
      </w:r>
      <w:r w:rsidR="00944558">
        <w:rPr>
          <w:rFonts w:ascii="Century Gothic" w:hAnsi="Century Gothic"/>
          <w:bCs/>
          <w:sz w:val="22"/>
          <w:szCs w:val="22"/>
        </w:rPr>
        <w:t xml:space="preserve">beim Transport </w:t>
      </w:r>
      <w:r w:rsidRPr="007D1B4C">
        <w:rPr>
          <w:rFonts w:ascii="Century Gothic" w:hAnsi="Century Gothic"/>
          <w:bCs/>
          <w:sz w:val="22"/>
          <w:szCs w:val="22"/>
        </w:rPr>
        <w:t>führt.</w:t>
      </w:r>
    </w:p>
    <w:p w14:paraId="26BA38D2" w14:textId="77777777" w:rsidR="00AE5AF5" w:rsidRPr="007D1B4C" w:rsidRDefault="00AE5AF5" w:rsidP="007D1B4C">
      <w:pPr>
        <w:rPr>
          <w:rFonts w:ascii="Century Gothic" w:hAnsi="Century Gothic"/>
          <w:bCs/>
          <w:sz w:val="22"/>
          <w:szCs w:val="22"/>
        </w:rPr>
      </w:pPr>
    </w:p>
    <w:p w14:paraId="5F542123" w14:textId="6050C1EC" w:rsidR="007D1B4C" w:rsidRDefault="007D1B4C" w:rsidP="007D1B4C">
      <w:pPr>
        <w:rPr>
          <w:rFonts w:ascii="Century Gothic" w:hAnsi="Century Gothic"/>
          <w:bCs/>
          <w:sz w:val="22"/>
          <w:szCs w:val="22"/>
        </w:rPr>
      </w:pPr>
      <w:r w:rsidRPr="007D1B4C">
        <w:rPr>
          <w:rFonts w:ascii="Century Gothic" w:hAnsi="Century Gothic"/>
          <w:bCs/>
          <w:sz w:val="22"/>
          <w:szCs w:val="22"/>
        </w:rPr>
        <w:t>E</w:t>
      </w:r>
      <w:r w:rsidR="00944558">
        <w:rPr>
          <w:rFonts w:ascii="Century Gothic" w:hAnsi="Century Gothic"/>
          <w:bCs/>
          <w:sz w:val="22"/>
          <w:szCs w:val="22"/>
        </w:rPr>
        <w:t>benso hilfreich war ei</w:t>
      </w:r>
      <w:r w:rsidRPr="007D1B4C">
        <w:rPr>
          <w:rFonts w:ascii="Century Gothic" w:hAnsi="Century Gothic"/>
          <w:bCs/>
          <w:sz w:val="22"/>
          <w:szCs w:val="22"/>
        </w:rPr>
        <w:t>n brandneues</w:t>
      </w:r>
      <w:r w:rsidR="008A4D93">
        <w:rPr>
          <w:rFonts w:ascii="Century Gothic" w:hAnsi="Century Gothic"/>
          <w:bCs/>
          <w:sz w:val="22"/>
          <w:szCs w:val="22"/>
        </w:rPr>
        <w:t>,</w:t>
      </w:r>
      <w:r w:rsidRPr="007D1B4C">
        <w:rPr>
          <w:rFonts w:ascii="Century Gothic" w:hAnsi="Century Gothic"/>
          <w:bCs/>
          <w:sz w:val="22"/>
          <w:szCs w:val="22"/>
        </w:rPr>
        <w:t xml:space="preserve"> kompaktes Kartondesign</w:t>
      </w:r>
      <w:r w:rsidR="00944558">
        <w:rPr>
          <w:rFonts w:ascii="Century Gothic" w:hAnsi="Century Gothic"/>
          <w:bCs/>
          <w:sz w:val="22"/>
          <w:szCs w:val="22"/>
        </w:rPr>
        <w:t xml:space="preserve">, welches </w:t>
      </w:r>
      <w:r w:rsidRPr="007D1B4C">
        <w:rPr>
          <w:rFonts w:ascii="Century Gothic" w:hAnsi="Century Gothic"/>
          <w:bCs/>
          <w:sz w:val="22"/>
          <w:szCs w:val="22"/>
        </w:rPr>
        <w:t xml:space="preserve">die ursprüngliche </w:t>
      </w:r>
      <w:r w:rsidR="00944558">
        <w:rPr>
          <w:rFonts w:ascii="Century Gothic" w:hAnsi="Century Gothic"/>
          <w:bCs/>
          <w:sz w:val="22"/>
          <w:szCs w:val="22"/>
        </w:rPr>
        <w:t>G</w:t>
      </w:r>
      <w:r w:rsidRPr="007D1B4C">
        <w:rPr>
          <w:rFonts w:ascii="Century Gothic" w:hAnsi="Century Gothic"/>
          <w:bCs/>
          <w:sz w:val="22"/>
          <w:szCs w:val="22"/>
        </w:rPr>
        <w:t xml:space="preserve">röße </w:t>
      </w:r>
      <w:r w:rsidR="00944558">
        <w:rPr>
          <w:rFonts w:ascii="Century Gothic" w:hAnsi="Century Gothic"/>
          <w:bCs/>
          <w:sz w:val="22"/>
          <w:szCs w:val="22"/>
        </w:rPr>
        <w:t xml:space="preserve">der Verpackungen </w:t>
      </w:r>
      <w:r w:rsidRPr="007D1B4C">
        <w:rPr>
          <w:rFonts w:ascii="Century Gothic" w:hAnsi="Century Gothic"/>
          <w:bCs/>
          <w:sz w:val="22"/>
          <w:szCs w:val="22"/>
        </w:rPr>
        <w:t>um ein Drittel reduziert</w:t>
      </w:r>
      <w:r w:rsidR="00944558">
        <w:rPr>
          <w:rFonts w:ascii="Century Gothic" w:hAnsi="Century Gothic"/>
          <w:bCs/>
          <w:sz w:val="22"/>
          <w:szCs w:val="22"/>
        </w:rPr>
        <w:t xml:space="preserve"> hat. In der Folge konnte </w:t>
      </w:r>
      <w:r w:rsidRPr="007D1B4C">
        <w:rPr>
          <w:rFonts w:ascii="Century Gothic" w:hAnsi="Century Gothic"/>
          <w:bCs/>
          <w:sz w:val="22"/>
          <w:szCs w:val="22"/>
        </w:rPr>
        <w:t xml:space="preserve">die Anzahl der Einheiten pro </w:t>
      </w:r>
      <w:r w:rsidR="008A4D93">
        <w:rPr>
          <w:rFonts w:ascii="Century Gothic" w:hAnsi="Century Gothic"/>
          <w:bCs/>
          <w:sz w:val="22"/>
          <w:szCs w:val="22"/>
        </w:rPr>
        <w:t>Versandp</w:t>
      </w:r>
      <w:r w:rsidRPr="007D1B4C">
        <w:rPr>
          <w:rFonts w:ascii="Century Gothic" w:hAnsi="Century Gothic"/>
          <w:bCs/>
          <w:sz w:val="22"/>
          <w:szCs w:val="22"/>
        </w:rPr>
        <w:t xml:space="preserve">alette um 50 </w:t>
      </w:r>
      <w:r w:rsidR="00944558">
        <w:rPr>
          <w:rFonts w:ascii="Century Gothic" w:hAnsi="Century Gothic"/>
          <w:bCs/>
          <w:sz w:val="22"/>
          <w:szCs w:val="22"/>
        </w:rPr>
        <w:t>Prozent</w:t>
      </w:r>
      <w:r w:rsidRPr="007D1B4C">
        <w:rPr>
          <w:rFonts w:ascii="Century Gothic" w:hAnsi="Century Gothic"/>
          <w:bCs/>
          <w:sz w:val="22"/>
          <w:szCs w:val="22"/>
        </w:rPr>
        <w:t xml:space="preserve"> erhöht werden, was wiederum die Anzahl der erforderlichen Sendungen verringert</w:t>
      </w:r>
      <w:r w:rsidR="00944558">
        <w:rPr>
          <w:rFonts w:ascii="Century Gothic" w:hAnsi="Century Gothic"/>
          <w:bCs/>
          <w:sz w:val="22"/>
          <w:szCs w:val="22"/>
        </w:rPr>
        <w:t>e</w:t>
      </w:r>
      <w:r w:rsidRPr="007D1B4C">
        <w:rPr>
          <w:rFonts w:ascii="Century Gothic" w:hAnsi="Century Gothic"/>
          <w:bCs/>
          <w:sz w:val="22"/>
          <w:szCs w:val="22"/>
        </w:rPr>
        <w:t xml:space="preserve">. </w:t>
      </w:r>
      <w:r w:rsidR="00944558">
        <w:rPr>
          <w:rFonts w:ascii="Century Gothic" w:hAnsi="Century Gothic"/>
          <w:bCs/>
          <w:sz w:val="22"/>
          <w:szCs w:val="22"/>
        </w:rPr>
        <w:t>Darüber hinaus wurde d</w:t>
      </w:r>
      <w:r w:rsidRPr="007D1B4C">
        <w:rPr>
          <w:rFonts w:ascii="Century Gothic" w:hAnsi="Century Gothic"/>
          <w:bCs/>
          <w:sz w:val="22"/>
          <w:szCs w:val="22"/>
        </w:rPr>
        <w:t xml:space="preserve">er Transport von Rohstoffen um 77 </w:t>
      </w:r>
      <w:r w:rsidR="00944558">
        <w:rPr>
          <w:rFonts w:ascii="Century Gothic" w:hAnsi="Century Gothic"/>
          <w:bCs/>
          <w:sz w:val="22"/>
          <w:szCs w:val="22"/>
        </w:rPr>
        <w:t>Prozent</w:t>
      </w:r>
      <w:r w:rsidRPr="007D1B4C">
        <w:rPr>
          <w:rFonts w:ascii="Century Gothic" w:hAnsi="Century Gothic"/>
          <w:bCs/>
          <w:sz w:val="22"/>
          <w:szCs w:val="22"/>
        </w:rPr>
        <w:t xml:space="preserve"> reduziert, da die Kartons nun faltbar sind, was die Frachtlogistik und die damit verbundenen Emissionen weiter optimiert.</w:t>
      </w:r>
    </w:p>
    <w:p w14:paraId="3730C4D4" w14:textId="77777777" w:rsidR="00AE5AF5" w:rsidRPr="007D1B4C" w:rsidRDefault="00AE5AF5" w:rsidP="007D1B4C">
      <w:pPr>
        <w:rPr>
          <w:rFonts w:ascii="Century Gothic" w:hAnsi="Century Gothic"/>
          <w:bCs/>
          <w:sz w:val="22"/>
          <w:szCs w:val="22"/>
        </w:rPr>
      </w:pPr>
    </w:p>
    <w:p w14:paraId="398837F2" w14:textId="638004F9" w:rsidR="007D1B4C" w:rsidRDefault="007D1B4C" w:rsidP="007D1B4C">
      <w:pPr>
        <w:rPr>
          <w:rFonts w:ascii="Century Gothic" w:hAnsi="Century Gothic"/>
          <w:bCs/>
          <w:sz w:val="22"/>
          <w:szCs w:val="22"/>
        </w:rPr>
      </w:pPr>
      <w:r w:rsidRPr="007D1B4C">
        <w:rPr>
          <w:rFonts w:ascii="Century Gothic" w:hAnsi="Century Gothic"/>
          <w:bCs/>
          <w:sz w:val="22"/>
          <w:szCs w:val="22"/>
        </w:rPr>
        <w:t>Neben der effizienten Kartongröße hat Cardo nicht benötigte</w:t>
      </w:r>
      <w:r w:rsidR="00AE5AF5">
        <w:rPr>
          <w:rFonts w:ascii="Century Gothic" w:hAnsi="Century Gothic"/>
          <w:bCs/>
          <w:sz w:val="22"/>
          <w:szCs w:val="22"/>
        </w:rPr>
        <w:t xml:space="preserve"> </w:t>
      </w:r>
      <w:r w:rsidR="00944558">
        <w:rPr>
          <w:rFonts w:ascii="Century Gothic" w:hAnsi="Century Gothic"/>
          <w:bCs/>
          <w:sz w:val="22"/>
          <w:szCs w:val="22"/>
        </w:rPr>
        <w:t>K</w:t>
      </w:r>
      <w:r w:rsidRPr="007D1B4C">
        <w:rPr>
          <w:rFonts w:ascii="Century Gothic" w:hAnsi="Century Gothic"/>
          <w:bCs/>
          <w:sz w:val="22"/>
          <w:szCs w:val="22"/>
        </w:rPr>
        <w:t xml:space="preserve">omponenten </w:t>
      </w:r>
      <w:r w:rsidR="00944558">
        <w:rPr>
          <w:rFonts w:ascii="Century Gothic" w:hAnsi="Century Gothic"/>
          <w:bCs/>
          <w:sz w:val="22"/>
          <w:szCs w:val="22"/>
        </w:rPr>
        <w:t xml:space="preserve">in den Verpackungen </w:t>
      </w:r>
      <w:r w:rsidR="008A4D93">
        <w:rPr>
          <w:rFonts w:ascii="Century Gothic" w:hAnsi="Century Gothic"/>
          <w:bCs/>
          <w:sz w:val="22"/>
          <w:szCs w:val="22"/>
        </w:rPr>
        <w:t xml:space="preserve">– </w:t>
      </w:r>
      <w:r w:rsidRPr="007D1B4C">
        <w:rPr>
          <w:rFonts w:ascii="Century Gothic" w:hAnsi="Century Gothic"/>
          <w:bCs/>
          <w:sz w:val="22"/>
          <w:szCs w:val="22"/>
        </w:rPr>
        <w:t>wie über</w:t>
      </w:r>
      <w:r w:rsidR="00944558">
        <w:rPr>
          <w:rFonts w:ascii="Century Gothic" w:hAnsi="Century Gothic"/>
          <w:bCs/>
          <w:sz w:val="22"/>
          <w:szCs w:val="22"/>
        </w:rPr>
        <w:t xml:space="preserve">flüssige </w:t>
      </w:r>
      <w:r w:rsidRPr="007D1B4C">
        <w:rPr>
          <w:rFonts w:ascii="Century Gothic" w:hAnsi="Century Gothic"/>
          <w:bCs/>
          <w:sz w:val="22"/>
          <w:szCs w:val="22"/>
        </w:rPr>
        <w:t>Karton</w:t>
      </w:r>
      <w:r w:rsidR="00944558">
        <w:rPr>
          <w:rFonts w:ascii="Century Gothic" w:hAnsi="Century Gothic"/>
          <w:bCs/>
          <w:sz w:val="22"/>
          <w:szCs w:val="22"/>
        </w:rPr>
        <w:t>-</w:t>
      </w:r>
      <w:r w:rsidRPr="007D1B4C">
        <w:rPr>
          <w:rFonts w:ascii="Century Gothic" w:hAnsi="Century Gothic"/>
          <w:bCs/>
          <w:sz w:val="22"/>
          <w:szCs w:val="22"/>
        </w:rPr>
        <w:t xml:space="preserve"> und Kunststoffeinsätze</w:t>
      </w:r>
      <w:r w:rsidR="008A4D93">
        <w:rPr>
          <w:rFonts w:ascii="Century Gothic" w:hAnsi="Century Gothic"/>
          <w:bCs/>
          <w:sz w:val="22"/>
          <w:szCs w:val="22"/>
        </w:rPr>
        <w:t xml:space="preserve"> – </w:t>
      </w:r>
      <w:r w:rsidRPr="007D1B4C">
        <w:rPr>
          <w:rFonts w:ascii="Century Gothic" w:hAnsi="Century Gothic"/>
          <w:bCs/>
          <w:sz w:val="22"/>
          <w:szCs w:val="22"/>
        </w:rPr>
        <w:t xml:space="preserve">entfernt und </w:t>
      </w:r>
      <w:r w:rsidR="00944558">
        <w:rPr>
          <w:rFonts w:ascii="Century Gothic" w:hAnsi="Century Gothic"/>
          <w:bCs/>
          <w:sz w:val="22"/>
          <w:szCs w:val="22"/>
        </w:rPr>
        <w:t xml:space="preserve">als Ersatz </w:t>
      </w:r>
      <w:r w:rsidRPr="007D1B4C">
        <w:rPr>
          <w:rFonts w:ascii="Century Gothic" w:hAnsi="Century Gothic"/>
          <w:bCs/>
          <w:sz w:val="22"/>
          <w:szCs w:val="22"/>
        </w:rPr>
        <w:t xml:space="preserve">recycelbare Materialien eingeführt. </w:t>
      </w:r>
      <w:r w:rsidR="00944558">
        <w:rPr>
          <w:rFonts w:ascii="Century Gothic" w:hAnsi="Century Gothic"/>
          <w:bCs/>
          <w:sz w:val="22"/>
          <w:szCs w:val="22"/>
        </w:rPr>
        <w:t>Außerdem wird j</w:t>
      </w:r>
      <w:r w:rsidRPr="007D1B4C">
        <w:rPr>
          <w:rFonts w:ascii="Century Gothic" w:hAnsi="Century Gothic"/>
          <w:bCs/>
          <w:sz w:val="22"/>
          <w:szCs w:val="22"/>
        </w:rPr>
        <w:t>ede Verpackung nun mit Sojatinte bedruckt, die im Gegensatz zu herkömmliche</w:t>
      </w:r>
      <w:r w:rsidR="00944558">
        <w:rPr>
          <w:rFonts w:ascii="Century Gothic" w:hAnsi="Century Gothic"/>
          <w:bCs/>
          <w:sz w:val="22"/>
          <w:szCs w:val="22"/>
        </w:rPr>
        <w:t xml:space="preserve">n Druckfarben </w:t>
      </w:r>
      <w:r w:rsidRPr="007D1B4C">
        <w:rPr>
          <w:rFonts w:ascii="Century Gothic" w:hAnsi="Century Gothic"/>
          <w:bCs/>
          <w:sz w:val="22"/>
          <w:szCs w:val="22"/>
        </w:rPr>
        <w:t>aus erneuerbaren Quellen hergestellt wird.</w:t>
      </w:r>
    </w:p>
    <w:p w14:paraId="4A8CB51A" w14:textId="77777777" w:rsidR="00AE5AF5" w:rsidRPr="007D1B4C" w:rsidRDefault="00AE5AF5" w:rsidP="007D1B4C">
      <w:pPr>
        <w:rPr>
          <w:rFonts w:ascii="Century Gothic" w:hAnsi="Century Gothic"/>
          <w:bCs/>
          <w:sz w:val="22"/>
          <w:szCs w:val="22"/>
        </w:rPr>
      </w:pPr>
    </w:p>
    <w:p w14:paraId="39D71EE6" w14:textId="183BC465" w:rsidR="007D1B4C" w:rsidRDefault="007D1B4C" w:rsidP="007D1B4C">
      <w:pPr>
        <w:rPr>
          <w:rFonts w:ascii="Century Gothic" w:hAnsi="Century Gothic"/>
          <w:bCs/>
          <w:sz w:val="22"/>
          <w:szCs w:val="22"/>
        </w:rPr>
      </w:pPr>
      <w:r w:rsidRPr="007D1B4C">
        <w:rPr>
          <w:rFonts w:ascii="Century Gothic" w:hAnsi="Century Gothic"/>
          <w:bCs/>
          <w:sz w:val="22"/>
          <w:szCs w:val="22"/>
        </w:rPr>
        <w:t>Nicht nur der Transport der Produkte wurde umweltfreundlicher gestaltet</w:t>
      </w:r>
      <w:r w:rsidR="008A4D93">
        <w:rPr>
          <w:rFonts w:ascii="Century Gothic" w:hAnsi="Century Gothic"/>
          <w:bCs/>
          <w:sz w:val="22"/>
          <w:szCs w:val="22"/>
        </w:rPr>
        <w:t xml:space="preserve">: Seit 2024 werden bei </w:t>
      </w:r>
      <w:r w:rsidR="00944558">
        <w:rPr>
          <w:rFonts w:ascii="Century Gothic" w:hAnsi="Century Gothic"/>
          <w:bCs/>
          <w:sz w:val="22"/>
          <w:szCs w:val="22"/>
        </w:rPr>
        <w:t xml:space="preserve">Cardo </w:t>
      </w:r>
      <w:r w:rsidRPr="007D1B4C">
        <w:rPr>
          <w:rFonts w:ascii="Century Gothic" w:hAnsi="Century Gothic"/>
          <w:bCs/>
          <w:sz w:val="22"/>
          <w:szCs w:val="22"/>
        </w:rPr>
        <w:t xml:space="preserve">für den Geschäftsbetrieb ausschließlich Hybrid- oder Elektrofahrzeuge </w:t>
      </w:r>
      <w:r w:rsidR="008A4D93">
        <w:rPr>
          <w:rFonts w:ascii="Century Gothic" w:hAnsi="Century Gothic"/>
          <w:bCs/>
          <w:sz w:val="22"/>
          <w:szCs w:val="22"/>
        </w:rPr>
        <w:t>geleast oder ge</w:t>
      </w:r>
      <w:r w:rsidRPr="007D1B4C">
        <w:rPr>
          <w:rFonts w:ascii="Century Gothic" w:hAnsi="Century Gothic"/>
          <w:bCs/>
          <w:sz w:val="22"/>
          <w:szCs w:val="22"/>
        </w:rPr>
        <w:t>miete</w:t>
      </w:r>
      <w:r w:rsidR="008A4D93">
        <w:rPr>
          <w:rFonts w:ascii="Century Gothic" w:hAnsi="Century Gothic"/>
          <w:bCs/>
          <w:sz w:val="22"/>
          <w:szCs w:val="22"/>
        </w:rPr>
        <w:t>t</w:t>
      </w:r>
      <w:r w:rsidRPr="007D1B4C">
        <w:rPr>
          <w:rFonts w:ascii="Century Gothic" w:hAnsi="Century Gothic"/>
          <w:bCs/>
          <w:sz w:val="22"/>
          <w:szCs w:val="22"/>
        </w:rPr>
        <w:t>.</w:t>
      </w:r>
    </w:p>
    <w:p w14:paraId="64096684" w14:textId="77777777" w:rsidR="00AE5AF5" w:rsidRPr="007D1B4C" w:rsidRDefault="00AE5AF5" w:rsidP="007D1B4C">
      <w:pPr>
        <w:rPr>
          <w:rFonts w:ascii="Century Gothic" w:hAnsi="Century Gothic"/>
          <w:bCs/>
          <w:sz w:val="22"/>
          <w:szCs w:val="22"/>
        </w:rPr>
      </w:pPr>
    </w:p>
    <w:p w14:paraId="0CC92B2F" w14:textId="3BAA5DB0" w:rsidR="007D1B4C" w:rsidRDefault="00944558" w:rsidP="007D1B4C">
      <w:pPr>
        <w:rPr>
          <w:rFonts w:ascii="Century Gothic" w:hAnsi="Century Gothic"/>
          <w:bCs/>
          <w:sz w:val="22"/>
          <w:szCs w:val="22"/>
        </w:rPr>
      </w:pPr>
      <w:r>
        <w:rPr>
          <w:rFonts w:ascii="Century Gothic" w:hAnsi="Century Gothic"/>
          <w:bCs/>
          <w:sz w:val="22"/>
          <w:szCs w:val="22"/>
        </w:rPr>
        <w:t xml:space="preserve">Die „Mission Nachhaltigkeit“ von Cardo Systems geht natürlich weiter: </w:t>
      </w:r>
      <w:r w:rsidR="007D1B4C" w:rsidRPr="007D1B4C">
        <w:rPr>
          <w:rFonts w:ascii="Century Gothic" w:hAnsi="Century Gothic"/>
          <w:bCs/>
          <w:sz w:val="22"/>
          <w:szCs w:val="22"/>
        </w:rPr>
        <w:t xml:space="preserve">Bis 2030 sollen die Scope-1- und Scope-2*-Emissionen im Vergleich zu 2021 um insgesamt 38 </w:t>
      </w:r>
      <w:r w:rsidR="00050151">
        <w:rPr>
          <w:rFonts w:ascii="Century Gothic" w:hAnsi="Century Gothic"/>
          <w:bCs/>
          <w:sz w:val="22"/>
          <w:szCs w:val="22"/>
        </w:rPr>
        <w:t>Prozent</w:t>
      </w:r>
      <w:r w:rsidR="007D1B4C" w:rsidRPr="007D1B4C">
        <w:rPr>
          <w:rFonts w:ascii="Century Gothic" w:hAnsi="Century Gothic"/>
          <w:bCs/>
          <w:sz w:val="22"/>
          <w:szCs w:val="22"/>
        </w:rPr>
        <w:t xml:space="preserve"> reduziert werden</w:t>
      </w:r>
      <w:r>
        <w:rPr>
          <w:rFonts w:ascii="Century Gothic" w:hAnsi="Century Gothic"/>
          <w:bCs/>
          <w:sz w:val="22"/>
          <w:szCs w:val="22"/>
        </w:rPr>
        <w:t xml:space="preserve">. </w:t>
      </w:r>
      <w:r w:rsidR="0007160B">
        <w:rPr>
          <w:rFonts w:ascii="Century Gothic" w:hAnsi="Century Gothic"/>
          <w:bCs/>
          <w:sz w:val="22"/>
          <w:szCs w:val="22"/>
        </w:rPr>
        <w:t xml:space="preserve">Aktuell </w:t>
      </w:r>
      <w:r>
        <w:rPr>
          <w:rFonts w:ascii="Century Gothic" w:hAnsi="Century Gothic"/>
          <w:bCs/>
          <w:sz w:val="22"/>
          <w:szCs w:val="22"/>
        </w:rPr>
        <w:t xml:space="preserve">sind </w:t>
      </w:r>
      <w:r w:rsidR="0007160B">
        <w:rPr>
          <w:rFonts w:ascii="Century Gothic" w:hAnsi="Century Gothic"/>
          <w:bCs/>
          <w:sz w:val="22"/>
          <w:szCs w:val="22"/>
        </w:rPr>
        <w:t xml:space="preserve">bei Cardo </w:t>
      </w:r>
      <w:r>
        <w:rPr>
          <w:rFonts w:ascii="Century Gothic" w:hAnsi="Century Gothic"/>
          <w:bCs/>
          <w:sz w:val="22"/>
          <w:szCs w:val="22"/>
        </w:rPr>
        <w:t xml:space="preserve">einige </w:t>
      </w:r>
      <w:r w:rsidR="007D1B4C" w:rsidRPr="007D1B4C">
        <w:rPr>
          <w:rFonts w:ascii="Century Gothic" w:hAnsi="Century Gothic"/>
          <w:bCs/>
          <w:sz w:val="22"/>
          <w:szCs w:val="22"/>
        </w:rPr>
        <w:t xml:space="preserve">neue und innovative Wege </w:t>
      </w:r>
      <w:r>
        <w:rPr>
          <w:rFonts w:ascii="Century Gothic" w:hAnsi="Century Gothic"/>
          <w:bCs/>
          <w:sz w:val="22"/>
          <w:szCs w:val="22"/>
        </w:rPr>
        <w:t>in der Evaluation</w:t>
      </w:r>
      <w:r w:rsidR="007D1B4C" w:rsidRPr="007D1B4C">
        <w:rPr>
          <w:rFonts w:ascii="Century Gothic" w:hAnsi="Century Gothic"/>
          <w:bCs/>
          <w:sz w:val="22"/>
          <w:szCs w:val="22"/>
        </w:rPr>
        <w:t xml:space="preserve">, um dieses </w:t>
      </w:r>
      <w:r w:rsidR="0007160B">
        <w:rPr>
          <w:rFonts w:ascii="Century Gothic" w:hAnsi="Century Gothic"/>
          <w:bCs/>
          <w:sz w:val="22"/>
          <w:szCs w:val="22"/>
        </w:rPr>
        <w:t xml:space="preserve">ambitionierte </w:t>
      </w:r>
      <w:r w:rsidR="007D1B4C" w:rsidRPr="007D1B4C">
        <w:rPr>
          <w:rFonts w:ascii="Century Gothic" w:hAnsi="Century Gothic"/>
          <w:bCs/>
          <w:sz w:val="22"/>
          <w:szCs w:val="22"/>
        </w:rPr>
        <w:t>Ziel zu erreichen.</w:t>
      </w:r>
    </w:p>
    <w:p w14:paraId="639AD06B" w14:textId="77777777" w:rsidR="00AE5AF5" w:rsidRPr="007D1B4C" w:rsidRDefault="00AE5AF5" w:rsidP="007D1B4C">
      <w:pPr>
        <w:rPr>
          <w:rFonts w:ascii="Century Gothic" w:hAnsi="Century Gothic"/>
          <w:bCs/>
          <w:sz w:val="22"/>
          <w:szCs w:val="22"/>
        </w:rPr>
      </w:pPr>
    </w:p>
    <w:p w14:paraId="043C3000" w14:textId="6E3E4290" w:rsidR="007D1B4C" w:rsidRDefault="007D1B4C" w:rsidP="007D1B4C">
      <w:pPr>
        <w:rPr>
          <w:rFonts w:ascii="Century Gothic" w:hAnsi="Century Gothic"/>
          <w:bCs/>
          <w:sz w:val="22"/>
          <w:szCs w:val="22"/>
        </w:rPr>
      </w:pPr>
      <w:r w:rsidRPr="007D1B4C">
        <w:rPr>
          <w:rFonts w:ascii="Century Gothic" w:hAnsi="Century Gothic"/>
          <w:bCs/>
          <w:sz w:val="22"/>
          <w:szCs w:val="22"/>
        </w:rPr>
        <w:lastRenderedPageBreak/>
        <w:t xml:space="preserve">Adrian Farja, VP Operations &amp; Engineering bei Cardo Systems, Ltd., kommentiert: </w:t>
      </w:r>
      <w:r w:rsidRPr="00AE5AF5">
        <w:rPr>
          <w:rFonts w:ascii="Century Gothic" w:hAnsi="Century Gothic"/>
          <w:bCs/>
          <w:i/>
          <w:iCs/>
          <w:sz w:val="22"/>
          <w:szCs w:val="22"/>
        </w:rPr>
        <w:t>„Wir sind uns unserer besonderen Verantwortung gegenüber der Umwelt, unseren Ausschüssen und unseren Stakeholdern bewusst. Unsere Nachhaltigkeitserklärung spiegelt unser Engagement wider, positive Auswirkungen zu erzielen und zu einer nachhaltigeren Zukunft beizutragen.</w:t>
      </w:r>
      <w:r w:rsidR="00AE5AF5" w:rsidRPr="00AE5AF5">
        <w:rPr>
          <w:rFonts w:ascii="Century Gothic" w:hAnsi="Century Gothic"/>
          <w:bCs/>
          <w:i/>
          <w:iCs/>
          <w:sz w:val="22"/>
          <w:szCs w:val="22"/>
        </w:rPr>
        <w:t xml:space="preserve"> </w:t>
      </w:r>
      <w:r w:rsidRPr="00AE5AF5">
        <w:rPr>
          <w:rFonts w:ascii="Century Gothic" w:hAnsi="Century Gothic"/>
          <w:bCs/>
          <w:i/>
          <w:iCs/>
          <w:sz w:val="22"/>
          <w:szCs w:val="22"/>
        </w:rPr>
        <w:t>Durch die Integration von ESG-Grundsätzen in unseren täglichen Betrieb und unsere strategischen Entscheidungen wollen wir ein verantwortungsbewusstes Unternehmen sein, das positive Veränderungen zum Wohle der heutigen und zukünftigen Generationen vorantreibt.“</w:t>
      </w:r>
    </w:p>
    <w:p w14:paraId="5A27C803" w14:textId="77777777" w:rsidR="00AE5AF5" w:rsidRPr="007D1B4C" w:rsidRDefault="00AE5AF5" w:rsidP="007D1B4C">
      <w:pPr>
        <w:rPr>
          <w:rFonts w:ascii="Century Gothic" w:hAnsi="Century Gothic"/>
          <w:bCs/>
          <w:sz w:val="22"/>
          <w:szCs w:val="22"/>
        </w:rPr>
      </w:pPr>
    </w:p>
    <w:p w14:paraId="4A4AA7F3" w14:textId="6AC85F96" w:rsidR="00AE5AF5" w:rsidRDefault="007D1B4C" w:rsidP="007D1B4C">
      <w:pPr>
        <w:rPr>
          <w:rFonts w:ascii="Century Gothic" w:hAnsi="Century Gothic"/>
          <w:bCs/>
          <w:sz w:val="22"/>
          <w:szCs w:val="22"/>
        </w:rPr>
      </w:pPr>
      <w:r w:rsidRPr="007D1B4C">
        <w:rPr>
          <w:rFonts w:ascii="Century Gothic" w:hAnsi="Century Gothic"/>
          <w:bCs/>
          <w:sz w:val="22"/>
          <w:szCs w:val="22"/>
        </w:rPr>
        <w:t xml:space="preserve">Weitere Informationen zu den Nachhaltigkeitsmaßnahmen und Zukunftszielen von Cardo finden Sie </w:t>
      </w:r>
      <w:r w:rsidR="00AE5AF5">
        <w:rPr>
          <w:rFonts w:ascii="Century Gothic" w:hAnsi="Century Gothic"/>
          <w:bCs/>
          <w:sz w:val="22"/>
          <w:szCs w:val="22"/>
        </w:rPr>
        <w:t>auf</w:t>
      </w:r>
      <w:r w:rsidRPr="007D1B4C">
        <w:rPr>
          <w:rFonts w:ascii="Century Gothic" w:hAnsi="Century Gothic"/>
          <w:bCs/>
          <w:sz w:val="22"/>
          <w:szCs w:val="22"/>
        </w:rPr>
        <w:t xml:space="preserve"> der Website –</w:t>
      </w:r>
      <w:r w:rsidR="00AE5AF5">
        <w:rPr>
          <w:rFonts w:ascii="Century Gothic" w:hAnsi="Century Gothic"/>
          <w:bCs/>
          <w:sz w:val="22"/>
          <w:szCs w:val="22"/>
        </w:rPr>
        <w:t xml:space="preserve"> </w:t>
      </w:r>
      <w:hyperlink r:id="rId12" w:history="1">
        <w:r w:rsidR="00E2554F" w:rsidRPr="000B3664">
          <w:rPr>
            <w:rStyle w:val="Hyperlink"/>
            <w:rFonts w:ascii="Century Gothic" w:hAnsi="Century Gothic"/>
            <w:bCs/>
            <w:sz w:val="22"/>
            <w:szCs w:val="22"/>
          </w:rPr>
          <w:t>https://cardosystems.com/de/pages/esg</w:t>
        </w:r>
      </w:hyperlink>
    </w:p>
    <w:p w14:paraId="276B34B2" w14:textId="77777777" w:rsidR="00AE5AF5" w:rsidRPr="007D1B4C" w:rsidRDefault="00AE5AF5" w:rsidP="007D1B4C">
      <w:pPr>
        <w:rPr>
          <w:rFonts w:ascii="Century Gothic" w:hAnsi="Century Gothic"/>
          <w:bCs/>
          <w:sz w:val="22"/>
          <w:szCs w:val="22"/>
        </w:rPr>
      </w:pPr>
    </w:p>
    <w:p w14:paraId="4C911E6C" w14:textId="41FECFBB" w:rsidR="007D1B4C" w:rsidRDefault="007D1B4C" w:rsidP="007D1B4C">
      <w:pPr>
        <w:rPr>
          <w:rFonts w:ascii="Century Gothic" w:hAnsi="Century Gothic"/>
          <w:bCs/>
          <w:sz w:val="22"/>
          <w:szCs w:val="22"/>
        </w:rPr>
      </w:pPr>
      <w:r w:rsidRPr="007D1B4C">
        <w:rPr>
          <w:rFonts w:ascii="Century Gothic" w:hAnsi="Century Gothic"/>
          <w:bCs/>
          <w:sz w:val="22"/>
          <w:szCs w:val="22"/>
        </w:rPr>
        <w:t xml:space="preserve">*Scope 1 – </w:t>
      </w:r>
      <w:r w:rsidR="00050151">
        <w:rPr>
          <w:rFonts w:ascii="Century Gothic" w:hAnsi="Century Gothic"/>
          <w:bCs/>
          <w:sz w:val="22"/>
          <w:szCs w:val="22"/>
        </w:rPr>
        <w:t>d</w:t>
      </w:r>
      <w:r w:rsidRPr="007D1B4C">
        <w:rPr>
          <w:rFonts w:ascii="Century Gothic" w:hAnsi="Century Gothic"/>
          <w:bCs/>
          <w:sz w:val="22"/>
          <w:szCs w:val="22"/>
        </w:rPr>
        <w:t>irekte Emissionen aus dem Betrieb von Cardo</w:t>
      </w:r>
      <w:r w:rsidR="00050151">
        <w:rPr>
          <w:rFonts w:ascii="Century Gothic" w:hAnsi="Century Gothic"/>
          <w:bCs/>
          <w:sz w:val="22"/>
          <w:szCs w:val="22"/>
        </w:rPr>
        <w:t>;</w:t>
      </w:r>
      <w:r w:rsidRPr="007D1B4C">
        <w:rPr>
          <w:rFonts w:ascii="Century Gothic" w:hAnsi="Century Gothic"/>
          <w:bCs/>
          <w:sz w:val="22"/>
          <w:szCs w:val="22"/>
        </w:rPr>
        <w:t xml:space="preserve"> </w:t>
      </w:r>
      <w:r w:rsidR="00050151">
        <w:rPr>
          <w:rFonts w:ascii="Century Gothic" w:hAnsi="Century Gothic"/>
          <w:bCs/>
          <w:sz w:val="22"/>
          <w:szCs w:val="22"/>
        </w:rPr>
        <w:br/>
      </w:r>
      <w:r w:rsidRPr="007D1B4C">
        <w:rPr>
          <w:rFonts w:ascii="Century Gothic" w:hAnsi="Century Gothic"/>
          <w:bCs/>
          <w:sz w:val="22"/>
          <w:szCs w:val="22"/>
        </w:rPr>
        <w:t xml:space="preserve">Scope 2 – </w:t>
      </w:r>
      <w:r w:rsidR="00050151">
        <w:rPr>
          <w:rFonts w:ascii="Century Gothic" w:hAnsi="Century Gothic"/>
          <w:bCs/>
          <w:sz w:val="22"/>
          <w:szCs w:val="22"/>
        </w:rPr>
        <w:t>i</w:t>
      </w:r>
      <w:r w:rsidRPr="007D1B4C">
        <w:rPr>
          <w:rFonts w:ascii="Century Gothic" w:hAnsi="Century Gothic"/>
          <w:bCs/>
          <w:sz w:val="22"/>
          <w:szCs w:val="22"/>
        </w:rPr>
        <w:t>ndirekte Treibhausgasemissionen von Cardo durch Verbrauch</w:t>
      </w:r>
      <w:r w:rsidR="008A4D93">
        <w:rPr>
          <w:rFonts w:ascii="Century Gothic" w:hAnsi="Century Gothic"/>
          <w:bCs/>
          <w:sz w:val="22"/>
          <w:szCs w:val="22"/>
        </w:rPr>
        <w:t>.</w:t>
      </w:r>
    </w:p>
    <w:p w14:paraId="250B5ED4" w14:textId="77777777" w:rsidR="00091BBA" w:rsidRPr="00B54528" w:rsidRDefault="00091BBA" w:rsidP="00091BBA">
      <w:pPr>
        <w:spacing w:before="240" w:after="120"/>
        <w:ind w:right="426"/>
        <w:jc w:val="center"/>
        <w:rPr>
          <w:rFonts w:ascii="Century Gothic" w:hAnsi="Century Gothic" w:cs="TriumphBrokman"/>
          <w:color w:val="211D1E"/>
          <w:sz w:val="22"/>
          <w:szCs w:val="22"/>
        </w:rPr>
      </w:pPr>
      <w:r w:rsidRPr="00B54528">
        <w:rPr>
          <w:rFonts w:ascii="Century Gothic" w:hAnsi="Century Gothic" w:cs="TriumphBrokman"/>
          <w:color w:val="211D1E"/>
          <w:sz w:val="22"/>
          <w:szCs w:val="22"/>
        </w:rPr>
        <w:t>---------------------------------------------------------------</w:t>
      </w:r>
    </w:p>
    <w:p w14:paraId="4041B858" w14:textId="77777777" w:rsidR="00091BBA" w:rsidRPr="007B683A" w:rsidRDefault="00091BBA" w:rsidP="00091BBA">
      <w:pPr>
        <w:spacing w:before="240" w:after="120"/>
        <w:ind w:right="426"/>
        <w:rPr>
          <w:rStyle w:val="A3"/>
          <w:rFonts w:ascii="Century Gothic" w:hAnsi="Century Gothic" w:cs="Arial"/>
          <w:b/>
          <w:sz w:val="22"/>
          <w:szCs w:val="22"/>
        </w:rPr>
      </w:pPr>
      <w:r w:rsidRPr="007B683A">
        <w:rPr>
          <w:rStyle w:val="A3"/>
          <w:rFonts w:ascii="Century Gothic" w:hAnsi="Century Gothic" w:cs="Arial"/>
          <w:b/>
          <w:sz w:val="22"/>
          <w:szCs w:val="22"/>
        </w:rPr>
        <w:t>Über Cardo Systems</w:t>
      </w:r>
    </w:p>
    <w:p w14:paraId="3449CCD4" w14:textId="77777777" w:rsidR="00091BBA" w:rsidRPr="007B683A" w:rsidRDefault="00091BBA" w:rsidP="00091BBA">
      <w:pPr>
        <w:spacing w:before="240" w:after="120"/>
        <w:ind w:right="426"/>
        <w:rPr>
          <w:rStyle w:val="A3"/>
          <w:rFonts w:ascii="Century Gothic" w:hAnsi="Century Gothic" w:cs="Arial"/>
          <w:sz w:val="22"/>
          <w:szCs w:val="22"/>
        </w:rPr>
      </w:pPr>
      <w:r w:rsidRPr="007B683A">
        <w:rPr>
          <w:rStyle w:val="A3"/>
          <w:rFonts w:ascii="Century Gothic" w:hAnsi="Century Gothic" w:cs="Arial"/>
          <w:sz w:val="22"/>
          <w:szCs w:val="22"/>
        </w:rPr>
        <w:t>Cardo Systems liefert hochmoderne Kommunikationssysteme für „Gruppen in Bewegung“. Sie verbinden Motorradfahrer und Outdoor-Enthusiasten mit ihrem Smartphone, ihrer Musik und untereinander. Cardo brachte 2004 das weltweit erste Bluetooth-basierte kabellose Motorrad-Headset auf den Markt und leistet seitdem über zahlreiche Innovationen Pionierarbeit in diesem Segment.</w:t>
      </w:r>
    </w:p>
    <w:p w14:paraId="0E43B816" w14:textId="651DA007" w:rsidR="00091BBA" w:rsidRPr="007B683A" w:rsidRDefault="00091BBA" w:rsidP="00091BBA">
      <w:pPr>
        <w:spacing w:before="240" w:after="120"/>
        <w:ind w:right="426"/>
        <w:rPr>
          <w:rStyle w:val="A3"/>
          <w:rFonts w:ascii="Century Gothic" w:hAnsi="Century Gothic" w:cs="Arial"/>
          <w:sz w:val="22"/>
          <w:szCs w:val="22"/>
        </w:rPr>
      </w:pPr>
      <w:r w:rsidRPr="007B683A">
        <w:rPr>
          <w:rStyle w:val="A3"/>
          <w:rFonts w:ascii="Century Gothic" w:hAnsi="Century Gothic" w:cs="Arial"/>
          <w:sz w:val="22"/>
          <w:szCs w:val="22"/>
        </w:rPr>
        <w:t>Dazu gehören die Einführung des ersten Kommunikationssystems auf Basis der Mesh-Technologie (DMC), das erste Premium-Soundsystem von JBL und das erste System mit „Natural Voice“</w:t>
      </w:r>
      <w:r w:rsidR="00311F44">
        <w:rPr>
          <w:rStyle w:val="A3"/>
          <w:rFonts w:ascii="Century Gothic" w:hAnsi="Century Gothic" w:cs="Arial"/>
          <w:sz w:val="22"/>
          <w:szCs w:val="22"/>
        </w:rPr>
        <w:t>-</w:t>
      </w:r>
      <w:r w:rsidRPr="007B683A">
        <w:rPr>
          <w:rStyle w:val="A3"/>
          <w:rFonts w:ascii="Century Gothic" w:hAnsi="Century Gothic" w:cs="Arial"/>
          <w:sz w:val="22"/>
          <w:szCs w:val="22"/>
        </w:rPr>
        <w:t>Sprachsteuerung, um nur einige zu nennen. Die Produkte von Cardo Systems sind in über 100 Ländern über ein wachsendes Händlernetz sowie direkt online erhältlich.</w:t>
      </w:r>
    </w:p>
    <w:p w14:paraId="56F9DA04" w14:textId="77777777" w:rsidR="00091BBA" w:rsidRDefault="00091BBA" w:rsidP="00091BBA">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4A2DA3DE" w14:textId="77777777" w:rsidR="00091BBA" w:rsidRPr="007B683A" w:rsidRDefault="00091BBA" w:rsidP="00091BBA">
      <w:pPr>
        <w:spacing w:before="240" w:after="240"/>
        <w:ind w:right="426"/>
        <w:rPr>
          <w:rFonts w:ascii="Century Gothic" w:hAnsi="Century Gothic"/>
          <w:sz w:val="22"/>
          <w:szCs w:val="22"/>
        </w:rPr>
      </w:pPr>
      <w:r w:rsidRPr="007B683A">
        <w:rPr>
          <w:rFonts w:ascii="Century Gothic" w:hAnsi="Century Gothic"/>
          <w:b/>
          <w:bCs/>
          <w:sz w:val="22"/>
          <w:szCs w:val="22"/>
        </w:rPr>
        <w:t>Weitere Informationen erhalten Medienvertreter bei:</w:t>
      </w:r>
    </w:p>
    <w:p w14:paraId="53F46260" w14:textId="77777777" w:rsidR="00091BBA" w:rsidRPr="007B683A" w:rsidRDefault="00091BBA" w:rsidP="00091BBA">
      <w:pPr>
        <w:ind w:right="426"/>
        <w:rPr>
          <w:rFonts w:ascii="Century Gothic" w:hAnsi="Century Gothic"/>
          <w:sz w:val="22"/>
          <w:szCs w:val="22"/>
        </w:rPr>
      </w:pPr>
      <w:r w:rsidRPr="007B683A">
        <w:rPr>
          <w:rFonts w:ascii="Century Gothic" w:hAnsi="Century Gothic"/>
          <w:sz w:val="22"/>
          <w:szCs w:val="22"/>
        </w:rPr>
        <w:t xml:space="preserve">Arnd von de Fenn / +49 (0) 7071 156 41 / </w:t>
      </w:r>
      <w:hyperlink r:id="rId13" w:history="1">
        <w:r w:rsidRPr="007B683A">
          <w:rPr>
            <w:rStyle w:val="Hyperlink"/>
            <w:rFonts w:ascii="Century Gothic" w:hAnsi="Century Gothic"/>
            <w:sz w:val="22"/>
            <w:szCs w:val="22"/>
          </w:rPr>
          <w:t>cardo@wortwerkstatt.de</w:t>
        </w:r>
      </w:hyperlink>
    </w:p>
    <w:p w14:paraId="616ED7D6" w14:textId="77777777" w:rsidR="00091BBA" w:rsidRPr="007B683A" w:rsidRDefault="00091BBA" w:rsidP="00091BBA">
      <w:pPr>
        <w:ind w:right="426"/>
        <w:rPr>
          <w:rFonts w:ascii="Century Gothic" w:hAnsi="Century Gothic"/>
          <w:sz w:val="22"/>
          <w:szCs w:val="22"/>
        </w:rPr>
      </w:pPr>
      <w:r w:rsidRPr="007B683A">
        <w:rPr>
          <w:rFonts w:ascii="Century Gothic" w:hAnsi="Century Gothic"/>
          <w:sz w:val="22"/>
          <w:szCs w:val="22"/>
        </w:rPr>
        <w:t xml:space="preserve">Sven Peters / +49 (0) 7071 156 42 / </w:t>
      </w:r>
      <w:hyperlink r:id="rId14" w:history="1">
        <w:r w:rsidRPr="007B683A">
          <w:rPr>
            <w:rStyle w:val="Hyperlink"/>
            <w:rFonts w:ascii="Century Gothic" w:hAnsi="Century Gothic"/>
            <w:sz w:val="22"/>
            <w:szCs w:val="22"/>
          </w:rPr>
          <w:t>cardo@wortwerkstatt.de</w:t>
        </w:r>
      </w:hyperlink>
    </w:p>
    <w:p w14:paraId="745B1A36" w14:textId="77777777" w:rsidR="00091BBA" w:rsidRPr="007B683A" w:rsidRDefault="00091BBA" w:rsidP="00091BBA">
      <w:pPr>
        <w:ind w:right="426"/>
        <w:rPr>
          <w:rFonts w:ascii="Century Gothic" w:hAnsi="Century Gothic"/>
          <w:sz w:val="22"/>
          <w:szCs w:val="22"/>
        </w:rPr>
      </w:pPr>
    </w:p>
    <w:p w14:paraId="660971EA" w14:textId="3C91184A" w:rsidR="00091BBA" w:rsidRPr="007B683A" w:rsidRDefault="00091BBA" w:rsidP="00091BBA">
      <w:pPr>
        <w:ind w:right="426"/>
        <w:rPr>
          <w:rFonts w:ascii="Century Gothic" w:hAnsi="Century Gothic"/>
          <w:sz w:val="22"/>
          <w:szCs w:val="22"/>
        </w:rPr>
      </w:pPr>
      <w:r w:rsidRPr="007B683A">
        <w:rPr>
          <w:rFonts w:ascii="Century Gothic" w:hAnsi="Century Gothic"/>
          <w:sz w:val="22"/>
          <w:szCs w:val="22"/>
        </w:rPr>
        <w:t xml:space="preserve">Auf Wunsch versorgen wir Sie gerne mit weiteren Informationen und Bildmaterial sowie </w:t>
      </w:r>
      <w:r w:rsidRPr="007B683A">
        <w:rPr>
          <w:rFonts w:ascii="Century Gothic" w:hAnsi="Century Gothic"/>
          <w:b/>
          <w:bCs/>
          <w:sz w:val="22"/>
          <w:szCs w:val="22"/>
        </w:rPr>
        <w:t>Testmustern der Cardo</w:t>
      </w:r>
      <w:r w:rsidR="00311F44">
        <w:rPr>
          <w:rFonts w:ascii="Century Gothic" w:hAnsi="Century Gothic"/>
          <w:b/>
          <w:bCs/>
          <w:sz w:val="22"/>
          <w:szCs w:val="22"/>
        </w:rPr>
        <w:t>-</w:t>
      </w:r>
      <w:r w:rsidRPr="007B683A">
        <w:rPr>
          <w:rFonts w:ascii="Century Gothic" w:hAnsi="Century Gothic"/>
          <w:b/>
          <w:bCs/>
          <w:sz w:val="22"/>
          <w:szCs w:val="22"/>
        </w:rPr>
        <w:t>Systeme</w:t>
      </w:r>
      <w:r w:rsidRPr="007B683A">
        <w:rPr>
          <w:rFonts w:ascii="Century Gothic" w:hAnsi="Century Gothic"/>
          <w:sz w:val="22"/>
          <w:szCs w:val="22"/>
        </w:rPr>
        <w:t xml:space="preserve"> – sprechen Sie uns dafür gerne unter den o.g. Kontaktdaten an!</w:t>
      </w:r>
    </w:p>
    <w:p w14:paraId="13641838" w14:textId="77777777" w:rsidR="00091BBA" w:rsidRDefault="00091BBA" w:rsidP="00091BBA">
      <w:pPr>
        <w:ind w:right="426"/>
        <w:rPr>
          <w:rFonts w:ascii="Century Gothic" w:hAnsi="Century Gothic"/>
          <w:sz w:val="22"/>
          <w:szCs w:val="22"/>
        </w:rPr>
      </w:pPr>
    </w:p>
    <w:p w14:paraId="0201D9A4" w14:textId="77777777" w:rsidR="00091BBA" w:rsidRDefault="00091BBA" w:rsidP="00091BBA">
      <w:pPr>
        <w:ind w:right="-141"/>
        <w:rPr>
          <w:rFonts w:ascii="Century Gothic" w:hAnsi="Century Gothic"/>
          <w:sz w:val="22"/>
          <w:szCs w:val="22"/>
        </w:rPr>
      </w:pPr>
      <w:r w:rsidRPr="00FE04D2">
        <w:rPr>
          <w:rFonts w:ascii="Century Gothic" w:hAnsi="Century Gothic" w:cs="TriumphBrokman"/>
          <w:color w:val="211D1E"/>
          <w:sz w:val="22"/>
          <w:szCs w:val="22"/>
        </w:rPr>
        <w:t xml:space="preserve">Auf der </w:t>
      </w:r>
      <w:r w:rsidRPr="00FE04D2">
        <w:rPr>
          <w:rFonts w:ascii="Century Gothic" w:hAnsi="Century Gothic" w:cs="TriumphBrokman"/>
          <w:b/>
          <w:color w:val="211D1E"/>
          <w:sz w:val="22"/>
          <w:szCs w:val="22"/>
        </w:rPr>
        <w:t>Media-Seite für die europäischen Märkte</w:t>
      </w:r>
      <w:r w:rsidRPr="00FE04D2">
        <w:rPr>
          <w:rFonts w:ascii="Century Gothic" w:hAnsi="Century Gothic" w:cs="TriumphBrokman"/>
          <w:color w:val="211D1E"/>
          <w:sz w:val="22"/>
          <w:szCs w:val="22"/>
        </w:rPr>
        <w:t xml:space="preserve"> unter </w:t>
      </w:r>
      <w:hyperlink r:id="rId15" w:history="1">
        <w:r w:rsidRPr="00FE04D2">
          <w:rPr>
            <w:rStyle w:val="Hyperlink"/>
            <w:rFonts w:ascii="Century Gothic" w:hAnsi="Century Gothic" w:cs="TriumphBrokman"/>
            <w:sz w:val="22"/>
            <w:szCs w:val="22"/>
          </w:rPr>
          <w:t>https://cardosystems.media/</w:t>
        </w:r>
      </w:hyperlink>
      <w:r w:rsidRPr="00FE04D2">
        <w:rPr>
          <w:rFonts w:ascii="Century Gothic" w:hAnsi="Century Gothic" w:cs="TriumphBrokman"/>
          <w:color w:val="211D1E"/>
          <w:sz w:val="22"/>
          <w:szCs w:val="22"/>
        </w:rPr>
        <w:t xml:space="preserve"> finden Sie weitere Pressemeldungen zu Cardo Systems und zusätzliche Sprachversionen.</w:t>
      </w:r>
    </w:p>
    <w:p w14:paraId="1C070C06" w14:textId="77777777" w:rsidR="00091BBA" w:rsidRPr="007B683A" w:rsidRDefault="00091BBA" w:rsidP="00091BBA">
      <w:pPr>
        <w:ind w:right="426"/>
        <w:rPr>
          <w:rFonts w:ascii="Century Gothic" w:hAnsi="Century Gothic"/>
          <w:sz w:val="22"/>
          <w:szCs w:val="22"/>
        </w:rPr>
      </w:pPr>
    </w:p>
    <w:p w14:paraId="5564F26F" w14:textId="77777777" w:rsidR="00091BBA" w:rsidRPr="007B683A" w:rsidRDefault="00091BBA" w:rsidP="00091BBA">
      <w:pPr>
        <w:autoSpaceDE w:val="0"/>
        <w:autoSpaceDN w:val="0"/>
        <w:adjustRightInd w:val="0"/>
        <w:spacing w:line="241" w:lineRule="atLeast"/>
        <w:ind w:right="426"/>
        <w:rPr>
          <w:rFonts w:ascii="Century Gothic" w:hAnsi="Century Gothic" w:cs="TriumphBrokman"/>
          <w:color w:val="211D1E"/>
          <w:sz w:val="18"/>
          <w:szCs w:val="18"/>
        </w:rPr>
      </w:pPr>
      <w:r w:rsidRPr="007B683A">
        <w:rPr>
          <w:rFonts w:ascii="Century Gothic" w:hAnsi="Century Gothic" w:cs="TriumphBrokman"/>
          <w:color w:val="211D1E"/>
          <w:sz w:val="18"/>
          <w:szCs w:val="18"/>
        </w:rPr>
        <w:lastRenderedPageBreak/>
        <w:t xml:space="preserve">Sämtliche Informationen und Bilder dieser Presseveröffentlichung sind selbstverständlich frei und können für Medienzwecke jeglicher Art kostenfrei verwendet werden. Wir freuen uns über Belegexemplare &amp; Links. </w:t>
      </w:r>
    </w:p>
    <w:p w14:paraId="1CB57C45" w14:textId="77777777" w:rsidR="00091BBA" w:rsidRPr="007B683A" w:rsidRDefault="00091BBA" w:rsidP="00091BBA">
      <w:pPr>
        <w:ind w:right="426"/>
        <w:rPr>
          <w:rFonts w:ascii="Century Gothic" w:hAnsi="Century Gothic"/>
          <w:sz w:val="22"/>
          <w:szCs w:val="22"/>
        </w:rPr>
      </w:pPr>
    </w:p>
    <w:p w14:paraId="796D24C6" w14:textId="77777777" w:rsidR="00091BBA" w:rsidRPr="007B683A" w:rsidRDefault="00091BBA" w:rsidP="00091BBA">
      <w:pPr>
        <w:pStyle w:val="Default"/>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6B28CB98" w14:textId="77777777" w:rsidR="00091BBA" w:rsidRPr="007B683A" w:rsidRDefault="00091BBA" w:rsidP="00091BBA">
      <w:pPr>
        <w:ind w:right="426"/>
        <w:jc w:val="both"/>
        <w:rPr>
          <w:rFonts w:ascii="Century Gothic" w:hAnsi="Century Gothic" w:cs="TriumphBrokman"/>
          <w:color w:val="211D1E"/>
          <w:sz w:val="22"/>
          <w:szCs w:val="22"/>
        </w:rPr>
      </w:pPr>
    </w:p>
    <w:p w14:paraId="1717763D" w14:textId="77777777" w:rsidR="00091BBA" w:rsidRPr="007B683A" w:rsidRDefault="00091BBA" w:rsidP="00091BBA">
      <w:pPr>
        <w:ind w:right="426"/>
        <w:rPr>
          <w:rFonts w:ascii="Century Gothic" w:hAnsi="Century Gothic"/>
          <w:b/>
          <w:bCs/>
          <w:sz w:val="22"/>
          <w:szCs w:val="22"/>
        </w:rPr>
      </w:pPr>
      <w:r w:rsidRPr="007B683A">
        <w:rPr>
          <w:rFonts w:ascii="Century Gothic" w:hAnsi="Century Gothic"/>
          <w:b/>
          <w:bCs/>
          <w:sz w:val="22"/>
          <w:szCs w:val="22"/>
        </w:rPr>
        <w:t>Cardo Systems im Social Web:</w:t>
      </w:r>
    </w:p>
    <w:p w14:paraId="7A1FCAEA" w14:textId="77777777" w:rsidR="00091BBA" w:rsidRPr="007B683A" w:rsidRDefault="00091BBA" w:rsidP="00091BBA">
      <w:pPr>
        <w:ind w:right="426"/>
        <w:rPr>
          <w:rFonts w:ascii="Century Gothic" w:hAnsi="Century Gothic"/>
          <w:sz w:val="22"/>
          <w:szCs w:val="22"/>
        </w:rPr>
      </w:pPr>
    </w:p>
    <w:p w14:paraId="30B85B29" w14:textId="77777777" w:rsidR="00091BBA" w:rsidRPr="007B683A" w:rsidRDefault="00091BBA" w:rsidP="00091BBA">
      <w:pPr>
        <w:ind w:right="426"/>
        <w:rPr>
          <w:rFonts w:ascii="Century Gothic" w:hAnsi="Century Gothic"/>
          <w:sz w:val="22"/>
          <w:szCs w:val="22"/>
        </w:rPr>
      </w:pPr>
      <w:hyperlink r:id="rId16" w:tooltip="https://www.instagram.com/cardosystems_de/" w:history="1">
        <w:r w:rsidRPr="007B683A">
          <w:rPr>
            <w:rStyle w:val="Hyperlink"/>
            <w:rFonts w:ascii="Century Gothic" w:hAnsi="Century Gothic"/>
            <w:sz w:val="22"/>
            <w:szCs w:val="22"/>
          </w:rPr>
          <w:t>https://www.instagram.com/cardosystems_de/</w:t>
        </w:r>
      </w:hyperlink>
    </w:p>
    <w:p w14:paraId="2B8DF9F4" w14:textId="77777777" w:rsidR="00091BBA" w:rsidRPr="007B683A" w:rsidRDefault="00091BBA" w:rsidP="00091BBA">
      <w:pPr>
        <w:ind w:right="426"/>
        <w:rPr>
          <w:rFonts w:ascii="Century Gothic" w:hAnsi="Century Gothic"/>
          <w:sz w:val="22"/>
          <w:szCs w:val="22"/>
        </w:rPr>
      </w:pPr>
      <w:hyperlink r:id="rId17" w:history="1">
        <w:r w:rsidRPr="007B683A">
          <w:rPr>
            <w:rStyle w:val="Hyperlink"/>
            <w:rFonts w:ascii="Century Gothic" w:hAnsi="Century Gothic"/>
            <w:sz w:val="22"/>
            <w:szCs w:val="22"/>
          </w:rPr>
          <w:t>https://www.tiktok.com/@cardosystems_de</w:t>
        </w:r>
      </w:hyperlink>
    </w:p>
    <w:p w14:paraId="00BAD91D" w14:textId="77777777" w:rsidR="00091BBA" w:rsidRPr="007B683A" w:rsidRDefault="00091BBA" w:rsidP="00091BBA">
      <w:pPr>
        <w:ind w:right="426"/>
        <w:rPr>
          <w:rFonts w:ascii="Century Gothic" w:hAnsi="Century Gothic"/>
          <w:sz w:val="22"/>
          <w:szCs w:val="22"/>
        </w:rPr>
      </w:pPr>
      <w:hyperlink r:id="rId18" w:history="1">
        <w:r w:rsidRPr="007B683A">
          <w:rPr>
            <w:rStyle w:val="Hyperlink"/>
            <w:rFonts w:ascii="Century Gothic" w:hAnsi="Century Gothic"/>
            <w:sz w:val="22"/>
            <w:szCs w:val="22"/>
          </w:rPr>
          <w:t>https://www.youtube.com/@cardosystems_de</w:t>
        </w:r>
      </w:hyperlink>
    </w:p>
    <w:p w14:paraId="1B27EE5A" w14:textId="77777777" w:rsidR="00091BBA" w:rsidRPr="007B683A" w:rsidRDefault="00091BBA" w:rsidP="00091BBA">
      <w:pPr>
        <w:ind w:right="426"/>
        <w:rPr>
          <w:rFonts w:ascii="Century Gothic" w:hAnsi="Century Gothic"/>
          <w:sz w:val="22"/>
          <w:szCs w:val="22"/>
        </w:rPr>
      </w:pPr>
      <w:hyperlink r:id="rId19" w:history="1">
        <w:r w:rsidRPr="007B683A">
          <w:rPr>
            <w:rStyle w:val="Hyperlink"/>
            <w:rFonts w:ascii="Century Gothic" w:hAnsi="Century Gothic"/>
            <w:sz w:val="22"/>
            <w:szCs w:val="22"/>
          </w:rPr>
          <w:t>https://www.facebook.com/cardosystemsde</w:t>
        </w:r>
      </w:hyperlink>
    </w:p>
    <w:p w14:paraId="13BD8C6E" w14:textId="4CFB0770" w:rsidR="006619A2" w:rsidRDefault="006619A2" w:rsidP="00F30169"/>
    <w:p w14:paraId="1BF59F01" w14:textId="77777777" w:rsidR="00CB0515" w:rsidRPr="006275E9" w:rsidRDefault="00CB0515" w:rsidP="00F30169">
      <w:pPr>
        <w:rPr>
          <w:rFonts w:ascii="Century Gothic" w:hAnsi="Century Gothic"/>
          <w:sz w:val="22"/>
          <w:szCs w:val="22"/>
        </w:rPr>
      </w:pPr>
    </w:p>
    <w:sectPr w:rsidR="00CB0515" w:rsidRPr="006275E9" w:rsidSect="00944558">
      <w:headerReference w:type="default" r:id="rId20"/>
      <w:footerReference w:type="default" r:id="rId21"/>
      <w:pgSz w:w="11907" w:h="16840" w:code="9"/>
      <w:pgMar w:top="2694" w:right="1275" w:bottom="1702"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4F17" w14:textId="77777777" w:rsidR="009F67E7" w:rsidRDefault="009F67E7" w:rsidP="00D26DE8">
      <w:r>
        <w:separator/>
      </w:r>
    </w:p>
  </w:endnote>
  <w:endnote w:type="continuationSeparator" w:id="0">
    <w:p w14:paraId="1372D50B" w14:textId="77777777" w:rsidR="009F67E7" w:rsidRDefault="009F67E7" w:rsidP="00D26DE8">
      <w:r>
        <w:continuationSeparator/>
      </w:r>
    </w:p>
  </w:endnote>
  <w:endnote w:type="continuationNotice" w:id="1">
    <w:p w14:paraId="075D2C7D" w14:textId="77777777" w:rsidR="009F67E7" w:rsidRDefault="009F6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7B28" w14:textId="77777777" w:rsidR="009F67E7" w:rsidRDefault="009F67E7" w:rsidP="00D26DE8">
      <w:r>
        <w:separator/>
      </w:r>
    </w:p>
  </w:footnote>
  <w:footnote w:type="continuationSeparator" w:id="0">
    <w:p w14:paraId="62A9046F" w14:textId="77777777" w:rsidR="009F67E7" w:rsidRDefault="009F67E7" w:rsidP="00D26DE8">
      <w:r>
        <w:continuationSeparator/>
      </w:r>
    </w:p>
  </w:footnote>
  <w:footnote w:type="continuationNotice" w:id="1">
    <w:p w14:paraId="11C4D6D1" w14:textId="77777777" w:rsidR="009F67E7" w:rsidRDefault="009F6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02BA" w14:textId="0341FBCD" w:rsidR="000A4FDB" w:rsidRDefault="00B47E3E" w:rsidP="0090655A">
    <w:pPr>
      <w:pStyle w:val="Kopfzeile"/>
      <w:jc w:val="center"/>
    </w:pPr>
    <w:r>
      <w:rPr>
        <w:noProof/>
      </w:rPr>
      <w:drawing>
        <wp:inline distT="0" distB="0" distL="0" distR="0" wp14:anchorId="156586B8" wp14:editId="72EE10DE">
          <wp:extent cx="2476500" cy="1622534"/>
          <wp:effectExtent l="0" t="0" r="0" b="0"/>
          <wp:docPr id="966886305" name="Grafik 1" descr="Ein Bild, das Grafiken,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07815" name="Grafik 1" descr="Ein Bild, das Grafiken, Grafikdesign,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0372" cy="16316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9"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5"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6"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7"/>
  </w:num>
  <w:num w:numId="3" w16cid:durableId="308293514">
    <w:abstractNumId w:val="13"/>
  </w:num>
  <w:num w:numId="4" w16cid:durableId="1039429427">
    <w:abstractNumId w:val="6"/>
  </w:num>
  <w:num w:numId="5" w16cid:durableId="943997319">
    <w:abstractNumId w:val="3"/>
  </w:num>
  <w:num w:numId="6" w16cid:durableId="1271548020">
    <w:abstractNumId w:val="12"/>
  </w:num>
  <w:num w:numId="7" w16cid:durableId="1875267445">
    <w:abstractNumId w:val="9"/>
  </w:num>
  <w:num w:numId="8" w16cid:durableId="1356999045">
    <w:abstractNumId w:val="11"/>
  </w:num>
  <w:num w:numId="9" w16cid:durableId="664431061">
    <w:abstractNumId w:val="18"/>
  </w:num>
  <w:num w:numId="10" w16cid:durableId="175922905">
    <w:abstractNumId w:val="2"/>
  </w:num>
  <w:num w:numId="11" w16cid:durableId="2100902328">
    <w:abstractNumId w:val="14"/>
  </w:num>
  <w:num w:numId="12" w16cid:durableId="669412569">
    <w:abstractNumId w:val="5"/>
  </w:num>
  <w:num w:numId="13" w16cid:durableId="1415323006">
    <w:abstractNumId w:val="22"/>
  </w:num>
  <w:num w:numId="14" w16cid:durableId="184179174">
    <w:abstractNumId w:val="19"/>
  </w:num>
  <w:num w:numId="15" w16cid:durableId="1311639285">
    <w:abstractNumId w:val="21"/>
  </w:num>
  <w:num w:numId="16" w16cid:durableId="1293361180">
    <w:abstractNumId w:val="15"/>
  </w:num>
  <w:num w:numId="17" w16cid:durableId="514732058">
    <w:abstractNumId w:val="4"/>
  </w:num>
  <w:num w:numId="18" w16cid:durableId="882981026">
    <w:abstractNumId w:val="24"/>
  </w:num>
  <w:num w:numId="19" w16cid:durableId="1068381080">
    <w:abstractNumId w:val="26"/>
  </w:num>
  <w:num w:numId="20" w16cid:durableId="1893082043">
    <w:abstractNumId w:val="25"/>
  </w:num>
  <w:num w:numId="21" w16cid:durableId="1364944614">
    <w:abstractNumId w:val="0"/>
  </w:num>
  <w:num w:numId="22" w16cid:durableId="379327902">
    <w:abstractNumId w:val="23"/>
  </w:num>
  <w:num w:numId="23" w16cid:durableId="541554850">
    <w:abstractNumId w:val="16"/>
  </w:num>
  <w:num w:numId="24" w16cid:durableId="684942860">
    <w:abstractNumId w:val="20"/>
  </w:num>
  <w:num w:numId="25" w16cid:durableId="1511679971">
    <w:abstractNumId w:val="8"/>
  </w:num>
  <w:num w:numId="26" w16cid:durableId="644743899">
    <w:abstractNumId w:val="10"/>
  </w:num>
  <w:num w:numId="27" w16cid:durableId="1618828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151"/>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60B"/>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1BBA"/>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281E"/>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55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504"/>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3B"/>
    <w:rsid w:val="001C5297"/>
    <w:rsid w:val="001C5A82"/>
    <w:rsid w:val="001C6066"/>
    <w:rsid w:val="001C62F5"/>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511C"/>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28"/>
    <w:rsid w:val="00234994"/>
    <w:rsid w:val="00234CC9"/>
    <w:rsid w:val="00234F15"/>
    <w:rsid w:val="002354A2"/>
    <w:rsid w:val="00235EF2"/>
    <w:rsid w:val="002362C5"/>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585"/>
    <w:rsid w:val="00253911"/>
    <w:rsid w:val="002544F6"/>
    <w:rsid w:val="00254941"/>
    <w:rsid w:val="00254C8A"/>
    <w:rsid w:val="00255151"/>
    <w:rsid w:val="00255242"/>
    <w:rsid w:val="00255315"/>
    <w:rsid w:val="00256304"/>
    <w:rsid w:val="00256B7C"/>
    <w:rsid w:val="00256DD1"/>
    <w:rsid w:val="00257663"/>
    <w:rsid w:val="00257E4E"/>
    <w:rsid w:val="00257EDB"/>
    <w:rsid w:val="002608B1"/>
    <w:rsid w:val="00260D9C"/>
    <w:rsid w:val="002610C3"/>
    <w:rsid w:val="002612D4"/>
    <w:rsid w:val="002621DE"/>
    <w:rsid w:val="00262241"/>
    <w:rsid w:val="00262909"/>
    <w:rsid w:val="00262CAD"/>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81A"/>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A9A"/>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700"/>
    <w:rsid w:val="002D08D6"/>
    <w:rsid w:val="002D11C6"/>
    <w:rsid w:val="002D1770"/>
    <w:rsid w:val="002D1B23"/>
    <w:rsid w:val="002D1C03"/>
    <w:rsid w:val="002D1D46"/>
    <w:rsid w:val="002D2487"/>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6D"/>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8FF"/>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1F44"/>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7EA"/>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58B"/>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16EA"/>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778F0"/>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1A1"/>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D55"/>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0B7F"/>
    <w:rsid w:val="003C1371"/>
    <w:rsid w:val="003C15B7"/>
    <w:rsid w:val="003C1936"/>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393"/>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3B4"/>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67FE9"/>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2F8"/>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4F41"/>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27B66"/>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37447"/>
    <w:rsid w:val="00540112"/>
    <w:rsid w:val="0054047E"/>
    <w:rsid w:val="0054055C"/>
    <w:rsid w:val="005406A0"/>
    <w:rsid w:val="005408D4"/>
    <w:rsid w:val="005413D1"/>
    <w:rsid w:val="00541861"/>
    <w:rsid w:val="0054187C"/>
    <w:rsid w:val="00542106"/>
    <w:rsid w:val="0054241F"/>
    <w:rsid w:val="00542D29"/>
    <w:rsid w:val="00542DCB"/>
    <w:rsid w:val="00542F63"/>
    <w:rsid w:val="0054324D"/>
    <w:rsid w:val="005439BB"/>
    <w:rsid w:val="00544189"/>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1F2"/>
    <w:rsid w:val="00584E3C"/>
    <w:rsid w:val="00585A41"/>
    <w:rsid w:val="00585F5B"/>
    <w:rsid w:val="005868CE"/>
    <w:rsid w:val="00586E6A"/>
    <w:rsid w:val="0058717E"/>
    <w:rsid w:val="005872A9"/>
    <w:rsid w:val="005874B9"/>
    <w:rsid w:val="005879C1"/>
    <w:rsid w:val="00587A14"/>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899"/>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3F"/>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B7F31"/>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9EA"/>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95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8BC"/>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263"/>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77B"/>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5E1E"/>
    <w:rsid w:val="00776D69"/>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368"/>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3A90"/>
    <w:rsid w:val="007C405C"/>
    <w:rsid w:val="007C4BB3"/>
    <w:rsid w:val="007C546D"/>
    <w:rsid w:val="007C5B82"/>
    <w:rsid w:val="007C5EFE"/>
    <w:rsid w:val="007C60FD"/>
    <w:rsid w:val="007C652E"/>
    <w:rsid w:val="007C6BB6"/>
    <w:rsid w:val="007C6EFF"/>
    <w:rsid w:val="007C7119"/>
    <w:rsid w:val="007C7380"/>
    <w:rsid w:val="007C7DEE"/>
    <w:rsid w:val="007D0A48"/>
    <w:rsid w:val="007D0B12"/>
    <w:rsid w:val="007D1480"/>
    <w:rsid w:val="007D1B4C"/>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458"/>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93"/>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0A0"/>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3484"/>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E69"/>
    <w:rsid w:val="00940FCF"/>
    <w:rsid w:val="009413F1"/>
    <w:rsid w:val="009416C6"/>
    <w:rsid w:val="009419D9"/>
    <w:rsid w:val="00942686"/>
    <w:rsid w:val="00942DA2"/>
    <w:rsid w:val="00942E36"/>
    <w:rsid w:val="009436C2"/>
    <w:rsid w:val="00943D52"/>
    <w:rsid w:val="00943FA8"/>
    <w:rsid w:val="009442D8"/>
    <w:rsid w:val="0094455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85B"/>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4D75"/>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1245"/>
    <w:rsid w:val="00A11B7A"/>
    <w:rsid w:val="00A11D6E"/>
    <w:rsid w:val="00A11E78"/>
    <w:rsid w:val="00A12104"/>
    <w:rsid w:val="00A125A8"/>
    <w:rsid w:val="00A1271E"/>
    <w:rsid w:val="00A12D11"/>
    <w:rsid w:val="00A132F0"/>
    <w:rsid w:val="00A134E3"/>
    <w:rsid w:val="00A1367D"/>
    <w:rsid w:val="00A139F9"/>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2E10"/>
    <w:rsid w:val="00A233DD"/>
    <w:rsid w:val="00A23537"/>
    <w:rsid w:val="00A23C5C"/>
    <w:rsid w:val="00A24DE5"/>
    <w:rsid w:val="00A25906"/>
    <w:rsid w:val="00A2598C"/>
    <w:rsid w:val="00A25B77"/>
    <w:rsid w:val="00A25D87"/>
    <w:rsid w:val="00A26E27"/>
    <w:rsid w:val="00A2764F"/>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69B5"/>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27"/>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AF5"/>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47E3E"/>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4D"/>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77DE8"/>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AA6"/>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6D5"/>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202"/>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515"/>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7D4"/>
    <w:rsid w:val="00D1053F"/>
    <w:rsid w:val="00D10947"/>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532"/>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54F"/>
    <w:rsid w:val="00E2591E"/>
    <w:rsid w:val="00E25DD9"/>
    <w:rsid w:val="00E25E0B"/>
    <w:rsid w:val="00E25E8E"/>
    <w:rsid w:val="00E26799"/>
    <w:rsid w:val="00E26C1C"/>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00"/>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82"/>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0EC"/>
    <w:rsid w:val="00F30169"/>
    <w:rsid w:val="00F3017D"/>
    <w:rsid w:val="00F304C5"/>
    <w:rsid w:val="00F30AA6"/>
    <w:rsid w:val="00F30AC1"/>
    <w:rsid w:val="00F30CC3"/>
    <w:rsid w:val="00F30DE4"/>
    <w:rsid w:val="00F3256A"/>
    <w:rsid w:val="00F3261E"/>
    <w:rsid w:val="00F32644"/>
    <w:rsid w:val="00F3280B"/>
    <w:rsid w:val="00F329CD"/>
    <w:rsid w:val="00F330CA"/>
    <w:rsid w:val="00F331F8"/>
    <w:rsid w:val="00F332BC"/>
    <w:rsid w:val="00F33AC8"/>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BEA"/>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7DAA428B-3C58-464D-9385-997D1944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447"/>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ind w:left="0" w:firstLine="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 w:type="character" w:styleId="BesuchterLink">
    <w:name w:val="FollowedHyperlink"/>
    <w:basedOn w:val="Absatz-Standardschriftart"/>
    <w:uiPriority w:val="99"/>
    <w:semiHidden/>
    <w:unhideWhenUsed/>
    <w:rsid w:val="00B47E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do@wortwerkstatt.de" TargetMode="External"/><Relationship Id="rId18" Type="http://schemas.openxmlformats.org/officeDocument/2006/relationships/hyperlink" Target="https://www.youtube.com/@cardosystems_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ardosystems.com/de/pages/esg" TargetMode="External"/><Relationship Id="rId17" Type="http://schemas.openxmlformats.org/officeDocument/2006/relationships/hyperlink" Target="https://www.tiktok.com/@cardosystems_de" TargetMode="External"/><Relationship Id="rId2" Type="http://schemas.openxmlformats.org/officeDocument/2006/relationships/customXml" Target="../customXml/item2.xml"/><Relationship Id="rId16" Type="http://schemas.openxmlformats.org/officeDocument/2006/relationships/hyperlink" Target="https://atpscan.global.hornetsecurity.com/index.php?atp_str=oU8HmG5Lse801vggmAoekvcY8-Hdfw9jbKQ8DfXKs-K7jyIYfNvqCoVivSyYfDvHfg00mGOYRuDgD0_uG5jiiD9PS05ZpWomW31S5TYvzfY1yopPEBGa0JPWlPX9xUjYXrYPNbhkF_R-DbUcMOIvDS-I8PGKTAMCz4-tcC9xhxYt8HwPOKl_XwfONLa1fb-awCaJ5NRYT_3DqLizcRy0NwrQgablVu8lD4ErLjaIvo8oAsW_wcaAv54P_nrhWVuVWRDXsUi8THZESyk5IZG0Xnc71M1yrawWF71EPjda8_0NQaMY328A9WDTgE5R1CT2j_pAO4lRa2NErJGrKIA8_o_oalhsmD5yGq6CYCM6OiNshRDTdzbuBRVJ2fIjOjojtkcOxMGyuTABo9tQEdhQs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ardosystems.medi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acebook.com/cardosystems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do@wortwerkstatt.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1" ma:contentTypeDescription="Ein neues Dokument erstellen." ma:contentTypeScope="" ma:versionID="befdd7646eb3893ad29a4fbfd3b765fa">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a9cc789cb230101be0deb17544105675"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Props1.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2.xml><?xml version="1.0" encoding="utf-8"?>
<ds:datastoreItem xmlns:ds="http://schemas.openxmlformats.org/officeDocument/2006/customXml" ds:itemID="{DACB3833-CA81-43F6-8BEC-CAF278A12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4.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5.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5503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6129</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Arnd von de Fenn</cp:lastModifiedBy>
  <cp:revision>4</cp:revision>
  <dcterms:created xsi:type="dcterms:W3CDTF">2025-06-25T09:18:00Z</dcterms:created>
  <dcterms:modified xsi:type="dcterms:W3CDTF">2025-06-25T10:40:00Z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