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222F6" w14:textId="77777777" w:rsidR="00E8279E" w:rsidRPr="00011BC4" w:rsidRDefault="00F20099">
      <w:pPr>
        <w:rPr>
          <w:lang w:val="ru-RU"/>
        </w:rPr>
      </w:pPr>
      <w:r>
        <w:rPr>
          <w:lang w:val="en-US"/>
        </w:rPr>
        <w:t>Cardo</w:t>
      </w:r>
      <w:r w:rsidRPr="00011BC4">
        <w:rPr>
          <w:lang w:val="ru-RU"/>
        </w:rPr>
        <w:t xml:space="preserve"> </w:t>
      </w:r>
      <w:r>
        <w:t xml:space="preserve">ја започнува </w:t>
      </w:r>
      <w:r w:rsidRPr="00011BC4">
        <w:rPr>
          <w:lang w:val="ru-RU"/>
        </w:rPr>
        <w:t>“</w:t>
      </w:r>
      <w:r>
        <w:t xml:space="preserve">Годината на </w:t>
      </w:r>
      <w:r>
        <w:rPr>
          <w:lang w:val="en-US"/>
        </w:rPr>
        <w:t>Mesh</w:t>
      </w:r>
      <w:r w:rsidRPr="00011BC4">
        <w:rPr>
          <w:lang w:val="ru-RU"/>
        </w:rPr>
        <w:t xml:space="preserve">” </w:t>
      </w:r>
      <w:r>
        <w:t xml:space="preserve">со лансирањето на </w:t>
      </w:r>
      <w:r w:rsidRPr="00011BC4">
        <w:rPr>
          <w:lang w:val="ru-RU"/>
        </w:rPr>
        <w:t>“</w:t>
      </w:r>
      <w:r>
        <w:rPr>
          <w:lang w:val="en-US"/>
        </w:rPr>
        <w:t>Mesh</w:t>
      </w:r>
      <w:r w:rsidRPr="00011BC4">
        <w:rPr>
          <w:lang w:val="ru-RU"/>
        </w:rPr>
        <w:t xml:space="preserve"> </w:t>
      </w:r>
      <w:r>
        <w:rPr>
          <w:lang w:val="en-US"/>
        </w:rPr>
        <w:t>Boost</w:t>
      </w:r>
      <w:r w:rsidRPr="00011BC4">
        <w:rPr>
          <w:lang w:val="ru-RU"/>
        </w:rPr>
        <w:t>”</w:t>
      </w:r>
    </w:p>
    <w:p w14:paraId="16B40C44" w14:textId="1B5B8F40" w:rsidR="00F20099" w:rsidRPr="00011BC4" w:rsidRDefault="00F20099">
      <w:pPr>
        <w:rPr>
          <w:lang w:val="ru-RU"/>
        </w:rPr>
      </w:pPr>
    </w:p>
    <w:p w14:paraId="22933C3B" w14:textId="2AD53304" w:rsidR="00F20099" w:rsidRPr="00011BC4" w:rsidRDefault="00F20099">
      <w:pPr>
        <w:rPr>
          <w:lang w:val="ru-RU"/>
        </w:rPr>
      </w:pPr>
      <w:r w:rsidRPr="00011BC4">
        <w:rPr>
          <w:lang w:val="ru-RU"/>
        </w:rPr>
        <w:t>“</w:t>
      </w:r>
      <w:r>
        <w:rPr>
          <w:lang w:val="en-US"/>
        </w:rPr>
        <w:t>Mesh</w:t>
      </w:r>
      <w:r w:rsidRPr="00011BC4">
        <w:rPr>
          <w:lang w:val="ru-RU"/>
        </w:rPr>
        <w:t xml:space="preserve"> </w:t>
      </w:r>
      <w:r>
        <w:rPr>
          <w:lang w:val="en-US"/>
        </w:rPr>
        <w:t>Boost</w:t>
      </w:r>
      <w:r w:rsidRPr="00011BC4">
        <w:rPr>
          <w:lang w:val="ru-RU"/>
        </w:rPr>
        <w:t xml:space="preserve">” </w:t>
      </w:r>
      <w:r w:rsidR="006775B3">
        <w:t xml:space="preserve">ја зголемува </w:t>
      </w:r>
      <w:r w:rsidR="008F5068">
        <w:rPr>
          <w:lang w:val="en-US"/>
        </w:rPr>
        <w:t>DMC</w:t>
      </w:r>
      <w:r w:rsidR="008F5068" w:rsidRPr="00011BC4">
        <w:rPr>
          <w:lang w:val="ru-RU"/>
        </w:rPr>
        <w:t xml:space="preserve"> </w:t>
      </w:r>
      <w:r w:rsidR="008F5068">
        <w:t xml:space="preserve">групата на 31 </w:t>
      </w:r>
      <w:r w:rsidR="00782E80">
        <w:t>возачи</w:t>
      </w:r>
      <w:r w:rsidR="008F5068">
        <w:t xml:space="preserve"> и воведува нови </w:t>
      </w:r>
      <w:r w:rsidR="008F5068">
        <w:rPr>
          <w:lang w:val="en-US"/>
        </w:rPr>
        <w:t>Dynamic</w:t>
      </w:r>
      <w:r w:rsidR="008F5068" w:rsidRPr="00011BC4">
        <w:rPr>
          <w:lang w:val="ru-RU"/>
        </w:rPr>
        <w:t xml:space="preserve"> </w:t>
      </w:r>
      <w:r w:rsidR="008F5068">
        <w:rPr>
          <w:lang w:val="en-US"/>
        </w:rPr>
        <w:t>Mesh</w:t>
      </w:r>
      <w:r w:rsidR="008F5068" w:rsidRPr="00011BC4">
        <w:rPr>
          <w:lang w:val="ru-RU"/>
        </w:rPr>
        <w:t xml:space="preserve"> </w:t>
      </w:r>
    </w:p>
    <w:p w14:paraId="79C9080B" w14:textId="5AEEBE3A" w:rsidR="008F5068" w:rsidRDefault="008F5068">
      <w:r>
        <w:t>Функции.</w:t>
      </w:r>
    </w:p>
    <w:p w14:paraId="140492DC" w14:textId="0E82C8F5" w:rsidR="008F5068" w:rsidRDefault="008F5068"/>
    <w:p w14:paraId="539E4BC7" w14:textId="01C467F5" w:rsidR="008F5068" w:rsidRDefault="008F5068">
      <w:r>
        <w:t xml:space="preserve">Кардо, глобалниот лидер во безжични комуникациони системи за групи во движење, го најавува првиот до сега </w:t>
      </w:r>
      <w:r w:rsidRPr="00011BC4">
        <w:rPr>
          <w:lang w:val="ru-RU"/>
        </w:rPr>
        <w:t>“</w:t>
      </w:r>
      <w:r>
        <w:rPr>
          <w:lang w:val="en-US"/>
        </w:rPr>
        <w:t>Mesh</w:t>
      </w:r>
      <w:r w:rsidRPr="00011BC4">
        <w:rPr>
          <w:lang w:val="ru-RU"/>
        </w:rPr>
        <w:t xml:space="preserve"> </w:t>
      </w:r>
      <w:r>
        <w:rPr>
          <w:lang w:val="en-US"/>
        </w:rPr>
        <w:t>Boost</w:t>
      </w:r>
      <w:r w:rsidRPr="00011BC4">
        <w:rPr>
          <w:lang w:val="ru-RU"/>
        </w:rPr>
        <w:t xml:space="preserve">” </w:t>
      </w:r>
      <w:r>
        <w:t xml:space="preserve">пакет со нови </w:t>
      </w:r>
      <w:r w:rsidR="00011BC4">
        <w:t>функционалности</w:t>
      </w:r>
      <w:r>
        <w:t xml:space="preserve"> за сите </w:t>
      </w:r>
      <w:r>
        <w:rPr>
          <w:lang w:val="en-US"/>
        </w:rPr>
        <w:t>PACKTALK</w:t>
      </w:r>
      <w:r w:rsidRPr="00011BC4">
        <w:rPr>
          <w:lang w:val="ru-RU"/>
        </w:rPr>
        <w:t xml:space="preserve"> </w:t>
      </w:r>
      <w:r>
        <w:t xml:space="preserve">уреди од втората генерација. </w:t>
      </w:r>
      <w:r w:rsidRPr="00011BC4">
        <w:t xml:space="preserve">“Mesh Boost” </w:t>
      </w:r>
      <w:r>
        <w:t xml:space="preserve">ја проширува </w:t>
      </w:r>
      <w:r w:rsidRPr="00011BC4">
        <w:t xml:space="preserve">Dynamic Mesh Communication </w:t>
      </w:r>
      <w:r>
        <w:t xml:space="preserve">групата на 31 возач, додава Далечинско Групирање </w:t>
      </w:r>
      <w:r w:rsidRPr="00011BC4">
        <w:t>(Remote Grouping)</w:t>
      </w:r>
      <w:r w:rsidR="00FC271F">
        <w:t xml:space="preserve">, </w:t>
      </w:r>
      <w:r w:rsidR="00FC271F" w:rsidRPr="00011BC4">
        <w:t xml:space="preserve">Public Mesh </w:t>
      </w:r>
      <w:r w:rsidR="00FC271F">
        <w:t xml:space="preserve">функции и го подобрува постоечкиот режим за приватен разговор. </w:t>
      </w:r>
      <w:r w:rsidR="00B01315">
        <w:t xml:space="preserve">Кардо истотака ќе додаде и мобилен </w:t>
      </w:r>
      <w:r w:rsidR="00B01315" w:rsidRPr="00B01315">
        <w:t>интерком базиран на VoIP на сите производи на Cardo користејќи ја апликацијата Cardo Connect.</w:t>
      </w:r>
    </w:p>
    <w:p w14:paraId="521C6DF5" w14:textId="2B49BB56" w:rsidR="00B01315" w:rsidRDefault="00B01315"/>
    <w:p w14:paraId="01013427" w14:textId="40701FB1" w:rsidR="00B01315" w:rsidRDefault="00B01315" w:rsidP="00B01315">
      <w:r>
        <w:t xml:space="preserve">„Mesh Boost“ ја носи поврзаноста на возачот на следното ниво, подобрувајќи ги </w:t>
      </w:r>
      <w:r w:rsidR="00011BC4">
        <w:t>можностите</w:t>
      </w:r>
      <w:r>
        <w:t xml:space="preserve"> за групна комуникација, флексибилноста и опсегот. Најдобро од сè, новата колекција ќе биде бесплатна и достапна преку едноставно ажурирање на софтверот.</w:t>
      </w:r>
    </w:p>
    <w:p w14:paraId="263A6CE0" w14:textId="77777777" w:rsidR="00B01315" w:rsidRDefault="00B01315" w:rsidP="00B01315"/>
    <w:p w14:paraId="2A6F8367" w14:textId="568A78F5" w:rsidR="00B01315" w:rsidRDefault="00B01315" w:rsidP="00B01315">
      <w:r>
        <w:t xml:space="preserve">Во 2025 година, Cardo ќе ја прослави својата 10-годишнина откако го донесе на пазарот првиот </w:t>
      </w:r>
      <w:r>
        <w:rPr>
          <w:lang w:val="en-US"/>
        </w:rPr>
        <w:t>Mesh</w:t>
      </w:r>
      <w:r>
        <w:t xml:space="preserve"> комуникатор во светот - оригиналниот PACKTALK, иновација што го револуционизираше светот на комуникацијата. Следната година ќе биде „Годината на Mesh“, почнувајќи со „Mesh Boost“ како прва фаза во низа возбудливи најави што доаѓаат.</w:t>
      </w:r>
    </w:p>
    <w:p w14:paraId="1310C3FA" w14:textId="77777777" w:rsidR="00B01315" w:rsidRDefault="00B01315" w:rsidP="00B01315"/>
    <w:p w14:paraId="053AF679" w14:textId="77777777" w:rsidR="00B01315" w:rsidRDefault="00B01315" w:rsidP="00B01315">
      <w:r>
        <w:t>Невидена поврзаност</w:t>
      </w:r>
    </w:p>
    <w:p w14:paraId="420E34F8" w14:textId="77777777" w:rsidR="00B01315" w:rsidRDefault="00B01315" w:rsidP="00B01315"/>
    <w:p w14:paraId="3612E859" w14:textId="3750CD24" w:rsidR="00B01315" w:rsidRDefault="00B01315" w:rsidP="00B01315">
      <w:r>
        <w:t>„Mesh Boost“ ќе биде автоматски достап</w:t>
      </w:r>
      <w:r w:rsidR="00F37310">
        <w:t>ен</w:t>
      </w:r>
      <w:r>
        <w:t xml:space="preserve"> на почетокот на следната година како бесплатно ажурирање на софтверот за сите корисници на тековните DMC уреди од втора генерација на Cardo - вклучувајќи ги и PACKTALK PRO, EDGE и Neo - што </w:t>
      </w:r>
      <w:r w:rsidR="000E331C">
        <w:t>дополнително ќе ја</w:t>
      </w:r>
      <w:r>
        <w:t xml:space="preserve"> олесни комуникацијата со </w:t>
      </w:r>
      <w:r w:rsidR="000E331C">
        <w:t xml:space="preserve">уредите на </w:t>
      </w:r>
      <w:r>
        <w:t>Cardo.</w:t>
      </w:r>
    </w:p>
    <w:p w14:paraId="0E685CD3" w14:textId="77777777" w:rsidR="00B01315" w:rsidRDefault="00B01315" w:rsidP="00B01315"/>
    <w:p w14:paraId="54BDD0DC" w14:textId="77777777" w:rsidR="00B01315" w:rsidRDefault="00B01315" w:rsidP="00B01315">
      <w:r>
        <w:t>Клучните подобрувања вклучуваат:</w:t>
      </w:r>
    </w:p>
    <w:p w14:paraId="11026955" w14:textId="77777777" w:rsidR="00B01315" w:rsidRDefault="00B01315" w:rsidP="00B01315"/>
    <w:p w14:paraId="248F9A74" w14:textId="77777777" w:rsidR="00B01315" w:rsidRDefault="00B01315" w:rsidP="000E331C">
      <w:pPr>
        <w:pStyle w:val="ListParagraph"/>
        <w:numPr>
          <w:ilvl w:val="0"/>
          <w:numId w:val="1"/>
        </w:numPr>
      </w:pPr>
      <w:r>
        <w:t>Проширена големината на групата на 31 возач</w:t>
      </w:r>
    </w:p>
    <w:p w14:paraId="34250CF0" w14:textId="64A567A2" w:rsidR="00B01315" w:rsidRDefault="00B01315" w:rsidP="00B01315">
      <w:r>
        <w:t xml:space="preserve">Mesh Boost е првиот на пазарот кој овозможува </w:t>
      </w:r>
      <w:r w:rsidR="00CB0DBD">
        <w:t xml:space="preserve">формирање на групи до </w:t>
      </w:r>
      <w:r>
        <w:t xml:space="preserve">31 возач </w:t>
      </w:r>
      <w:r w:rsidR="00CB0DBD">
        <w:t>кои можат да</w:t>
      </w:r>
      <w:r>
        <w:t xml:space="preserve"> комуницираат беспрекорно во вистински </w:t>
      </w:r>
      <w:r w:rsidR="00011BC4">
        <w:t xml:space="preserve">DMC </w:t>
      </w:r>
      <w:r>
        <w:t xml:space="preserve">режим - повеќе од двојно </w:t>
      </w:r>
      <w:r w:rsidR="00CB0DBD">
        <w:t>е зголемен бројот на возачи од</w:t>
      </w:r>
      <w:r>
        <w:t xml:space="preserve"> претходниот капацитет од 15 без губење на ниту една од карактеристиките што го направија Cardo PACKTALK најпродаваниот </w:t>
      </w:r>
      <w:r w:rsidR="00CB0DBD">
        <w:t xml:space="preserve">комуникатор </w:t>
      </w:r>
      <w:r>
        <w:t>во светот. Сега, уште повеќе возачи можат да ги искусат придобивките од автоматското повторно поврзување, леснотијата на спарување и сигурната врска.</w:t>
      </w:r>
    </w:p>
    <w:p w14:paraId="0C6E20E4" w14:textId="77777777" w:rsidR="00B01315" w:rsidRDefault="00B01315" w:rsidP="00B01315"/>
    <w:p w14:paraId="77F08C2A" w14:textId="4646911D" w:rsidR="00B01315" w:rsidRDefault="005D3F44" w:rsidP="00940881">
      <w:pPr>
        <w:pStyle w:val="ListParagraph"/>
        <w:numPr>
          <w:ilvl w:val="0"/>
          <w:numId w:val="1"/>
        </w:numPr>
      </w:pPr>
      <w:r>
        <w:rPr>
          <w:lang w:val="en-US"/>
        </w:rPr>
        <w:t>Public Mesh</w:t>
      </w:r>
    </w:p>
    <w:p w14:paraId="623E1015" w14:textId="0BCE2EC3" w:rsidR="00B01315" w:rsidRDefault="00B01315" w:rsidP="00B01315">
      <w:r>
        <w:t>Оваа нова функција им овозможува на корисниците да разговараат со најмногу 31 учесни</w:t>
      </w:r>
      <w:r w:rsidR="005D3F44">
        <w:t xml:space="preserve">ци </w:t>
      </w:r>
      <w:r>
        <w:t>во опсегот на мрежата, нудејќи навистина отворен канал за спонтани разговори со возачите во близина. Исто така, корисн</w:t>
      </w:r>
      <w:r w:rsidR="005D3F44">
        <w:t>о</w:t>
      </w:r>
      <w:r>
        <w:t xml:space="preserve"> решение за оние постоечки корисници кои сакаат уште повеќе да го поедностават користењето на DMC, само изберете ја групата Public Mesh и возете.</w:t>
      </w:r>
    </w:p>
    <w:p w14:paraId="01FBD3F8" w14:textId="77777777" w:rsidR="00B01315" w:rsidRDefault="00B01315" w:rsidP="00B01315"/>
    <w:p w14:paraId="34FF7882" w14:textId="77777777" w:rsidR="00B01315" w:rsidRDefault="00B01315" w:rsidP="00940881">
      <w:pPr>
        <w:pStyle w:val="ListParagraph"/>
        <w:numPr>
          <w:ilvl w:val="0"/>
          <w:numId w:val="1"/>
        </w:numPr>
      </w:pPr>
      <w:r>
        <w:t>Приватен разговор +</w:t>
      </w:r>
    </w:p>
    <w:p w14:paraId="47BEDB89" w14:textId="72F12DC4" w:rsidR="00B01315" w:rsidRDefault="00B01315" w:rsidP="00B01315">
      <w:r>
        <w:t>Проширувајќи ја постојната функција Приватен разговор, возачите сега ќе можат да создаваат приватни разговори во рамките на нивната група со кој било број учесници (наспроти само двајца), што ќ</w:t>
      </w:r>
      <w:r w:rsidR="00F268B2">
        <w:rPr>
          <w:lang w:val="en-US"/>
        </w:rPr>
        <w:t>e</w:t>
      </w:r>
      <w:r>
        <w:t xml:space="preserve"> олесни</w:t>
      </w:r>
      <w:r w:rsidR="00F268B2" w:rsidRPr="00011BC4">
        <w:rPr>
          <w:lang w:val="ru-RU"/>
        </w:rPr>
        <w:t xml:space="preserve"> </w:t>
      </w:r>
      <w:r w:rsidR="00F268B2">
        <w:t>да се имаат</w:t>
      </w:r>
      <w:r>
        <w:t xml:space="preserve"> персонализирани разговори во групата во движење. Корисниците се поканети со тоа што ќе бидат избрани преку апликацијата Cardo Connect и можат да ја прифатат поканата како вообичаен повик.</w:t>
      </w:r>
    </w:p>
    <w:p w14:paraId="7FF8EC1C" w14:textId="77777777" w:rsidR="00B01315" w:rsidRDefault="00B01315" w:rsidP="00B01315"/>
    <w:p w14:paraId="0B86EA1B" w14:textId="77777777" w:rsidR="00B01315" w:rsidRDefault="00B01315" w:rsidP="00F268B2">
      <w:pPr>
        <w:pStyle w:val="ListParagraph"/>
        <w:numPr>
          <w:ilvl w:val="0"/>
          <w:numId w:val="1"/>
        </w:numPr>
      </w:pPr>
      <w:r>
        <w:t>Далечинско групирање</w:t>
      </w:r>
    </w:p>
    <w:p w14:paraId="51CFD211" w14:textId="7B74D62D" w:rsidR="00B01315" w:rsidRPr="00011BC4" w:rsidRDefault="00011BC4" w:rsidP="00B01315">
      <w:pPr>
        <w:rPr>
          <w:lang w:val="ru-RU"/>
        </w:rPr>
      </w:pPr>
      <w:r>
        <w:t>Смет</w:t>
      </w:r>
      <w:r w:rsidR="00B01315">
        <w:t xml:space="preserve">ајќи </w:t>
      </w:r>
      <w:r>
        <w:t xml:space="preserve">на фактот </w:t>
      </w:r>
      <w:r w:rsidR="00B01315">
        <w:t>дека сите возачи не тргнуваат на исто место кога одат на возење, способноста за далечинско групирање на Cardo овозможува група да се постави пред време со едноставно споделување на врската генерирана од апликацијата Cardo Connect. Врските може да се препратат до други корисници, но само корисниците на DMC од 2-та генерација на Cardo се потврдени да се приклучат.</w:t>
      </w:r>
    </w:p>
    <w:p w14:paraId="2CBAC239" w14:textId="77777777" w:rsidR="00B01315" w:rsidRDefault="00B01315" w:rsidP="00B01315"/>
    <w:p w14:paraId="13B9DBB4" w14:textId="27A8BF90" w:rsidR="00B01315" w:rsidRDefault="00B01315" w:rsidP="00F268B2">
      <w:pPr>
        <w:pStyle w:val="ListParagraph"/>
        <w:numPr>
          <w:ilvl w:val="0"/>
          <w:numId w:val="1"/>
        </w:numPr>
      </w:pPr>
      <w:r>
        <w:t xml:space="preserve">Поврзување со мобилен </w:t>
      </w:r>
      <w:r w:rsidR="00F268B2">
        <w:t>интерком</w:t>
      </w:r>
    </w:p>
    <w:p w14:paraId="5C2E3772" w14:textId="17EE9BAE" w:rsidR="00B01315" w:rsidRDefault="00B01315" w:rsidP="00B01315">
      <w:r>
        <w:t xml:space="preserve">Користејќи ја функционалноста Voice over Internet Protocol (VoIP), новата способност за поврзување со мобилен интерком ќе овозможи поврзување помеѓу неограничен број корисници на Cardo, без разлика на опсегот. </w:t>
      </w:r>
      <w:r w:rsidR="00011BC4">
        <w:t>Исто к</w:t>
      </w:r>
      <w:r>
        <w:t xml:space="preserve">ако </w:t>
      </w:r>
      <w:r w:rsidR="00011BC4">
        <w:t xml:space="preserve">и за </w:t>
      </w:r>
      <w:r>
        <w:t xml:space="preserve">гласовни и видео повици преку популарните </w:t>
      </w:r>
      <w:r w:rsidR="00F268B2">
        <w:t>социјални мрежи</w:t>
      </w:r>
      <w:r>
        <w:t xml:space="preserve">, функционалноста </w:t>
      </w:r>
      <w:r w:rsidR="00011BC4">
        <w:t>зависи од</w:t>
      </w:r>
      <w:r>
        <w:t xml:space="preserve"> силна и достапна мобилна мрежа - инаку позната како „податочен сигнал“ - и </w:t>
      </w:r>
      <w:r w:rsidR="00011BC4">
        <w:t>интернет пакетот на самиот корисник</w:t>
      </w:r>
      <w:r>
        <w:t xml:space="preserve">. Мобилниот </w:t>
      </w:r>
      <w:r w:rsidR="00F268B2">
        <w:t>интерком</w:t>
      </w:r>
      <w:r>
        <w:t xml:space="preserve"> ќе биде отворен за сите Cardo единици, Bluetooth и DMC, поврзани со апликацијата Cardo Connect.</w:t>
      </w:r>
    </w:p>
    <w:p w14:paraId="7411ECF3" w14:textId="77777777" w:rsidR="00B01315" w:rsidRDefault="00B01315" w:rsidP="00B01315"/>
    <w:p w14:paraId="6EBC0CA0" w14:textId="15D383C5" w:rsidR="00B01315" w:rsidRDefault="00B01315" w:rsidP="00B01315">
      <w:r>
        <w:t>2024: 20 години „</w:t>
      </w:r>
      <w:r w:rsidR="00011BC4">
        <w:t xml:space="preserve"> Надминување</w:t>
      </w:r>
      <w:r>
        <w:t xml:space="preserve"> на границите“ и 2025: „Година</w:t>
      </w:r>
      <w:r w:rsidR="00A84BE2">
        <w:t xml:space="preserve">та на </w:t>
      </w:r>
      <w:r w:rsidR="00A84BE2">
        <w:rPr>
          <w:lang w:val="en-US"/>
        </w:rPr>
        <w:t>Mesh</w:t>
      </w:r>
      <w:r>
        <w:t>“</w:t>
      </w:r>
    </w:p>
    <w:p w14:paraId="2FDD9DFD" w14:textId="7C3C78AD" w:rsidR="00B01315" w:rsidRDefault="00B45CE6" w:rsidP="00B01315">
      <w:r>
        <w:t xml:space="preserve">Со официјалното лансирање на </w:t>
      </w:r>
      <w:r>
        <w:rPr>
          <w:lang w:val="sr-Latn-BA"/>
        </w:rPr>
        <w:t xml:space="preserve">Mesh Boost </w:t>
      </w:r>
      <w:r>
        <w:t xml:space="preserve">технологијата во изложбениот простор на </w:t>
      </w:r>
      <w:r>
        <w:rPr>
          <w:lang w:val="sr-Latn-BA"/>
        </w:rPr>
        <w:t xml:space="preserve">Cardo Szstems </w:t>
      </w:r>
      <w:r>
        <w:t xml:space="preserve">на </w:t>
      </w:r>
      <w:r>
        <w:rPr>
          <w:lang w:val="sr-Latn-BA"/>
        </w:rPr>
        <w:t xml:space="preserve">EICMA </w:t>
      </w:r>
      <w:r>
        <w:t xml:space="preserve">саемот во Милано, Кардо ја заокружува прославата на 20 годишниот јубилеј откако ја престави својата светска иновација со првите </w:t>
      </w:r>
      <w:r>
        <w:rPr>
          <w:lang w:val="sr-Latn-BA"/>
        </w:rPr>
        <w:t xml:space="preserve">Bluetooth </w:t>
      </w:r>
      <w:r>
        <w:t xml:space="preserve">слушалки за мото возачи и со ова ја започнува годината на </w:t>
      </w:r>
      <w:r>
        <w:rPr>
          <w:lang w:val="sr-Latn-BA"/>
        </w:rPr>
        <w:t xml:space="preserve">Mesh. </w:t>
      </w:r>
      <w:r>
        <w:t xml:space="preserve">Во </w:t>
      </w:r>
      <w:r w:rsidR="00B01315">
        <w:t xml:space="preserve">2025 година ќе </w:t>
      </w:r>
      <w:r>
        <w:t xml:space="preserve">се </w:t>
      </w:r>
      <w:r w:rsidR="00B01315">
        <w:t xml:space="preserve">одбележи една деценија откако Кардо направи револуција во светот на комуникацијата со воведување на првиот </w:t>
      </w:r>
      <w:r w:rsidR="00782E80" w:rsidRPr="00B45CE6">
        <w:t>mesh</w:t>
      </w:r>
      <w:r w:rsidR="00B01315">
        <w:t xml:space="preserve"> комуникатор во светот.</w:t>
      </w:r>
    </w:p>
    <w:p w14:paraId="6402B1B3" w14:textId="77777777" w:rsidR="00B01315" w:rsidRDefault="00B01315" w:rsidP="00B01315"/>
    <w:p w14:paraId="5668021C" w14:textId="54294B9D" w:rsidR="00B01315" w:rsidRDefault="00B01315" w:rsidP="00B01315">
      <w:r>
        <w:t xml:space="preserve">За да </w:t>
      </w:r>
      <w:r w:rsidR="00B45CE6">
        <w:t>го</w:t>
      </w:r>
      <w:r>
        <w:t xml:space="preserve"> видите целосн</w:t>
      </w:r>
      <w:r w:rsidR="00B45CE6">
        <w:t>иот</w:t>
      </w:r>
      <w:r>
        <w:t xml:space="preserve"> </w:t>
      </w:r>
      <w:r w:rsidR="00B45CE6">
        <w:t>асортиман</w:t>
      </w:r>
      <w:r>
        <w:t xml:space="preserve"> од Cardo Systems, посетете ја www.cardosystems.com.</w:t>
      </w:r>
    </w:p>
    <w:p w14:paraId="6F25BD18" w14:textId="77777777" w:rsidR="00B01315" w:rsidRDefault="00B01315" w:rsidP="00B01315"/>
    <w:p w14:paraId="15D42228" w14:textId="77777777" w:rsidR="00B01315" w:rsidRDefault="00B01315" w:rsidP="00B01315">
      <w:r>
        <w:t>За Cardo Systems</w:t>
      </w:r>
    </w:p>
    <w:p w14:paraId="062F0352" w14:textId="77777777" w:rsidR="00B01315" w:rsidRDefault="00B01315" w:rsidP="00B01315"/>
    <w:p w14:paraId="46A4AD48" w14:textId="2DD01553" w:rsidR="00B01315" w:rsidRDefault="00B01315" w:rsidP="00B01315">
      <w:r>
        <w:t xml:space="preserve">Cardo Systems, снабдувач на најсовремени уреди и апликативни услуги за </w:t>
      </w:r>
      <w:r w:rsidR="00231DF2">
        <w:t xml:space="preserve">категоријата </w:t>
      </w:r>
      <w:r w:rsidR="00231DF2" w:rsidRPr="00011BC4">
        <w:rPr>
          <w:lang w:val="ru-RU"/>
        </w:rPr>
        <w:t>“</w:t>
      </w:r>
      <w:r w:rsidR="00231DF2">
        <w:rPr>
          <w:lang w:val="en-US"/>
        </w:rPr>
        <w:t>powersports</w:t>
      </w:r>
      <w:r w:rsidR="00231DF2" w:rsidRPr="00011BC4">
        <w:rPr>
          <w:lang w:val="ru-RU"/>
        </w:rPr>
        <w:t xml:space="preserve">” </w:t>
      </w:r>
      <w:r>
        <w:t xml:space="preserve"> и ентузијасти на отворено, гордо ја одбележува својата годишнина во 2024 година со прославување на „20 години од </w:t>
      </w:r>
      <w:r w:rsidR="00B45CE6">
        <w:t>надминување</w:t>
      </w:r>
      <w:r>
        <w:t xml:space="preserve"> на границите“. Од лансирањето на првите светски слушалки за безжичен </w:t>
      </w:r>
      <w:r w:rsidR="00231DF2">
        <w:t>интерком</w:t>
      </w:r>
      <w:r>
        <w:t xml:space="preserve"> базиран на Bluetooth во 2004 година, Cardo Systems е </w:t>
      </w:r>
      <w:r w:rsidR="00DC0550">
        <w:t>лидер во многу</w:t>
      </w:r>
      <w:r>
        <w:t xml:space="preserve"> иновации во индустријата, револуционизирајќи ја комуникацијата, поместувајќи ги технолошките граници и</w:t>
      </w:r>
      <w:r w:rsidR="00231DF2">
        <w:t xml:space="preserve"> подобрувајќи ја</w:t>
      </w:r>
      <w:r>
        <w:t xml:space="preserve"> безбедноста на корисниците. </w:t>
      </w:r>
      <w:r w:rsidR="00231DF2">
        <w:t>Достапен</w:t>
      </w:r>
      <w:r>
        <w:t xml:space="preserve"> во над 100 земји, Cardo е горд што е водечки комуникациски уред во светот за групи во движење.</w:t>
      </w:r>
    </w:p>
    <w:p w14:paraId="2208163C" w14:textId="77777777" w:rsidR="00B01315" w:rsidRPr="00B01315" w:rsidRDefault="00B01315"/>
    <w:sectPr w:rsidR="00B01315" w:rsidRPr="00B013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A81A58"/>
    <w:multiLevelType w:val="hybridMultilevel"/>
    <w:tmpl w:val="3948DDC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498623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99"/>
    <w:rsid w:val="00011BC4"/>
    <w:rsid w:val="000E331C"/>
    <w:rsid w:val="001C470D"/>
    <w:rsid w:val="00215B83"/>
    <w:rsid w:val="00231DF2"/>
    <w:rsid w:val="005D3F44"/>
    <w:rsid w:val="006775B3"/>
    <w:rsid w:val="0077433A"/>
    <w:rsid w:val="00782E80"/>
    <w:rsid w:val="008F5068"/>
    <w:rsid w:val="00940881"/>
    <w:rsid w:val="00A84BE2"/>
    <w:rsid w:val="00B01315"/>
    <w:rsid w:val="00B35556"/>
    <w:rsid w:val="00B45CE6"/>
    <w:rsid w:val="00CB0DBD"/>
    <w:rsid w:val="00DC0550"/>
    <w:rsid w:val="00E8279E"/>
    <w:rsid w:val="00F20099"/>
    <w:rsid w:val="00F268B2"/>
    <w:rsid w:val="00F37310"/>
    <w:rsid w:val="00F722B4"/>
    <w:rsid w:val="00FC271F"/>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279E"/>
  <w15:chartTrackingRefBased/>
  <w15:docId w15:val="{299E3B4A-BE3B-4BF5-8244-93DFC9CC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31C"/>
    <w:pPr>
      <w:ind w:left="720"/>
      <w:contextualSpacing/>
    </w:pPr>
  </w:style>
  <w:style w:type="paragraph" w:styleId="NormalWeb">
    <w:name w:val="Normal (Web)"/>
    <w:basedOn w:val="Normal"/>
    <w:uiPriority w:val="99"/>
    <w:semiHidden/>
    <w:unhideWhenUsed/>
    <w:rsid w:val="00011B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011B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018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DIMOVSKA, ANITA</cp:lastModifiedBy>
  <cp:revision>3</cp:revision>
  <dcterms:created xsi:type="dcterms:W3CDTF">2024-11-01T12:31:00Z</dcterms:created>
  <dcterms:modified xsi:type="dcterms:W3CDTF">2024-11-01T12:33:00Z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91d3c8-9621-407e-ab02-c0c3c52d7285_Enabled">
    <vt:lpwstr>true</vt:lpwstr>
  </property>
  <property fmtid="{D5CDD505-2E9C-101B-9397-08002B2CF9AE}" pid="3" name="MSIP_Label_d691d3c8-9621-407e-ab02-c0c3c52d7285_SetDate">
    <vt:lpwstr>2024-11-01T12:11:45Z</vt:lpwstr>
  </property>
  <property fmtid="{D5CDD505-2E9C-101B-9397-08002B2CF9AE}" pid="4" name="MSIP_Label_d691d3c8-9621-407e-ab02-c0c3c52d7285_Method">
    <vt:lpwstr>Privileged</vt:lpwstr>
  </property>
  <property fmtid="{D5CDD505-2E9C-101B-9397-08002B2CF9AE}" pid="5" name="MSIP_Label_d691d3c8-9621-407e-ab02-c0c3c52d7285_Name">
    <vt:lpwstr>General (Do Not Use)</vt:lpwstr>
  </property>
  <property fmtid="{D5CDD505-2E9C-101B-9397-08002B2CF9AE}" pid="6" name="MSIP_Label_d691d3c8-9621-407e-ab02-c0c3c52d7285_SiteId">
    <vt:lpwstr>d14c9c9a-6bb5-430f-99ff-6c2815b3a95e</vt:lpwstr>
  </property>
  <property fmtid="{D5CDD505-2E9C-101B-9397-08002B2CF9AE}" pid="7" name="MSIP_Label_d691d3c8-9621-407e-ab02-c0c3c52d7285_ActionId">
    <vt:lpwstr>0c35b6e3-db70-430a-96dd-61dc5a44dc05</vt:lpwstr>
  </property>
  <property fmtid="{D5CDD505-2E9C-101B-9397-08002B2CF9AE}" pid="8" name="MSIP_Label_d691d3c8-9621-407e-ab02-c0c3c52d7285_ContentBits">
    <vt:lpwstr>0</vt:lpwstr>
  </property>
</Properties>
</file>