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Times" w:hAnsi="Times" w:cs="Times"/>
          <w:sz w:val="24"/>
          <w:sz-cs w:val="24"/>
          <w:b/>
        </w:rPr>
        <w:t xml:space="preserve">CARDO SPIRIT E FREECOM X</w:t>
      </w:r>
    </w:p>
    <w:p>
      <w:pPr>
        <w:jc w:val="both"/>
      </w:pPr>
      <w:r>
        <w:rPr>
          <w:rFonts w:ascii="Times" w:hAnsi="Times" w:cs="Times"/>
          <w:sz w:val="24"/>
          <w:sz-cs w:val="24"/>
          <w:b/>
        </w:rPr>
        <w:t xml:space="preserve">NOVA GAMA DE INTERCOMUNICADORES BLUETOOTH</w:t>
      </w:r>
    </w:p>
    <w:p>
      <w:pPr>
        <w:jc w:val="both"/>
        <w:spacing w:after="150"/>
      </w:pPr>
      <w:r>
        <w:rPr>
          <w:rFonts w:ascii="Times" w:hAnsi="Times" w:cs="Times"/>
          <w:sz w:val="24"/>
          <w:sz-cs w:val="24"/>
        </w:rPr>
        <w:t xml:space="preserve">A Cardo Systems, líder mundial no segmento de sistemas de comunicação sem fios para motociclistas, anunciou o lançamento de uma nova gama de intercomunicadores Bluetooth, estabelecendo mais uma vez um novo patamar em termos de qualidade e inovação.</w:t>
      </w:r>
    </w:p>
    <w:p>
      <w:pPr>
        <w:jc w:val="both"/>
        <w:spacing w:after="150"/>
      </w:pPr>
      <w:r>
        <w:rPr>
          <w:rFonts w:ascii="Times" w:hAnsi="Times" w:cs="Times"/>
          <w:sz w:val="24"/>
          <w:sz-cs w:val="24"/>
        </w:rPr>
        <w:t xml:space="preserve">Dando continuidade ao compromisso da Cardo com os seus clientes, esta nova gama de intercomunicadores confirma a sua posição no mercado como a melhor opção para os que exigem o máximo dos seus equipamentos. Trazendo uma nova geração de produtos com um conjunto de caraterísticas inovadoras, como as atualizações de software ‘over de air’, significando que não irá necessitar de cabos para o efeito, ou o mais avançado chip Bluetooth 5.2 do mercado, os novos dispositivos possuem também a função de carga rápida, permitindo ao condutor focar-se na sua pilotagem depois de conseguir mais duas horas de utilização com apenas 20 minutos de carga.</w:t>
      </w:r>
    </w:p>
    <w:p>
      <w:pPr>
        <w:jc w:val="both"/>
        <w:spacing w:after="150"/>
      </w:pPr>
      <w:r>
        <w:rPr>
          <w:rFonts w:ascii="Times" w:hAnsi="Times" w:cs="Times"/>
          <w:sz w:val="24"/>
          <w:sz-cs w:val="24"/>
        </w:rPr>
        <w:t xml:space="preserve">O </w:t>
      </w:r>
      <w:r>
        <w:rPr>
          <w:rFonts w:ascii="Times" w:hAnsi="Times" w:cs="Times"/>
          <w:sz w:val="24"/>
          <w:sz-cs w:val="24"/>
          <w:b/>
        </w:rPr>
        <w:t xml:space="preserve">Cardo SPIRIT</w:t>
      </w:r>
      <w:r>
        <w:rPr>
          <w:rFonts w:ascii="Times" w:hAnsi="Times" w:cs="Times"/>
          <w:sz w:val="24"/>
          <w:sz-cs w:val="24"/>
        </w:rPr>
        <w:t xml:space="preserve"> faz parte de uma linha de produtos totalmente nova e dispõe de todas as funcionalidades que fizeram da Cardo uma marca de alta qualidade como é reconhecida hoje em dia, com um preço recomendado de venda ao público muito competitivo, a partir de apenas 99.95 euros. O SPIRIT possui a mais moderna tecnologia Bluetooth e oferece todas as características essenciais para os utilizadores jovens e urbanos, que se combinam com uma qualidade e durabilidade sem precedentes. Com a possibilidade de ligação entre dois utilizadores num raio de alcance de até 400 metros, o condutor pode focar-se na estrada e desfrutar da mais intuitiva capacidade de comunicação.</w:t>
      </w:r>
    </w:p>
    <w:p>
      <w:pPr>
        <w:jc w:val="both"/>
        <w:spacing w:after="150"/>
      </w:pPr>
      <w:r>
        <w:rPr>
          <w:rFonts w:ascii="Times" w:hAnsi="Times" w:cs="Times"/>
          <w:sz w:val="24"/>
          <w:sz-cs w:val="24"/>
        </w:rPr>
        <w:t xml:space="preserve">O </w:t>
      </w:r>
      <w:r>
        <w:rPr>
          <w:rFonts w:ascii="Times" w:hAnsi="Times" w:cs="Times"/>
          <w:sz w:val="24"/>
          <w:sz-cs w:val="24"/>
          <w:b/>
        </w:rPr>
        <w:t xml:space="preserve">Cardo SPIRIT HD</w:t>
      </w:r>
      <w:r>
        <w:rPr>
          <w:rFonts w:ascii="Times" w:hAnsi="Times" w:cs="Times"/>
          <w:sz w:val="24"/>
          <w:sz-cs w:val="24"/>
        </w:rPr>
        <w:t xml:space="preserve"> constitui um conjunto imbatível, com tudo o que um motociclista irá exigir de um intercomunicador Bluetooth, mas a um preço acessível. O SPIRIT HD possui a mais recente tecnologia Bluetooth e combina características únicas como o som de alta qualidade proporcionado pelas colunas HD de 40mm, rádio FM e 13 horas de conversação.</w:t>
      </w:r>
    </w:p>
    <w:p>
      <w:pPr>
        <w:jc w:val="both"/>
        <w:spacing w:after="150"/>
      </w:pPr>
      <w:r>
        <w:rPr>
          <w:rFonts w:ascii="Times" w:hAnsi="Times" w:cs="Times"/>
          <w:sz w:val="24"/>
          <w:sz-cs w:val="24"/>
        </w:rPr>
        <w:t xml:space="preserve">O </w:t>
      </w:r>
      <w:r>
        <w:rPr>
          <w:rFonts w:ascii="Times" w:hAnsi="Times" w:cs="Times"/>
          <w:sz w:val="24"/>
          <w:sz-cs w:val="24"/>
          <w:b/>
        </w:rPr>
        <w:t xml:space="preserve">Cardo FREECOM 2x</w:t>
      </w:r>
      <w:r>
        <w:rPr>
          <w:rFonts w:ascii="Times" w:hAnsi="Times" w:cs="Times"/>
          <w:sz w:val="24"/>
          <w:sz-cs w:val="24"/>
        </w:rPr>
        <w:t xml:space="preserve"> posiciona-se como um produto de gama média e, claramente, será um dos favoritos na gama da Cardo, provavelmente o melhor intercomunicador Bluetooth para dois utilizadores. O som de alta qualidade da JBL, o ‘live intercom’ e o acessível botão rotativo fazem agora parte do equipamento original. O Cardo FREECOM 2x estabelece um novo standard para intercomunicadores Bluetooth ao assegurar a ligação automática da comunicação para dois utilizadores (‘live intercom’) e um som imersivo como nunca antes foi possível num dispositivo desta gama. O Cardo FREECOM 2x também é à prova de água e inclui as atualizações ‘over the air’, mais um valor acrescentado a um conjunto já de si incrível.</w:t>
      </w:r>
    </w:p>
    <w:p>
      <w:pPr>
        <w:jc w:val="both"/>
        <w:spacing w:after="150"/>
      </w:pPr>
      <w:r>
        <w:rPr>
          <w:rFonts w:ascii="Times" w:hAnsi="Times" w:cs="Times"/>
          <w:sz w:val="24"/>
          <w:sz-cs w:val="24"/>
        </w:rPr>
        <w:t xml:space="preserve">Situado no topo da nova gama de produtos, o </w:t>
      </w:r>
      <w:r>
        <w:rPr>
          <w:rFonts w:ascii="Times" w:hAnsi="Times" w:cs="Times"/>
          <w:sz w:val="24"/>
          <w:sz-cs w:val="24"/>
          <w:b/>
        </w:rPr>
        <w:t xml:space="preserve">Cardo FREECOM 4x</w:t>
      </w:r>
      <w:r>
        <w:rPr>
          <w:rFonts w:ascii="Times" w:hAnsi="Times" w:cs="Times"/>
          <w:sz w:val="24"/>
          <w:sz-cs w:val="24"/>
        </w:rPr>
        <w:t xml:space="preserve"> estabelece-se como o melhor e mais completo intercomunicador Bluetooth para quatro utilizadores. Todas as características e qualidades que esperam de um Cardo estão incluídas, com a adição de uma ligação automática do Bluetooth para os quatro motociclistas, transformando o FREECOM 4x na melhor opção Bluetooth para qualquer viagem.</w:t>
      </w:r>
    </w:p>
    <w:p>
      <w:pPr>
        <w:jc w:val="both"/>
        <w:spacing w:after="150"/>
      </w:pPr>
      <w:r>
        <w:rPr>
          <w:rFonts w:ascii="Times" w:hAnsi="Times" w:cs="Times"/>
          <w:sz w:val="24"/>
          <w:sz-cs w:val="24"/>
        </w:rPr>
        <w:t xml:space="preserve">Alon Lumbroso, Chief Executive Officer da Cardo Systems, afirmou: </w:t>
      </w:r>
      <w:r>
        <w:rPr>
          <w:rFonts w:ascii="Times" w:hAnsi="Times" w:cs="Times"/>
          <w:sz w:val="24"/>
          <w:sz-cs w:val="24"/>
          <w:i/>
        </w:rPr>
        <w:t xml:space="preserve">“Estamos extremamente orgulhosos por substituir a nossa gama de dispositivos Bluetooth por duas famílias de produtos totalmente novas. A linha Cardo SPIRIT estabelece um novo patamar para os seus utilizadores e os FREECOM x elevam ainda mais a fasquia, posicionando-se como os melhores sistemas do mercado dentro da sua categoria. Independentemente da forma como conduzem, ou da moto que utilizam, temos a certeza que existirá um intercomunicador para todos.”</w:t>
      </w:r>
    </w:p>
    <w:p>
      <w:pPr>
        <w:jc w:val="both"/>
        <w:spacing w:after="150"/>
      </w:pPr>
      <w:r>
        <w:rPr>
          <w:rFonts w:ascii="Times" w:hAnsi="Times" w:cs="Times"/>
          <w:sz w:val="24"/>
          <w:sz-cs w:val="24"/>
        </w:rPr>
        <w:t xml:space="preserve">Para mais informações sobre a Cardo Systems, visite CardoSystems.com, ou junte-se à conversa no Facebook, Twitter e Instagram, e veja os últimos vídeos no YouTube.</w:t>
      </w:r>
    </w:p>
    <w:p>
      <w:pPr>
        <w:jc w:val="both"/>
        <w:spacing w:after="150"/>
      </w:pPr>
      <w:r>
        <w:rPr>
          <w:rFonts w:ascii="Times" w:hAnsi="Times" w:cs="Times"/>
          <w:sz w:val="24"/>
          <w:sz-cs w:val="24"/>
        </w:rPr>
        <w:t xml:space="preserve"/>
      </w:r>
    </w:p>
    <w:p>
      <w:pPr>
        <w:jc w:val="both"/>
      </w:pPr>
      <w:r>
        <w:rPr>
          <w:rFonts w:ascii="Times" w:hAnsi="Times" w:cs="Times"/>
          <w:sz w:val="24"/>
          <w:sz-cs w:val="24"/>
        </w:rPr>
        <w:t xml:space="preserve">SOBRE A CARDO SYSTEMS</w:t>
      </w:r>
    </w:p>
    <w:p>
      <w:pPr>
        <w:jc w:val="both"/>
      </w:pPr>
      <w:r>
        <w:rPr>
          <w:rFonts w:ascii="Times" w:hAnsi="Times" w:cs="Times"/>
          <w:sz w:val="24"/>
          <w:sz-cs w:val="24"/>
        </w:rPr>
        <w:t xml:space="preserve">A Cardo Systems é especialista no desenho, desenvolvimento, produção e comercialização de sistemas sem fios de comunicação e entretenimento para motociclistas. Desde a sua criação em 2004, a Cardo foi pioneira na maioria das inovações para sistemas de comunicação Bluetooth destinados a motociclistas e, em 2015, introduziu o primeiro protocolo de rede de comunicação no mercado das duas rodas. Os produtos da empresa, disponíveis em mais de 100 países, são líderes no segmento de sistemas de comunicação na indústria das duas rodas.</w:t>
      </w:r>
    </w:p>
    <w:p>
      <w:pPr/>
      <w:r>
        <w:rPr>
          <w:rFonts w:ascii="Times" w:hAnsi="Times" w:cs="Times"/>
          <w:sz w:val="24"/>
          <w:sz-cs w:val="24"/>
        </w:rPr>
        <w:t xml:space="preserve"/>
      </w:r>
    </w:p>
    <w:sectPr>
      <w:pgSz w:w="11900" w:h="16840"/>
      <w:pgMar w:top="1417" w:right="1701" w:bottom="1417"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 Rodrigues</dc:creator>
</cp:coreProperties>
</file>

<file path=docProps/meta.xml><?xml version="1.0" encoding="utf-8"?>
<meta xmlns="http://schemas.apple.com/cocoa/2006/metadata">
  <generator>CocoaOOXMLWriter/2022.5</generator>
</meta>
</file>